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AA" w:rsidRDefault="00CE23AA">
      <w:pPr>
        <w:pStyle w:val="ConsPlusTitlePage"/>
      </w:pPr>
      <w:r>
        <w:t xml:space="preserve">Документ предоставлен </w:t>
      </w:r>
      <w:hyperlink r:id="rId4" w:history="1">
        <w:r>
          <w:rPr>
            <w:color w:val="0000FF"/>
          </w:rPr>
          <w:t>КонсультантПлюс</w:t>
        </w:r>
      </w:hyperlink>
      <w:r>
        <w:br/>
      </w:r>
    </w:p>
    <w:p w:rsidR="00CE23AA" w:rsidRDefault="00CE23AA">
      <w:pPr>
        <w:pStyle w:val="ConsPlusNormal"/>
        <w:jc w:val="both"/>
        <w:outlineLvl w:val="0"/>
      </w:pPr>
    </w:p>
    <w:p w:rsidR="00CE23AA" w:rsidRDefault="00CE23AA">
      <w:pPr>
        <w:pStyle w:val="ConsPlusNormal"/>
        <w:outlineLvl w:val="0"/>
      </w:pPr>
      <w:r>
        <w:t>Зарегистрировано в Минюсте России 16 ноября 2011 г. N 22319</w:t>
      </w:r>
    </w:p>
    <w:p w:rsidR="00CE23AA" w:rsidRDefault="00CE23AA">
      <w:pPr>
        <w:pStyle w:val="ConsPlusNormal"/>
        <w:pBdr>
          <w:top w:val="single" w:sz="6" w:space="0" w:color="auto"/>
        </w:pBdr>
        <w:spacing w:before="100" w:after="100"/>
        <w:jc w:val="both"/>
        <w:rPr>
          <w:sz w:val="2"/>
          <w:szCs w:val="2"/>
        </w:rPr>
      </w:pPr>
    </w:p>
    <w:p w:rsidR="00CE23AA" w:rsidRDefault="00CE23AA">
      <w:pPr>
        <w:pStyle w:val="ConsPlusNormal"/>
      </w:pPr>
    </w:p>
    <w:p w:rsidR="00CE23AA" w:rsidRDefault="00CE23AA">
      <w:pPr>
        <w:pStyle w:val="ConsPlusTitle"/>
        <w:jc w:val="center"/>
      </w:pPr>
      <w:r>
        <w:t>МИНИСТЕРСТВО ВНУТРЕННИХ ДЕЛ РОССИЙСКОЙ ФЕДЕРАЦИИ</w:t>
      </w:r>
    </w:p>
    <w:p w:rsidR="00CE23AA" w:rsidRDefault="00CE23AA">
      <w:pPr>
        <w:pStyle w:val="ConsPlusTitle"/>
        <w:jc w:val="center"/>
      </w:pPr>
    </w:p>
    <w:p w:rsidR="00CE23AA" w:rsidRDefault="00CE23AA">
      <w:pPr>
        <w:pStyle w:val="ConsPlusTitle"/>
        <w:jc w:val="center"/>
      </w:pPr>
      <w:r>
        <w:t>ПРИКАЗ</w:t>
      </w:r>
    </w:p>
    <w:p w:rsidR="00CE23AA" w:rsidRDefault="00CE23AA">
      <w:pPr>
        <w:pStyle w:val="ConsPlusTitle"/>
        <w:jc w:val="center"/>
      </w:pPr>
      <w:r>
        <w:t>от 29 сентября 2011 г. N 1039</w:t>
      </w:r>
    </w:p>
    <w:p w:rsidR="00CE23AA" w:rsidRDefault="00CE23AA">
      <w:pPr>
        <w:pStyle w:val="ConsPlusTitle"/>
        <w:jc w:val="center"/>
      </w:pPr>
    </w:p>
    <w:p w:rsidR="00CE23AA" w:rsidRDefault="00CE23AA">
      <w:pPr>
        <w:pStyle w:val="ConsPlusTitle"/>
        <w:jc w:val="center"/>
      </w:pPr>
      <w:r>
        <w:t>ОБ УТВЕРЖДЕНИИ АДМИНИСТРАТИВНЫХ РЕГЛАМЕНТОВ</w:t>
      </w:r>
    </w:p>
    <w:p w:rsidR="00CE23AA" w:rsidRDefault="00CE23AA">
      <w:pPr>
        <w:pStyle w:val="ConsPlusTitle"/>
        <w:jc w:val="center"/>
      </w:pPr>
      <w:r>
        <w:t>МИНИСТЕРСТВА ВНУТРЕННИХ ДЕЛ РОССИЙСКОЙ ФЕДЕРАЦИИ</w:t>
      </w:r>
    </w:p>
    <w:p w:rsidR="00CE23AA" w:rsidRDefault="00CE23AA">
      <w:pPr>
        <w:pStyle w:val="ConsPlusTitle"/>
        <w:jc w:val="center"/>
      </w:pPr>
      <w:r>
        <w:t>ПО ПРЕДОСТАВЛЕНИЮ ГОСУДАРСТВЕННЫХ УСЛУГ ПО ВЫДАЧЕ ЛИЦЕНЗИИ</w:t>
      </w:r>
    </w:p>
    <w:p w:rsidR="00CE23AA" w:rsidRDefault="00CE23AA">
      <w:pPr>
        <w:pStyle w:val="ConsPlusTitle"/>
        <w:jc w:val="center"/>
      </w:pPr>
      <w:r>
        <w:t>НА ЧАСТНУЮ ДЕТЕКТИВНУЮ (СЫСКНУЮ) ДЕЯТЕЛЬНОСТЬ, ЛИЦЕНЗИИ</w:t>
      </w:r>
    </w:p>
    <w:p w:rsidR="00CE23AA" w:rsidRDefault="00CE23AA">
      <w:pPr>
        <w:pStyle w:val="ConsPlusTitle"/>
        <w:jc w:val="center"/>
      </w:pPr>
      <w:r>
        <w:t>НА ЧАСТНУЮ ОХРАННУЮ ДЕЯТЕЛЬНОСТЬ И УДОСТОВЕРЕНИЯ</w:t>
      </w:r>
    </w:p>
    <w:p w:rsidR="00CE23AA" w:rsidRDefault="00CE23AA">
      <w:pPr>
        <w:pStyle w:val="ConsPlusTitle"/>
        <w:jc w:val="center"/>
      </w:pPr>
      <w:r>
        <w:t>ЧАСТНОГО ОХРАННИКА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Приказов МВД России от 28.05.2012 </w:t>
            </w:r>
            <w:hyperlink r:id="rId5" w:history="1">
              <w:r>
                <w:rPr>
                  <w:color w:val="0000FF"/>
                </w:rPr>
                <w:t>N 543</w:t>
              </w:r>
            </w:hyperlink>
            <w:r>
              <w:rPr>
                <w:color w:val="392C69"/>
              </w:rPr>
              <w:t>,</w:t>
            </w:r>
          </w:p>
          <w:p w:rsidR="00CE23AA" w:rsidRDefault="00CE23AA">
            <w:pPr>
              <w:pStyle w:val="ConsPlusNormal"/>
              <w:jc w:val="center"/>
            </w:pPr>
            <w:r>
              <w:rPr>
                <w:color w:val="392C69"/>
              </w:rPr>
              <w:t xml:space="preserve">от 29.03.2013 </w:t>
            </w:r>
            <w:hyperlink r:id="rId6" w:history="1">
              <w:r>
                <w:rPr>
                  <w:color w:val="0000FF"/>
                </w:rPr>
                <w:t>N 171</w:t>
              </w:r>
            </w:hyperlink>
            <w:r>
              <w:rPr>
                <w:color w:val="392C69"/>
              </w:rPr>
              <w:t xml:space="preserve">, от 10.10.2013 </w:t>
            </w:r>
            <w:hyperlink r:id="rId7" w:history="1">
              <w:r>
                <w:rPr>
                  <w:color w:val="0000FF"/>
                </w:rPr>
                <w:t>N 832</w:t>
              </w:r>
            </w:hyperlink>
            <w:r>
              <w:rPr>
                <w:color w:val="392C69"/>
              </w:rPr>
              <w:t>,</w:t>
            </w:r>
          </w:p>
          <w:p w:rsidR="00CE23AA" w:rsidRDefault="00CE23AA">
            <w:pPr>
              <w:pStyle w:val="ConsPlusNormal"/>
              <w:jc w:val="center"/>
            </w:pPr>
            <w:r>
              <w:rPr>
                <w:color w:val="392C69"/>
              </w:rPr>
              <w:t xml:space="preserve">от 25.11.2013 </w:t>
            </w:r>
            <w:hyperlink r:id="rId8" w:history="1">
              <w:r>
                <w:rPr>
                  <w:color w:val="0000FF"/>
                </w:rPr>
                <w:t>N 926</w:t>
              </w:r>
            </w:hyperlink>
            <w:r>
              <w:rPr>
                <w:color w:val="392C69"/>
              </w:rPr>
              <w:t xml:space="preserve">, от 30.12.2014 </w:t>
            </w:r>
            <w:hyperlink r:id="rId9" w:history="1">
              <w:r>
                <w:rPr>
                  <w:color w:val="0000FF"/>
                </w:rPr>
                <w:t>N 1149</w:t>
              </w:r>
            </w:hyperlink>
            <w:r>
              <w:rPr>
                <w:color w:val="392C69"/>
              </w:rPr>
              <w:t>)</w:t>
            </w:r>
          </w:p>
        </w:tc>
      </w:tr>
    </w:tbl>
    <w:p w:rsidR="00CE23AA" w:rsidRDefault="00CE23AA">
      <w:pPr>
        <w:pStyle w:val="ConsPlusNormal"/>
        <w:ind w:firstLine="540"/>
        <w:jc w:val="both"/>
      </w:pPr>
    </w:p>
    <w:p w:rsidR="00CE23AA" w:rsidRDefault="00CE23AA">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&lt;*&gt; и </w:t>
      </w:r>
      <w:hyperlink r:id="rId1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предоставления государственных услуг" &lt;**&gt; приказываю:</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2010, N 31, ст. 4179.</w:t>
      </w:r>
    </w:p>
    <w:p w:rsidR="00CE23AA" w:rsidRDefault="00CE23AA">
      <w:pPr>
        <w:pStyle w:val="ConsPlusNormal"/>
        <w:spacing w:before="220"/>
        <w:ind w:firstLine="540"/>
        <w:jc w:val="both"/>
      </w:pPr>
      <w:r>
        <w:t>&lt;**&gt; Собрание законодательства Российской Федерации, 2011, N 22, ст. 3169.</w:t>
      </w:r>
    </w:p>
    <w:p w:rsidR="00CE23AA" w:rsidRDefault="00CE23AA">
      <w:pPr>
        <w:pStyle w:val="ConsPlusNormal"/>
        <w:ind w:firstLine="540"/>
        <w:jc w:val="both"/>
      </w:pPr>
    </w:p>
    <w:p w:rsidR="00CE23AA" w:rsidRDefault="00CE23AA">
      <w:pPr>
        <w:pStyle w:val="ConsPlusNormal"/>
        <w:ind w:firstLine="540"/>
        <w:jc w:val="both"/>
      </w:pPr>
      <w:r>
        <w:t>1. Утвердить:</w:t>
      </w:r>
    </w:p>
    <w:p w:rsidR="00CE23AA" w:rsidRDefault="00CE23AA">
      <w:pPr>
        <w:pStyle w:val="ConsPlusNormal"/>
        <w:spacing w:before="220"/>
        <w:ind w:firstLine="540"/>
        <w:jc w:val="both"/>
      </w:pPr>
      <w:r>
        <w:t xml:space="preserve">1.1. </w:t>
      </w:r>
      <w:hyperlink w:anchor="P45" w:history="1">
        <w:r>
          <w:rPr>
            <w:color w:val="0000FF"/>
          </w:rPr>
          <w:t>Административный регламент</w:t>
        </w:r>
      </w:hyperlink>
      <w:r>
        <w:t xml:space="preserve"> Министерства внутренних дел Российской Федерации по предоставлению государственной услуги по выдаче лицензии на частную детективную (сыскную) деятельность и удостоверения частного детектива (приложение N 1).</w:t>
      </w:r>
    </w:p>
    <w:p w:rsidR="00CE23AA" w:rsidRDefault="00CE23AA">
      <w:pPr>
        <w:pStyle w:val="ConsPlusNormal"/>
        <w:spacing w:before="220"/>
        <w:ind w:firstLine="540"/>
        <w:jc w:val="both"/>
      </w:pPr>
      <w:r>
        <w:t xml:space="preserve">1.2. </w:t>
      </w:r>
      <w:hyperlink w:anchor="P1506" w:history="1">
        <w:r>
          <w:rPr>
            <w:color w:val="0000FF"/>
          </w:rPr>
          <w:t>Административный регламент</w:t>
        </w:r>
      </w:hyperlink>
      <w:r>
        <w:t xml:space="preserve"> Министерства внутренних дел Российской Федерации по предоставлению государственной услуги по выдаче лицензии на частную охранную деятельность (приложение N 2).</w:t>
      </w:r>
    </w:p>
    <w:p w:rsidR="00CE23AA" w:rsidRDefault="00CE23AA">
      <w:pPr>
        <w:pStyle w:val="ConsPlusNormal"/>
        <w:spacing w:before="220"/>
        <w:ind w:firstLine="540"/>
        <w:jc w:val="both"/>
      </w:pPr>
      <w:r>
        <w:t xml:space="preserve">1.3. </w:t>
      </w:r>
      <w:hyperlink w:anchor="P2913" w:history="1">
        <w:r>
          <w:rPr>
            <w:color w:val="0000FF"/>
          </w:rPr>
          <w:t>Административный регламент</w:t>
        </w:r>
      </w:hyperlink>
      <w:r>
        <w:t xml:space="preserve"> Министерства внутренних дел Российской Федерации по предоставлению государственной услуги по выдаче удостоверения частного охранника (приложение N 3).</w:t>
      </w:r>
    </w:p>
    <w:p w:rsidR="00CE23AA" w:rsidRDefault="00CE23AA">
      <w:pPr>
        <w:pStyle w:val="ConsPlusNormal"/>
        <w:spacing w:before="220"/>
        <w:ind w:firstLine="540"/>
        <w:jc w:val="both"/>
      </w:pPr>
      <w:r>
        <w:t>2.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административных регламентов, утвержденных настоящим Приказом.</w:t>
      </w:r>
    </w:p>
    <w:p w:rsidR="00CE23AA" w:rsidRDefault="00CE23AA">
      <w:pPr>
        <w:pStyle w:val="ConsPlusNormal"/>
        <w:spacing w:before="220"/>
        <w:ind w:firstLine="540"/>
        <w:jc w:val="both"/>
      </w:pPr>
      <w:r>
        <w:t xml:space="preserve">3. Утратил силу. - </w:t>
      </w:r>
      <w:hyperlink r:id="rId12" w:history="1">
        <w:r>
          <w:rPr>
            <w:color w:val="0000FF"/>
          </w:rPr>
          <w:t>Приказ</w:t>
        </w:r>
      </w:hyperlink>
      <w:r>
        <w:t xml:space="preserve"> МВД России от 28.05.2012 N 543.</w:t>
      </w:r>
    </w:p>
    <w:p w:rsidR="00CE23AA" w:rsidRDefault="00CE23AA">
      <w:pPr>
        <w:pStyle w:val="ConsPlusNormal"/>
        <w:spacing w:before="220"/>
        <w:ind w:firstLine="540"/>
        <w:jc w:val="both"/>
      </w:pPr>
      <w:r>
        <w:lastRenderedPageBreak/>
        <w:t>4. Контроль за выполнением настоящего Приказа возложить на первого заместителя Министра генерал-лейтенанта полиции А.В. Горового.</w:t>
      </w:r>
    </w:p>
    <w:p w:rsidR="00CE23AA" w:rsidRDefault="00CE23AA">
      <w:pPr>
        <w:pStyle w:val="ConsPlusNormal"/>
        <w:ind w:firstLine="540"/>
        <w:jc w:val="both"/>
      </w:pPr>
    </w:p>
    <w:p w:rsidR="00CE23AA" w:rsidRDefault="00CE23AA">
      <w:pPr>
        <w:pStyle w:val="ConsPlusNormal"/>
        <w:jc w:val="right"/>
      </w:pPr>
      <w:r>
        <w:t>Министр</w:t>
      </w:r>
    </w:p>
    <w:p w:rsidR="00CE23AA" w:rsidRDefault="00CE23AA">
      <w:pPr>
        <w:pStyle w:val="ConsPlusNormal"/>
        <w:jc w:val="right"/>
      </w:pPr>
      <w:r>
        <w:t>генерал армии</w:t>
      </w:r>
    </w:p>
    <w:p w:rsidR="00CE23AA" w:rsidRDefault="00CE23AA">
      <w:pPr>
        <w:pStyle w:val="ConsPlusNormal"/>
        <w:jc w:val="right"/>
      </w:pPr>
      <w:r>
        <w:t>Р.НУРГАЛИЕВ</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0"/>
      </w:pPr>
      <w:r>
        <w:t>Приложение N 1</w:t>
      </w:r>
    </w:p>
    <w:p w:rsidR="00CE23AA" w:rsidRDefault="00CE23AA">
      <w:pPr>
        <w:pStyle w:val="ConsPlusNormal"/>
        <w:jc w:val="right"/>
      </w:pPr>
      <w:r>
        <w:t>к Приказу МВД России</w:t>
      </w:r>
    </w:p>
    <w:p w:rsidR="00CE23AA" w:rsidRDefault="00CE23AA">
      <w:pPr>
        <w:pStyle w:val="ConsPlusNormal"/>
        <w:jc w:val="right"/>
      </w:pPr>
      <w:r>
        <w:t>от 29.09.2011 N 1039</w:t>
      </w:r>
    </w:p>
    <w:p w:rsidR="00CE23AA" w:rsidRDefault="00CE23AA">
      <w:pPr>
        <w:pStyle w:val="ConsPlusNormal"/>
        <w:jc w:val="right"/>
      </w:pPr>
    </w:p>
    <w:p w:rsidR="00CE23AA" w:rsidRDefault="00CE23AA">
      <w:pPr>
        <w:pStyle w:val="ConsPlusTitle"/>
        <w:jc w:val="center"/>
      </w:pPr>
      <w:bookmarkStart w:id="0" w:name="P45"/>
      <w:bookmarkEnd w:id="0"/>
      <w:r>
        <w:t>АДМИНИСТРАТИВНЫЙ РЕГЛАМЕНТ</w:t>
      </w:r>
    </w:p>
    <w:p w:rsidR="00CE23AA" w:rsidRDefault="00CE23AA">
      <w:pPr>
        <w:pStyle w:val="ConsPlusTitle"/>
        <w:jc w:val="center"/>
      </w:pPr>
      <w:r>
        <w:t>МИНИСТЕРСТВА ВНУТРЕННИХ ДЕЛ РОССИЙСКОЙ ФЕДЕРАЦИИ</w:t>
      </w:r>
    </w:p>
    <w:p w:rsidR="00CE23AA" w:rsidRDefault="00CE23AA">
      <w:pPr>
        <w:pStyle w:val="ConsPlusTitle"/>
        <w:jc w:val="center"/>
      </w:pPr>
      <w:r>
        <w:t>ПО ПРЕДОСТАВЛЕНИЮ ГОСУДАРСТВЕННОЙ УСЛУГИ ПО ВЫДАЧЕ ЛИЦЕНЗИИ</w:t>
      </w:r>
    </w:p>
    <w:p w:rsidR="00CE23AA" w:rsidRDefault="00CE23AA">
      <w:pPr>
        <w:pStyle w:val="ConsPlusTitle"/>
        <w:jc w:val="center"/>
      </w:pPr>
      <w:r>
        <w:t>НА ЧАСТНУЮ ДЕТЕКТИВНУЮ (СЫСКНУЮ) ДЕЯТЕЛЬНОСТЬ</w:t>
      </w:r>
    </w:p>
    <w:p w:rsidR="00CE23AA" w:rsidRDefault="00CE23AA">
      <w:pPr>
        <w:pStyle w:val="ConsPlusTitle"/>
        <w:jc w:val="center"/>
      </w:pPr>
      <w:r>
        <w:t>И УДОСТОВЕРЕНИЯ ЧАСТНОГО ДЕТЕКТИВА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Приказов МВД России от 29.03.2013 </w:t>
            </w:r>
            <w:hyperlink r:id="rId13" w:history="1">
              <w:r>
                <w:rPr>
                  <w:color w:val="0000FF"/>
                </w:rPr>
                <w:t>N 171</w:t>
              </w:r>
            </w:hyperlink>
            <w:r>
              <w:rPr>
                <w:color w:val="392C69"/>
              </w:rPr>
              <w:t>,</w:t>
            </w:r>
          </w:p>
          <w:p w:rsidR="00CE23AA" w:rsidRDefault="00CE23AA">
            <w:pPr>
              <w:pStyle w:val="ConsPlusNormal"/>
              <w:jc w:val="center"/>
            </w:pPr>
            <w:r>
              <w:rPr>
                <w:color w:val="392C69"/>
              </w:rPr>
              <w:t xml:space="preserve">от 10.10.2013 </w:t>
            </w:r>
            <w:hyperlink r:id="rId14" w:history="1">
              <w:r>
                <w:rPr>
                  <w:color w:val="0000FF"/>
                </w:rPr>
                <w:t>N 832</w:t>
              </w:r>
            </w:hyperlink>
            <w:r>
              <w:rPr>
                <w:color w:val="392C69"/>
              </w:rPr>
              <w:t xml:space="preserve">, от 25.11.2013 </w:t>
            </w:r>
            <w:hyperlink r:id="rId15" w:history="1">
              <w:r>
                <w:rPr>
                  <w:color w:val="0000FF"/>
                </w:rPr>
                <w:t>N 926</w:t>
              </w:r>
            </w:hyperlink>
            <w:r>
              <w:rPr>
                <w:color w:val="392C69"/>
              </w:rPr>
              <w:t>,</w:t>
            </w:r>
          </w:p>
          <w:p w:rsidR="00CE23AA" w:rsidRDefault="00CE23AA">
            <w:pPr>
              <w:pStyle w:val="ConsPlusNormal"/>
              <w:jc w:val="center"/>
            </w:pPr>
            <w:r>
              <w:rPr>
                <w:color w:val="392C69"/>
              </w:rPr>
              <w:t xml:space="preserve">от 30.12.2014 </w:t>
            </w:r>
            <w:hyperlink r:id="rId16" w:history="1">
              <w:r>
                <w:rPr>
                  <w:color w:val="0000FF"/>
                </w:rPr>
                <w:t>N 1149</w:t>
              </w:r>
            </w:hyperlink>
            <w:r>
              <w:rPr>
                <w:color w:val="392C69"/>
              </w:rPr>
              <w:t>)</w:t>
            </w:r>
          </w:p>
        </w:tc>
      </w:tr>
    </w:tbl>
    <w:p w:rsidR="00CE23AA" w:rsidRDefault="00CE23AA">
      <w:pPr>
        <w:pStyle w:val="ConsPlusNormal"/>
        <w:jc w:val="center"/>
      </w:pPr>
    </w:p>
    <w:p w:rsidR="00CE23AA" w:rsidRDefault="00CE23AA">
      <w:pPr>
        <w:pStyle w:val="ConsPlusNormal"/>
        <w:jc w:val="center"/>
        <w:outlineLvl w:val="1"/>
      </w:pPr>
      <w:r>
        <w:t>I. Общие положения</w:t>
      </w:r>
    </w:p>
    <w:p w:rsidR="00CE23AA" w:rsidRDefault="00CE23AA">
      <w:pPr>
        <w:pStyle w:val="ConsPlusNormal"/>
        <w:ind w:firstLine="540"/>
        <w:jc w:val="both"/>
      </w:pPr>
    </w:p>
    <w:p w:rsidR="00CE23AA" w:rsidRDefault="00CE23AA">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и продлению срока действия лицензии на осуществление частной детективной (сыскной) деятельности &lt;*&gt;, оформлению, переоформлению, выдаче документа (его дубликата), подтверждающего наличие лицензии, выдаче удостоверения частного детектива (его дубликата) &lt;**&gt; (</w:t>
      </w:r>
      <w:hyperlink w:anchor="P613" w:history="1">
        <w:r>
          <w:rPr>
            <w:color w:val="0000FF"/>
          </w:rPr>
          <w:t>приложение N 2</w:t>
        </w:r>
      </w:hyperlink>
      <w:r>
        <w:t xml:space="preserve"> к Административному регламенту)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государственной услуги.</w:t>
      </w:r>
    </w:p>
    <w:p w:rsidR="00CE23AA" w:rsidRDefault="00CE23AA">
      <w:pPr>
        <w:pStyle w:val="ConsPlusNormal"/>
        <w:jc w:val="both"/>
      </w:pPr>
      <w:r>
        <w:t xml:space="preserve">(в ред. </w:t>
      </w:r>
      <w:hyperlink r:id="rId17"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Далее - "Административный регламент".</w:t>
      </w:r>
    </w:p>
    <w:p w:rsidR="00CE23AA" w:rsidRDefault="00CE23AA">
      <w:pPr>
        <w:pStyle w:val="ConsPlusNormal"/>
        <w:spacing w:before="220"/>
        <w:ind w:firstLine="540"/>
        <w:jc w:val="both"/>
      </w:pPr>
      <w:r>
        <w:t>&lt;**&gt; Далее - "государственная услуга".</w:t>
      </w:r>
    </w:p>
    <w:p w:rsidR="00CE23AA" w:rsidRDefault="00CE23AA">
      <w:pPr>
        <w:pStyle w:val="ConsPlusNormal"/>
        <w:ind w:firstLine="540"/>
        <w:jc w:val="both"/>
      </w:pPr>
    </w:p>
    <w:p w:rsidR="00CE23AA" w:rsidRDefault="00CE23AA">
      <w:pPr>
        <w:pStyle w:val="ConsPlusNormal"/>
        <w:jc w:val="center"/>
        <w:outlineLvl w:val="2"/>
      </w:pPr>
      <w:r>
        <w:t>Круг заявителей</w:t>
      </w:r>
    </w:p>
    <w:p w:rsidR="00CE23AA" w:rsidRDefault="00CE23AA">
      <w:pPr>
        <w:pStyle w:val="ConsPlusNormal"/>
        <w:jc w:val="center"/>
      </w:pPr>
    </w:p>
    <w:p w:rsidR="00CE23AA" w:rsidRDefault="00CE23AA">
      <w:pPr>
        <w:pStyle w:val="ConsPlusNormal"/>
        <w:ind w:firstLine="540"/>
        <w:jc w:val="both"/>
      </w:pPr>
      <w:r>
        <w:t xml:space="preserve">2. Заявителем является гражданин Российской Федерации, отвечающий требованиям, предусмотренным </w:t>
      </w:r>
      <w:hyperlink r:id="rId18" w:history="1">
        <w:r>
          <w:rPr>
            <w:color w:val="0000FF"/>
          </w:rPr>
          <w:t>Законом</w:t>
        </w:r>
      </w:hyperlink>
      <w:r>
        <w:t xml:space="preserve"> Российской Федерации "О частной детективной и охранной деятельности в Российской Федерации" &lt;*&gt;, зарегистрированный в качестве индивидуального предпринимателя.</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 xml:space="preserve">&lt;*&gt; Собрание законодательства Российской Федерации, 2002, N 12, ст. 1093; 2003, N 2, ст. </w:t>
      </w:r>
      <w:r>
        <w:lastRenderedPageBreak/>
        <w:t>167; 2005, N 24, ст. 2313; 2006, N 30, ст. 3294; 2007, N 31, ст. 4011; 2008, N 52, ст. 6227; 2009, N 52, ст. 6450; 2010, N 47, ст. 6032; 2010, N 47, ст. 6035; 2011, N 7, ст. 901, N 27, ст. 3880.</w:t>
      </w:r>
    </w:p>
    <w:p w:rsidR="00CE23AA" w:rsidRDefault="00CE23AA">
      <w:pPr>
        <w:pStyle w:val="ConsPlusNormal"/>
        <w:ind w:firstLine="540"/>
        <w:jc w:val="both"/>
      </w:pPr>
    </w:p>
    <w:p w:rsidR="00CE23AA" w:rsidRDefault="00CE23AA">
      <w:pPr>
        <w:pStyle w:val="ConsPlusNormal"/>
        <w:jc w:val="center"/>
        <w:outlineLvl w:val="2"/>
      </w:pPr>
      <w:r>
        <w:t>Требования к порядку информирования о предоставлении</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3. Порядок информирования о предоставлении государственной услуги:</w:t>
      </w:r>
    </w:p>
    <w:p w:rsidR="00CE23AA" w:rsidRDefault="00CE23AA">
      <w:pPr>
        <w:pStyle w:val="ConsPlusNormal"/>
        <w:spacing w:before="220"/>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CE23AA" w:rsidRDefault="00CE23AA">
      <w:pPr>
        <w:pStyle w:val="ConsPlusNormal"/>
        <w:jc w:val="both"/>
      </w:pPr>
      <w:r>
        <w:t xml:space="preserve">(в ред. </w:t>
      </w:r>
      <w:hyperlink r:id="rId19"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CE23AA" w:rsidRDefault="00CE23AA">
      <w:pPr>
        <w:pStyle w:val="ConsPlusNormal"/>
        <w:spacing w:before="220"/>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CE23AA" w:rsidRDefault="00CE23AA">
      <w:pPr>
        <w:pStyle w:val="ConsPlusNormal"/>
        <w:spacing w:before="220"/>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на Едином портале.</w:t>
      </w:r>
    </w:p>
    <w:p w:rsidR="00CE23AA" w:rsidRDefault="00CE23AA">
      <w:pPr>
        <w:pStyle w:val="ConsPlusNormal"/>
        <w:spacing w:before="220"/>
        <w:ind w:firstLine="540"/>
        <w:jc w:val="both"/>
      </w:pPr>
      <w:r>
        <w:t>3.3. На информационных стендах размещается следующая информация:</w:t>
      </w:r>
    </w:p>
    <w:p w:rsidR="00CE23AA" w:rsidRDefault="00CE23AA">
      <w:pPr>
        <w:pStyle w:val="ConsPlusNormal"/>
        <w:spacing w:before="220"/>
        <w:ind w:firstLine="540"/>
        <w:jc w:val="both"/>
      </w:pPr>
      <w:r>
        <w:t>порядок совершения административных процедур;</w:t>
      </w:r>
    </w:p>
    <w:p w:rsidR="00CE23AA" w:rsidRDefault="00CE23AA">
      <w:pPr>
        <w:pStyle w:val="ConsPlusNormal"/>
        <w:spacing w:before="220"/>
        <w:ind w:firstLine="540"/>
        <w:jc w:val="both"/>
      </w:pPr>
      <w: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CE23AA" w:rsidRDefault="00CE23AA">
      <w:pPr>
        <w:pStyle w:val="ConsPlusNormal"/>
        <w:spacing w:before="220"/>
        <w:ind w:firstLine="540"/>
        <w:jc w:val="both"/>
      </w:pPr>
      <w:r>
        <w:t>адреса интернет-сайтов УЛРР МВД России и территориальных органов МВД России на региональном уровне;</w:t>
      </w:r>
    </w:p>
    <w:p w:rsidR="00CE23AA" w:rsidRDefault="00CE23AA">
      <w:pPr>
        <w:pStyle w:val="ConsPlusNormal"/>
        <w:jc w:val="both"/>
      </w:pPr>
      <w:r>
        <w:t xml:space="preserve">(в ред. </w:t>
      </w:r>
      <w:hyperlink r:id="rId20"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перечень нормативных правовых актов, регламентирующих деятельность органов внутренних дел по предоставлению государственной услуги;</w:t>
      </w:r>
    </w:p>
    <w:p w:rsidR="00CE23AA" w:rsidRDefault="00CE23AA">
      <w:pPr>
        <w:pStyle w:val="ConsPlusNormal"/>
        <w:spacing w:before="220"/>
        <w:ind w:firstLine="540"/>
        <w:jc w:val="both"/>
      </w:pPr>
      <w:r>
        <w:t>перечни документов, необходимых для получения лицензии (продления срока ее действия), переоформления документа, подтверждающего наличие лицензии, получения удостоверения частного детектива, требования, предъявляемые к этим документам, в том числе образцы их оформления;</w:t>
      </w:r>
    </w:p>
    <w:p w:rsidR="00CE23AA" w:rsidRDefault="00CE23AA">
      <w:pPr>
        <w:pStyle w:val="ConsPlusNormal"/>
        <w:spacing w:before="220"/>
        <w:ind w:firstLine="540"/>
        <w:jc w:val="both"/>
      </w:pPr>
      <w:r>
        <w:t>реквизиты, необходимые для уплаты государственной пошлины за предоставление государственной услуги;</w:t>
      </w:r>
    </w:p>
    <w:p w:rsidR="00CE23AA" w:rsidRDefault="00CE23AA">
      <w:pPr>
        <w:pStyle w:val="ConsPlusNormal"/>
        <w:spacing w:before="220"/>
        <w:ind w:firstLine="540"/>
        <w:jc w:val="both"/>
      </w:pPr>
      <w:r>
        <w:t>формы заявлений о выдаче (переоформлении) документов;</w:t>
      </w:r>
    </w:p>
    <w:p w:rsidR="00CE23AA" w:rsidRDefault="00CE23AA">
      <w:pPr>
        <w:pStyle w:val="ConsPlusNormal"/>
        <w:spacing w:before="220"/>
        <w:ind w:firstLine="540"/>
        <w:jc w:val="both"/>
      </w:pPr>
      <w:r>
        <w:t xml:space="preserve">блок-схема последовательности действий при предоставлении государственной услуги </w:t>
      </w:r>
      <w:r>
        <w:lastRenderedPageBreak/>
        <w:t>(</w:t>
      </w:r>
      <w:hyperlink w:anchor="P680" w:history="1">
        <w:r>
          <w:rPr>
            <w:color w:val="0000FF"/>
          </w:rPr>
          <w:t>приложение N 3</w:t>
        </w:r>
      </w:hyperlink>
      <w:r>
        <w:t xml:space="preserve"> к Административному регламенту);</w:t>
      </w:r>
    </w:p>
    <w:p w:rsidR="00CE23AA" w:rsidRDefault="00CE23AA">
      <w:pPr>
        <w:pStyle w:val="ConsPlusNormal"/>
        <w:spacing w:before="220"/>
        <w:ind w:firstLine="540"/>
        <w:jc w:val="both"/>
      </w:pPr>
      <w:r>
        <w:t>режим работы соответствующего подразделения лицензионно-разрешительной работы с указанием номера телефона.</w:t>
      </w:r>
    </w:p>
    <w:p w:rsidR="00CE23AA" w:rsidRDefault="00CE23AA">
      <w:pPr>
        <w:pStyle w:val="ConsPlusNormal"/>
        <w:spacing w:before="220"/>
        <w:ind w:firstLine="540"/>
        <w:jc w:val="both"/>
      </w:pPr>
      <w:r>
        <w:t>3.4. Посредством телефона-автоинформатора (при его наличии), который работает круглосуточно, заявитель - индивидуальный предприниматель (далее - "заявитель" или "индивидуальный предприниматель")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CE23AA" w:rsidRDefault="00CE23AA">
      <w:pPr>
        <w:pStyle w:val="ConsPlusNormal"/>
        <w:spacing w:before="220"/>
        <w:ind w:firstLine="540"/>
        <w:jc w:val="both"/>
      </w:pPr>
      <w:r>
        <w:t>3.5. Информирование осуществляется при личном обращении заявителя, с использованием 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CE23AA" w:rsidRDefault="00CE23AA">
      <w:pPr>
        <w:pStyle w:val="ConsPlusNormal"/>
        <w:spacing w:before="220"/>
        <w:ind w:firstLine="540"/>
        <w:jc w:val="both"/>
      </w:pPr>
      <w: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CE23AA" w:rsidRDefault="00CE23AA">
      <w:pPr>
        <w:pStyle w:val="ConsPlusNormal"/>
        <w:spacing w:before="220"/>
        <w:ind w:firstLine="540"/>
        <w:jc w:val="both"/>
      </w:pPr>
      <w:r>
        <w:t>Время разговора не должно превышать 5 минут.</w:t>
      </w:r>
    </w:p>
    <w:p w:rsidR="00CE23AA" w:rsidRDefault="00CE23AA">
      <w:pPr>
        <w:pStyle w:val="ConsPlusNormal"/>
        <w:spacing w:before="220"/>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CE23AA" w:rsidRDefault="00CE23AA">
      <w:pPr>
        <w:pStyle w:val="ConsPlusNormal"/>
        <w:jc w:val="both"/>
      </w:pPr>
      <w:r>
        <w:t xml:space="preserve">(п. 3 в ред. </w:t>
      </w:r>
      <w:hyperlink r:id="rId21" w:history="1">
        <w:r>
          <w:rPr>
            <w:color w:val="0000FF"/>
          </w:rPr>
          <w:t>Приказа</w:t>
        </w:r>
      </w:hyperlink>
      <w:r>
        <w:t xml:space="preserve"> МВД России от 10.10.2013 N 832)</w:t>
      </w:r>
    </w:p>
    <w:p w:rsidR="00CE23AA" w:rsidRDefault="00CE23AA">
      <w:pPr>
        <w:pStyle w:val="ConsPlusNormal"/>
        <w:ind w:firstLine="540"/>
        <w:jc w:val="both"/>
      </w:pPr>
    </w:p>
    <w:p w:rsidR="00CE23AA" w:rsidRDefault="00CE23AA">
      <w:pPr>
        <w:pStyle w:val="ConsPlusNormal"/>
        <w:jc w:val="center"/>
        <w:outlineLvl w:val="1"/>
      </w:pPr>
      <w:r>
        <w:t>II. Стандарт предоставления государственной услуги</w:t>
      </w:r>
    </w:p>
    <w:p w:rsidR="00CE23AA" w:rsidRDefault="00CE23AA">
      <w:pPr>
        <w:pStyle w:val="ConsPlusNormal"/>
        <w:jc w:val="center"/>
      </w:pPr>
    </w:p>
    <w:p w:rsidR="00CE23AA" w:rsidRDefault="00CE23AA">
      <w:pPr>
        <w:pStyle w:val="ConsPlusNormal"/>
        <w:jc w:val="center"/>
        <w:outlineLvl w:val="2"/>
      </w:pPr>
      <w:r>
        <w:t>Наименование государственной услуги</w:t>
      </w:r>
    </w:p>
    <w:p w:rsidR="00CE23AA" w:rsidRDefault="00CE23AA">
      <w:pPr>
        <w:pStyle w:val="ConsPlusNormal"/>
        <w:jc w:val="center"/>
      </w:pPr>
    </w:p>
    <w:p w:rsidR="00CE23AA" w:rsidRDefault="00CE23AA">
      <w:pPr>
        <w:pStyle w:val="ConsPlusNormal"/>
        <w:ind w:firstLine="540"/>
        <w:jc w:val="both"/>
      </w:pPr>
      <w:r>
        <w:t>4. Государственная услуга по предоставлению лицензии на осуществление частной детективной (сыскной) деятельности (продлению срока ее действия), оформлению (переоформлению) и выдаче документа, подтверждающего наличие лицензии, выдаче дубликата, а также выдаче удостоверения частного детектива (его дубликата).</w:t>
      </w:r>
    </w:p>
    <w:p w:rsidR="00CE23AA" w:rsidRDefault="00CE23AA">
      <w:pPr>
        <w:pStyle w:val="ConsPlusNormal"/>
        <w:ind w:firstLine="540"/>
        <w:jc w:val="both"/>
      </w:pPr>
    </w:p>
    <w:p w:rsidR="00CE23AA" w:rsidRDefault="00CE23AA">
      <w:pPr>
        <w:pStyle w:val="ConsPlusNormal"/>
        <w:jc w:val="center"/>
        <w:outlineLvl w:val="2"/>
      </w:pPr>
      <w:r>
        <w:t>Наименование федерального органа исполнительной власти,</w:t>
      </w:r>
    </w:p>
    <w:p w:rsidR="00CE23AA" w:rsidRDefault="00CE23AA">
      <w:pPr>
        <w:pStyle w:val="ConsPlusNormal"/>
        <w:jc w:val="center"/>
      </w:pPr>
      <w:r>
        <w:t>предоставляющего государственную услугу</w:t>
      </w:r>
    </w:p>
    <w:p w:rsidR="00CE23AA" w:rsidRDefault="00CE23AA">
      <w:pPr>
        <w:pStyle w:val="ConsPlusNormal"/>
        <w:ind w:firstLine="540"/>
        <w:jc w:val="both"/>
      </w:pPr>
    </w:p>
    <w:p w:rsidR="00CE23AA" w:rsidRDefault="00CE23AA">
      <w:pPr>
        <w:pStyle w:val="ConsPlusNormal"/>
        <w:ind w:firstLine="540"/>
        <w:jc w:val="both"/>
      </w:pPr>
      <w:r>
        <w:t>5. Государственная услуга предоставляется Министерством внутренних дел Российской Федерации, министерствами внутренних дел по республикам, главными управлениями (управлениями) МВД России по иным субъектам Российской Федерации и их структурными подразделениями.</w:t>
      </w:r>
    </w:p>
    <w:p w:rsidR="00CE23AA" w:rsidRDefault="00CE23AA">
      <w:pPr>
        <w:pStyle w:val="ConsPlusNormal"/>
        <w:spacing w:before="220"/>
        <w:ind w:firstLine="540"/>
        <w:jc w:val="both"/>
      </w:pPr>
      <w:r>
        <w:t>Управление по организации лицензионно-разрешительной работы Министерства внутренних дел Российской Федерации &lt;1&gt; организует предоставление государственной услуги.</w:t>
      </w:r>
    </w:p>
    <w:p w:rsidR="00CE23AA" w:rsidRDefault="00CE23AA">
      <w:pPr>
        <w:pStyle w:val="ConsPlusNormal"/>
        <w:jc w:val="both"/>
      </w:pPr>
      <w:r>
        <w:t xml:space="preserve">(в ред. Приказов МВД России от 10.10.2013 </w:t>
      </w:r>
      <w:hyperlink r:id="rId22" w:history="1">
        <w:r>
          <w:rPr>
            <w:color w:val="0000FF"/>
          </w:rPr>
          <w:t>N 832</w:t>
        </w:r>
      </w:hyperlink>
      <w:r>
        <w:t xml:space="preserve">, от 30.12.2014 </w:t>
      </w:r>
      <w:hyperlink r:id="rId23" w:history="1">
        <w:r>
          <w:rPr>
            <w:color w:val="0000FF"/>
          </w:rPr>
          <w:t>N 1149</w:t>
        </w:r>
      </w:hyperlink>
      <w:r>
        <w: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&lt;1&gt; Далее - "УЛРР МВД России".</w:t>
      </w:r>
    </w:p>
    <w:p w:rsidR="00CE23AA" w:rsidRDefault="00CE23AA">
      <w:pPr>
        <w:pStyle w:val="ConsPlusNormal"/>
        <w:jc w:val="both"/>
      </w:pPr>
      <w:r>
        <w:t xml:space="preserve">(сноска в ред. </w:t>
      </w:r>
      <w:hyperlink r:id="rId24"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ind w:firstLine="540"/>
        <w:jc w:val="both"/>
      </w:pPr>
      <w:r>
        <w:lastRenderedPageBreak/>
        <w:t>Полномочия по принятию решения и подписанию лицензии и удостоверения частного детектива возлагаются на заместителей министра внутренних дел по республикам, начальников полиции или их заместителей, ответственных за данное направление деятельности территориальных органов МВД России.</w:t>
      </w:r>
    </w:p>
    <w:p w:rsidR="00CE23AA" w:rsidRDefault="00CE23AA">
      <w:pPr>
        <w:pStyle w:val="ConsPlusNormal"/>
        <w:jc w:val="both"/>
      </w:pPr>
      <w:r>
        <w:t xml:space="preserve">(в ред. </w:t>
      </w:r>
      <w:hyperlink r:id="rId25"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Заявление о предоставлении лицензии и выдаче удостоверения частного детектива принимается и рассматривается подразделениями лицензионно-разрешительной работы.</w:t>
      </w:r>
    </w:p>
    <w:p w:rsidR="00CE23AA" w:rsidRDefault="00CE23AA">
      <w:pPr>
        <w:pStyle w:val="ConsPlusNormal"/>
        <w:spacing w:before="220"/>
        <w:ind w:firstLine="540"/>
        <w:jc w:val="both"/>
      </w:pPr>
      <w:r>
        <w:t>Для получения государственной услуги индивидуальному предпринимателю не требуется обращаться в иные органы и организации.</w:t>
      </w:r>
    </w:p>
    <w:p w:rsidR="00CE23AA" w:rsidRDefault="00CE23AA">
      <w:pPr>
        <w:pStyle w:val="ConsPlusNormal"/>
        <w:ind w:firstLine="540"/>
        <w:jc w:val="both"/>
      </w:pPr>
    </w:p>
    <w:p w:rsidR="00CE23AA" w:rsidRDefault="00CE23AA">
      <w:pPr>
        <w:pStyle w:val="ConsPlusNormal"/>
        <w:jc w:val="center"/>
        <w:outlineLvl w:val="2"/>
      </w:pPr>
      <w:r>
        <w:t>Описание результата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6. Результатом предоставления государственной услуги являются:</w:t>
      </w:r>
    </w:p>
    <w:p w:rsidR="00CE23AA" w:rsidRDefault="00CE23AA">
      <w:pPr>
        <w:pStyle w:val="ConsPlusNormal"/>
        <w:spacing w:before="220"/>
        <w:ind w:firstLine="540"/>
        <w:jc w:val="both"/>
      </w:pPr>
      <w:r>
        <w:t>предоставление лицензий на осуществление частной детективной (сыскной) деятельности;</w:t>
      </w:r>
    </w:p>
    <w:p w:rsidR="00CE23AA" w:rsidRDefault="00CE23AA">
      <w:pPr>
        <w:pStyle w:val="ConsPlusNormal"/>
        <w:spacing w:before="220"/>
        <w:ind w:firstLine="540"/>
        <w:jc w:val="both"/>
      </w:pPr>
      <w:r>
        <w:t>переоформление, продление срока действия лицензий;</w:t>
      </w:r>
    </w:p>
    <w:p w:rsidR="00CE23AA" w:rsidRDefault="00CE23AA">
      <w:pPr>
        <w:pStyle w:val="ConsPlusNormal"/>
        <w:spacing w:before="220"/>
        <w:ind w:firstLine="540"/>
        <w:jc w:val="both"/>
      </w:pPr>
      <w:r>
        <w:t>отказ в предоставлении либо переоформлении лицензий;</w:t>
      </w:r>
    </w:p>
    <w:p w:rsidR="00CE23AA" w:rsidRDefault="00CE23AA">
      <w:pPr>
        <w:pStyle w:val="ConsPlusNormal"/>
        <w:spacing w:before="220"/>
        <w:ind w:firstLine="540"/>
        <w:jc w:val="both"/>
      </w:pPr>
      <w:r>
        <w:t>прекращение действия лицензий;</w:t>
      </w:r>
    </w:p>
    <w:p w:rsidR="00CE23AA" w:rsidRDefault="00CE23AA">
      <w:pPr>
        <w:pStyle w:val="ConsPlusNormal"/>
        <w:spacing w:before="220"/>
        <w:ind w:firstLine="540"/>
        <w:jc w:val="both"/>
      </w:pPr>
      <w:r>
        <w:t>предоставление дубликатов лицензий;</w:t>
      </w:r>
    </w:p>
    <w:p w:rsidR="00CE23AA" w:rsidRDefault="00CE23AA">
      <w:pPr>
        <w:pStyle w:val="ConsPlusNormal"/>
        <w:spacing w:before="220"/>
        <w:ind w:firstLine="540"/>
        <w:jc w:val="both"/>
      </w:pPr>
      <w:r>
        <w:t>предоставление выписки из реестра лицензий;</w:t>
      </w:r>
    </w:p>
    <w:p w:rsidR="00CE23AA" w:rsidRDefault="00CE23AA">
      <w:pPr>
        <w:pStyle w:val="ConsPlusNormal"/>
        <w:spacing w:before="220"/>
        <w:ind w:firstLine="540"/>
        <w:jc w:val="both"/>
      </w:pPr>
      <w:r>
        <w:t>выдача удостоверения частного детектива (его дубликата).</w:t>
      </w:r>
    </w:p>
    <w:p w:rsidR="00CE23AA" w:rsidRDefault="00CE23AA">
      <w:pPr>
        <w:pStyle w:val="ConsPlusNormal"/>
        <w:jc w:val="both"/>
      </w:pPr>
      <w:r>
        <w:t xml:space="preserve">(п. 6 в ред. </w:t>
      </w:r>
      <w:hyperlink r:id="rId26"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Срок предоставления государственной услуги</w:t>
      </w:r>
    </w:p>
    <w:p w:rsidR="00CE23AA" w:rsidRDefault="00CE23AA">
      <w:pPr>
        <w:pStyle w:val="ConsPlusNormal"/>
        <w:jc w:val="center"/>
      </w:pPr>
    </w:p>
    <w:p w:rsidR="00CE23AA" w:rsidRDefault="00CE23AA">
      <w:pPr>
        <w:pStyle w:val="ConsPlusNormal"/>
        <w:ind w:firstLine="540"/>
        <w:jc w:val="both"/>
      </w:pPr>
      <w:r>
        <w:t>7. Решение о предоставлении либо об отказе в предоставлении лицензии принимается в срок не более сорока пяти дней со дня регистрации соответствующего заявления и прилагаемых к нему документов.</w:t>
      </w:r>
    </w:p>
    <w:p w:rsidR="00CE23AA" w:rsidRDefault="00CE23AA">
      <w:pPr>
        <w:pStyle w:val="ConsPlusNormal"/>
        <w:spacing w:before="220"/>
        <w:ind w:firstLine="540"/>
        <w:jc w:val="both"/>
      </w:pPr>
      <w:r>
        <w:t>7.1. Решение о продлении срока действия лицензии принимается в срок до тридцати дней со дня регистрации заявления и прилагаемых к нему документов.</w:t>
      </w:r>
    </w:p>
    <w:p w:rsidR="00CE23AA" w:rsidRDefault="00CE23AA">
      <w:pPr>
        <w:pStyle w:val="ConsPlusNormal"/>
        <w:spacing w:before="220"/>
        <w:ind w:firstLine="540"/>
        <w:jc w:val="both"/>
      </w:pPr>
      <w:r>
        <w:t>7.2. Решение о переоформлении документа, подтверждающего наличие лицензии и удостоверения частного детектива, в связи с внесением изменений, принимается в срок до тридцати дней со дня регистрации заявления и прилагаемых к нему документов.</w:t>
      </w:r>
    </w:p>
    <w:p w:rsidR="00CE23AA" w:rsidRDefault="00CE23AA">
      <w:pPr>
        <w:pStyle w:val="ConsPlusNormal"/>
        <w:spacing w:before="220"/>
        <w:ind w:firstLine="540"/>
        <w:jc w:val="both"/>
      </w:pPr>
      <w:r>
        <w:t>7.3. Выдача дубликата документа, подтверждающего наличие лицензии, или дубликата удостоверения частного детектива производится в срок до трех рабочих дней со дня регистрации заявления.</w:t>
      </w:r>
    </w:p>
    <w:p w:rsidR="00CE23AA" w:rsidRDefault="00CE23AA">
      <w:pPr>
        <w:pStyle w:val="ConsPlusNormal"/>
        <w:ind w:firstLine="540"/>
        <w:jc w:val="both"/>
      </w:pPr>
    </w:p>
    <w:p w:rsidR="00CE23AA" w:rsidRDefault="00CE23AA">
      <w:pPr>
        <w:pStyle w:val="ConsPlusNormal"/>
        <w:jc w:val="center"/>
        <w:outlineLvl w:val="2"/>
      </w:pPr>
      <w:r>
        <w:t>Перечень нормативных правовых актов, регулирующих</w:t>
      </w:r>
    </w:p>
    <w:p w:rsidR="00CE23AA" w:rsidRDefault="00CE23AA">
      <w:pPr>
        <w:pStyle w:val="ConsPlusNormal"/>
        <w:jc w:val="center"/>
      </w:pPr>
      <w:r>
        <w:t>отношения, возникающие в связи с предоставлением</w:t>
      </w:r>
    </w:p>
    <w:p w:rsidR="00CE23AA" w:rsidRDefault="00CE23AA">
      <w:pPr>
        <w:pStyle w:val="ConsPlusNormal"/>
        <w:jc w:val="center"/>
      </w:pPr>
      <w:r>
        <w:t>государственной услуги</w:t>
      </w:r>
    </w:p>
    <w:p w:rsidR="00CE23AA" w:rsidRDefault="00CE23AA">
      <w:pPr>
        <w:pStyle w:val="ConsPlusNormal"/>
        <w:jc w:val="center"/>
      </w:pPr>
    </w:p>
    <w:p w:rsidR="00CE23AA" w:rsidRDefault="00CE23AA">
      <w:pPr>
        <w:pStyle w:val="ConsPlusNormal"/>
        <w:ind w:firstLine="540"/>
        <w:jc w:val="both"/>
      </w:pPr>
      <w:r>
        <w:t>8. Предоставление государственной услуги осуществляется в соответствии с:</w:t>
      </w:r>
    </w:p>
    <w:p w:rsidR="00CE23AA" w:rsidRDefault="00CE23AA">
      <w:pPr>
        <w:pStyle w:val="ConsPlusNormal"/>
        <w:spacing w:before="220"/>
        <w:ind w:firstLine="540"/>
        <w:jc w:val="both"/>
      </w:pPr>
      <w:r>
        <w:t xml:space="preserve">Гражданским </w:t>
      </w:r>
      <w:hyperlink r:id="rId27" w:history="1">
        <w:r>
          <w:rPr>
            <w:color w:val="0000FF"/>
          </w:rPr>
          <w:t>кодексом</w:t>
        </w:r>
      </w:hyperlink>
      <w:r>
        <w:t xml:space="preserve"> Российской Федерации &lt;*&gt;;</w:t>
      </w:r>
    </w:p>
    <w:p w:rsidR="00CE23AA" w:rsidRDefault="00CE23AA">
      <w:pPr>
        <w:pStyle w:val="ConsPlusNormal"/>
        <w:spacing w:before="220"/>
        <w:ind w:firstLine="540"/>
        <w:jc w:val="both"/>
      </w:pPr>
      <w:r>
        <w:lastRenderedPageBreak/>
        <w:t>--------------------------------</w:t>
      </w:r>
    </w:p>
    <w:p w:rsidR="00CE23AA" w:rsidRDefault="00CE23AA">
      <w:pPr>
        <w:pStyle w:val="ConsPlusNormal"/>
        <w:spacing w:before="220"/>
        <w:ind w:firstLine="540"/>
        <w:jc w:val="both"/>
      </w:pPr>
      <w:r>
        <w:t>&lt;*&gt; Собрание законодательства Российской Федерации, 1994, N 32, ст. 3301; 1996, N 5, ст. 410; 2001, N 49, ст. 4552; 2006, N 52, ст. 5496.</w:t>
      </w:r>
    </w:p>
    <w:p w:rsidR="00CE23AA" w:rsidRDefault="00CE23AA">
      <w:pPr>
        <w:pStyle w:val="ConsPlusNormal"/>
        <w:ind w:firstLine="540"/>
        <w:jc w:val="both"/>
      </w:pPr>
    </w:p>
    <w:p w:rsidR="00CE23AA" w:rsidRDefault="00CE23AA">
      <w:pPr>
        <w:pStyle w:val="ConsPlusNormal"/>
        <w:ind w:firstLine="540"/>
        <w:jc w:val="both"/>
      </w:pPr>
      <w:r>
        <w:t xml:space="preserve">Налоговым </w:t>
      </w:r>
      <w:hyperlink r:id="rId28" w:history="1">
        <w:r>
          <w:rPr>
            <w:color w:val="0000FF"/>
          </w:rPr>
          <w:t>кодексом</w:t>
        </w:r>
      </w:hyperlink>
      <w:r>
        <w:t xml:space="preserve"> Российской Федерации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1998, N 31, ст. 3824; 2000, N 32, ст. 3340.</w:t>
      </w:r>
    </w:p>
    <w:p w:rsidR="00CE23AA" w:rsidRDefault="00CE23AA">
      <w:pPr>
        <w:pStyle w:val="ConsPlusNormal"/>
        <w:ind w:firstLine="540"/>
        <w:jc w:val="both"/>
      </w:pPr>
    </w:p>
    <w:p w:rsidR="00CE23AA" w:rsidRDefault="00CE23AA">
      <w:pPr>
        <w:pStyle w:val="ConsPlusNormal"/>
        <w:ind w:firstLine="540"/>
        <w:jc w:val="both"/>
      </w:pPr>
      <w:hyperlink r:id="rId29" w:history="1">
        <w:r>
          <w:rPr>
            <w:color w:val="0000FF"/>
          </w:rPr>
          <w:t>Законом</w:t>
        </w:r>
      </w:hyperlink>
      <w:r>
        <w:t xml:space="preserve"> Российской Федерации от 11 марта 1992 г. N 2487-1 "О частной детективной и охранной деятельности в Российской Федерации";</w:t>
      </w:r>
    </w:p>
    <w:p w:rsidR="00CE23AA" w:rsidRDefault="00CE23AA">
      <w:pPr>
        <w:pStyle w:val="ConsPlusNormal"/>
        <w:spacing w:before="220"/>
        <w:ind w:firstLine="540"/>
        <w:jc w:val="both"/>
      </w:pPr>
      <w:r>
        <w:t xml:space="preserve">Федеральным </w:t>
      </w:r>
      <w:hyperlink r:id="rId30" w:history="1">
        <w:r>
          <w:rPr>
            <w:color w:val="0000FF"/>
          </w:rPr>
          <w:t>законом</w:t>
        </w:r>
      </w:hyperlink>
      <w:r>
        <w:t xml:space="preserve"> от 27 июля 2010 г. N 210-ФЗ "Об организации предоставления государственных и муниципальных услуг"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1996, N 51, ст. 5681; 1998, N 30, ст. 3613; N 31, ст. 3834; N 51, ст. 6269; 1999, N 47, ст. 5612; 2000, N 16, ст. 1640; 2001, N 31, ст. 3171; N 33, N 49, ст. 4558; 2002, N 26, ст. 2516; 2003, N 2, ст. 167; N 27, ст. 2700; N 50, ст. 4856; 2004, N 18, ст. 1683; N 27, ст. 2711; 2006, N 31, ст. 3420; 2007, N 1, ст. 21; N 32, ст. 4121; 2008, N 10, ст. 900; N 52, ст. 6227; 2009, N 1, ст. 17; N 7, ст. 770; N 11, ст. 1261; N 30, ст. 3735; 2010, N 14, ст. 1554, ст. 1555; N 23, ст. 2793.</w:t>
      </w:r>
    </w:p>
    <w:p w:rsidR="00CE23AA" w:rsidRDefault="00CE23AA">
      <w:pPr>
        <w:pStyle w:val="ConsPlusNormal"/>
        <w:ind w:firstLine="540"/>
        <w:jc w:val="both"/>
      </w:pPr>
    </w:p>
    <w:p w:rsidR="00CE23AA" w:rsidRDefault="00CE23AA">
      <w:pPr>
        <w:pStyle w:val="ConsPlusNormal"/>
        <w:ind w:firstLine="540"/>
        <w:jc w:val="both"/>
      </w:pPr>
      <w:r>
        <w:t xml:space="preserve">Федеральным </w:t>
      </w:r>
      <w:hyperlink r:id="rId31" w:history="1">
        <w:r>
          <w:rPr>
            <w:color w:val="0000FF"/>
          </w:rPr>
          <w:t>законом</w:t>
        </w:r>
      </w:hyperlink>
      <w:r>
        <w:t xml:space="preserve"> от 7 февраля 2011 г. N 3-ФЗ "О полиции"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2011, N 7, ст. 900; N 27, ст. 3880.</w:t>
      </w:r>
    </w:p>
    <w:p w:rsidR="00CE23AA" w:rsidRDefault="00CE23AA">
      <w:pPr>
        <w:pStyle w:val="ConsPlusNormal"/>
        <w:ind w:firstLine="540"/>
        <w:jc w:val="both"/>
      </w:pPr>
    </w:p>
    <w:p w:rsidR="00CE23AA" w:rsidRDefault="00CE23AA">
      <w:pPr>
        <w:pStyle w:val="ConsPlusNormal"/>
        <w:ind w:firstLine="540"/>
        <w:jc w:val="both"/>
      </w:pPr>
      <w:r>
        <w:t xml:space="preserve">Федеральным </w:t>
      </w:r>
      <w:hyperlink r:id="rId32" w:history="1">
        <w:r>
          <w:rPr>
            <w:color w:val="0000FF"/>
          </w:rPr>
          <w:t>законом</w:t>
        </w:r>
      </w:hyperlink>
      <w:r>
        <w:t xml:space="preserve"> от 4 мая 2011 г. N 99-ФЗ "О лицензировании отдельных видов деятельности"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2011, N 19, ст. 2716.</w:t>
      </w:r>
    </w:p>
    <w:p w:rsidR="00CE23AA" w:rsidRDefault="00CE23AA">
      <w:pPr>
        <w:pStyle w:val="ConsPlusNormal"/>
        <w:ind w:firstLine="540"/>
        <w:jc w:val="both"/>
      </w:pPr>
    </w:p>
    <w:p w:rsidR="00CE23AA" w:rsidRDefault="00CE23AA">
      <w:pPr>
        <w:pStyle w:val="ConsPlusNormal"/>
        <w:ind w:firstLine="540"/>
        <w:jc w:val="both"/>
      </w:pPr>
      <w:hyperlink r:id="rId33" w:history="1">
        <w:r>
          <w:rPr>
            <w:color w:val="0000FF"/>
          </w:rPr>
          <w:t>Постановлением</w:t>
        </w:r>
      </w:hyperlink>
      <w:r>
        <w:t xml:space="preserve">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2003, N 43, ст. 4238; 2004, N 10, ст. 864; 2005, N 51, ст. 5546; 2010, N 11, ст. 1224.</w:t>
      </w:r>
    </w:p>
    <w:p w:rsidR="00CE23AA" w:rsidRDefault="00CE23AA">
      <w:pPr>
        <w:pStyle w:val="ConsPlusNormal"/>
        <w:ind w:firstLine="540"/>
        <w:jc w:val="both"/>
      </w:pPr>
    </w:p>
    <w:p w:rsidR="00CE23AA" w:rsidRDefault="00CE23AA">
      <w:pPr>
        <w:pStyle w:val="ConsPlusNormal"/>
        <w:ind w:firstLine="540"/>
        <w:jc w:val="both"/>
      </w:pPr>
      <w:hyperlink r:id="rId34" w:history="1">
        <w:r>
          <w:rPr>
            <w:color w:val="0000FF"/>
          </w:rPr>
          <w:t>Постановлением</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&lt;*&gt;;</w:t>
      </w:r>
    </w:p>
    <w:p w:rsidR="00CE23AA" w:rsidRDefault="00CE23AA">
      <w:pPr>
        <w:pStyle w:val="ConsPlusNormal"/>
        <w:spacing w:before="220"/>
        <w:ind w:firstLine="540"/>
        <w:jc w:val="both"/>
      </w:pPr>
      <w:r>
        <w:lastRenderedPageBreak/>
        <w:t>--------------------------------</w:t>
      </w:r>
    </w:p>
    <w:p w:rsidR="00CE23AA" w:rsidRDefault="00CE23AA">
      <w:pPr>
        <w:pStyle w:val="ConsPlusNormal"/>
        <w:spacing w:before="220"/>
        <w:ind w:firstLine="540"/>
        <w:jc w:val="both"/>
      </w:pPr>
      <w:r>
        <w:t>&lt;*&gt; Собрание законодательства Российской Федерации, 2004, N 10, ст. 864.</w:t>
      </w:r>
    </w:p>
    <w:p w:rsidR="00CE23AA" w:rsidRDefault="00CE23AA">
      <w:pPr>
        <w:pStyle w:val="ConsPlusNormal"/>
        <w:ind w:firstLine="540"/>
        <w:jc w:val="both"/>
      </w:pPr>
    </w:p>
    <w:p w:rsidR="00CE23AA" w:rsidRDefault="00CE23AA">
      <w:pPr>
        <w:pStyle w:val="ConsPlusNormal"/>
        <w:ind w:firstLine="540"/>
        <w:jc w:val="both"/>
      </w:pPr>
      <w:hyperlink r:id="rId35" w:history="1">
        <w:r>
          <w:rPr>
            <w:color w:val="0000FF"/>
          </w:rPr>
          <w:t>Постановлением</w:t>
        </w:r>
      </w:hyperlink>
      <w:r>
        <w:t xml:space="preserve">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2011, N 26, ст. 3820.</w:t>
      </w:r>
    </w:p>
    <w:p w:rsidR="00CE23AA" w:rsidRDefault="00CE23AA">
      <w:pPr>
        <w:pStyle w:val="ConsPlusNormal"/>
        <w:ind w:firstLine="540"/>
        <w:jc w:val="both"/>
      </w:pPr>
    </w:p>
    <w:p w:rsidR="00CE23AA" w:rsidRDefault="00CE23AA">
      <w:pPr>
        <w:pStyle w:val="ConsPlusNormal"/>
        <w:jc w:val="center"/>
        <w:outlineLvl w:val="2"/>
      </w:pPr>
      <w:r>
        <w:t>Исчерпывающий перечень документов, необходимых</w:t>
      </w:r>
    </w:p>
    <w:p w:rsidR="00CE23AA" w:rsidRDefault="00CE23AA">
      <w:pPr>
        <w:pStyle w:val="ConsPlusNormal"/>
        <w:jc w:val="center"/>
      </w:pPr>
      <w:r>
        <w:t>в соответствии с нормативными правовыми актами</w:t>
      </w:r>
    </w:p>
    <w:p w:rsidR="00CE23AA" w:rsidRDefault="00CE23AA">
      <w:pPr>
        <w:pStyle w:val="ConsPlusNormal"/>
        <w:jc w:val="center"/>
      </w:pPr>
      <w:r>
        <w:t>для предоставления государственной услуги</w:t>
      </w:r>
    </w:p>
    <w:p w:rsidR="00CE23AA" w:rsidRDefault="00CE23AA">
      <w:pPr>
        <w:pStyle w:val="ConsPlusNormal"/>
        <w:jc w:val="center"/>
      </w:pPr>
      <w:r>
        <w:t xml:space="preserve">(в ред. </w:t>
      </w:r>
      <w:hyperlink r:id="rId36" w:history="1">
        <w:r>
          <w:rPr>
            <w:color w:val="0000FF"/>
          </w:rPr>
          <w:t>Приказа</w:t>
        </w:r>
      </w:hyperlink>
      <w:r>
        <w:t xml:space="preserve"> МВД России от 30.12.2014 N 1149)</w:t>
      </w:r>
    </w:p>
    <w:p w:rsidR="00CE23AA" w:rsidRDefault="00CE23AA">
      <w:pPr>
        <w:pStyle w:val="ConsPlusNormal"/>
        <w:jc w:val="center"/>
      </w:pPr>
    </w:p>
    <w:p w:rsidR="00CE23AA" w:rsidRDefault="00CE23AA">
      <w:pPr>
        <w:pStyle w:val="ConsPlusNormal"/>
        <w:ind w:firstLine="540"/>
        <w:jc w:val="both"/>
      </w:pPr>
      <w:bookmarkStart w:id="1" w:name="P179"/>
      <w:bookmarkEnd w:id="1"/>
      <w:r>
        <w:t>9. Для получения лицензии на осуществление частной детективной (сыскной) деятельности и удостоверения частного детектива заявитель обязан лично представить заявление (</w:t>
      </w:r>
      <w:hyperlink w:anchor="P784" w:history="1">
        <w:r>
          <w:rPr>
            <w:color w:val="0000FF"/>
          </w:rPr>
          <w:t>приложение N 5</w:t>
        </w:r>
      </w:hyperlink>
      <w:r>
        <w:t xml:space="preserve"> к Административному регламенту).</w:t>
      </w:r>
    </w:p>
    <w:p w:rsidR="00CE23AA" w:rsidRDefault="00CE23AA">
      <w:pPr>
        <w:pStyle w:val="ConsPlusNormal"/>
        <w:spacing w:before="220"/>
        <w:ind w:firstLine="540"/>
        <w:jc w:val="both"/>
      </w:pPr>
      <w:r>
        <w:t>К заявлению прилагаются следующие документы:</w:t>
      </w:r>
    </w:p>
    <w:p w:rsidR="00CE23AA" w:rsidRDefault="00CE23AA">
      <w:pPr>
        <w:pStyle w:val="ConsPlusNormal"/>
        <w:spacing w:before="220"/>
        <w:ind w:firstLine="540"/>
        <w:jc w:val="both"/>
      </w:pPr>
      <w:r>
        <w:t>анкета (</w:t>
      </w:r>
      <w:hyperlink w:anchor="P855" w:history="1">
        <w:r>
          <w:rPr>
            <w:color w:val="0000FF"/>
          </w:rPr>
          <w:t>приложение N 6</w:t>
        </w:r>
      </w:hyperlink>
      <w:r>
        <w:t xml:space="preserve"> к Административному регламенту);</w:t>
      </w:r>
    </w:p>
    <w:p w:rsidR="00CE23AA" w:rsidRDefault="00CE23AA">
      <w:pPr>
        <w:pStyle w:val="ConsPlusNormal"/>
        <w:spacing w:before="220"/>
        <w:ind w:firstLine="540"/>
        <w:jc w:val="both"/>
      </w:pPr>
      <w:r>
        <w:t>2 фотографии размером 4 x 6;</w:t>
      </w:r>
    </w:p>
    <w:p w:rsidR="00CE23AA" w:rsidRDefault="00CE23AA">
      <w:pPr>
        <w:pStyle w:val="ConsPlusNormal"/>
        <w:spacing w:before="220"/>
        <w:ind w:firstLine="540"/>
        <w:jc w:val="both"/>
      </w:pPr>
      <w:r>
        <w:t>медицинская справка о состоянии здоровья;</w:t>
      </w:r>
    </w:p>
    <w:p w:rsidR="00CE23AA" w:rsidRDefault="00CE23AA">
      <w:pPr>
        <w:pStyle w:val="ConsPlusNormal"/>
        <w:spacing w:before="220"/>
        <w:ind w:firstLine="540"/>
        <w:jc w:val="both"/>
      </w:pPr>
      <w:r>
        <w:t>документы, подтверждающие гражданство Российской Федерации, наличие юридического образования или прохождение профессиональной подготовки для работы в качестве частного сыщика либо стаж работы в оперативных или следственных подразделениях не менее трех лет;</w:t>
      </w:r>
    </w:p>
    <w:p w:rsidR="00CE23AA" w:rsidRDefault="00CE23AA">
      <w:pPr>
        <w:pStyle w:val="ConsPlusNormal"/>
        <w:spacing w:before="220"/>
        <w:ind w:firstLine="540"/>
        <w:jc w:val="both"/>
      </w:pPr>
      <w:r>
        <w:t>сведения о потребности в технических средствах и намерении их использовать.</w:t>
      </w:r>
    </w:p>
    <w:p w:rsidR="00CE23AA" w:rsidRDefault="00CE23AA">
      <w:pPr>
        <w:pStyle w:val="ConsPlusNormal"/>
        <w:spacing w:before="220"/>
        <w:ind w:firstLine="540"/>
        <w:jc w:val="both"/>
      </w:pPr>
      <w:r>
        <w:t xml:space="preserve">Абзац исключен. - </w:t>
      </w:r>
      <w:hyperlink r:id="rId37" w:history="1">
        <w:r>
          <w:rPr>
            <w:color w:val="0000FF"/>
          </w:rPr>
          <w:t>Приказ</w:t>
        </w:r>
      </w:hyperlink>
      <w:r>
        <w:t xml:space="preserve"> МВД России от 30.12.2014 N 1149.</w:t>
      </w:r>
    </w:p>
    <w:p w:rsidR="00CE23AA" w:rsidRDefault="00CE23AA">
      <w:pPr>
        <w:pStyle w:val="ConsPlusNormal"/>
        <w:spacing w:before="220"/>
        <w:ind w:firstLine="540"/>
        <w:jc w:val="both"/>
      </w:pPr>
      <w:bookmarkStart w:id="2" w:name="P187"/>
      <w:bookmarkEnd w:id="2"/>
      <w:r>
        <w:t>9.1. Для продления срока действия лицензии на осуществление частной детективной (сыскной) деятельности заявитель представляет заявление (</w:t>
      </w:r>
      <w:hyperlink w:anchor="P784" w:history="1">
        <w:r>
          <w:rPr>
            <w:color w:val="0000FF"/>
          </w:rPr>
          <w:t>приложение N 5</w:t>
        </w:r>
      </w:hyperlink>
      <w:r>
        <w:t xml:space="preserve"> к Административному регламенту).</w:t>
      </w:r>
    </w:p>
    <w:p w:rsidR="00CE23AA" w:rsidRDefault="00CE23AA">
      <w:pPr>
        <w:pStyle w:val="ConsPlusNormal"/>
        <w:spacing w:before="220"/>
        <w:ind w:firstLine="540"/>
        <w:jc w:val="both"/>
      </w:pPr>
      <w:r>
        <w:t>К заявлению прилагаются следующие документы:</w:t>
      </w:r>
    </w:p>
    <w:p w:rsidR="00CE23AA" w:rsidRDefault="00CE23AA">
      <w:pPr>
        <w:pStyle w:val="ConsPlusNormal"/>
        <w:spacing w:before="220"/>
        <w:ind w:firstLine="540"/>
        <w:jc w:val="both"/>
      </w:pPr>
      <w:r>
        <w:t>фотография размером 4 x 6;</w:t>
      </w:r>
    </w:p>
    <w:p w:rsidR="00CE23AA" w:rsidRDefault="00CE23AA">
      <w:pPr>
        <w:pStyle w:val="ConsPlusNormal"/>
        <w:spacing w:before="220"/>
        <w:ind w:firstLine="540"/>
        <w:jc w:val="both"/>
      </w:pPr>
      <w:r>
        <w:t>медицинская справка о состоянии здоровья.</w:t>
      </w:r>
    </w:p>
    <w:p w:rsidR="00CE23AA" w:rsidRDefault="00CE23AA">
      <w:pPr>
        <w:pStyle w:val="ConsPlusNormal"/>
        <w:spacing w:before="220"/>
        <w:ind w:firstLine="540"/>
        <w:jc w:val="both"/>
      </w:pPr>
      <w:bookmarkStart w:id="3" w:name="P191"/>
      <w:bookmarkEnd w:id="3"/>
      <w:r>
        <w:t>9.2. Для переоформления документа, подтверждающего наличие лицензии, заявитель представляет заявление (</w:t>
      </w:r>
      <w:hyperlink w:anchor="P913" w:history="1">
        <w:r>
          <w:rPr>
            <w:color w:val="0000FF"/>
          </w:rPr>
          <w:t>приложение N 7</w:t>
        </w:r>
      </w:hyperlink>
      <w:r>
        <w:t xml:space="preserve"> к Административному регламенту) и документы, подтверждающие изменения, указанные в заявлении.</w:t>
      </w:r>
    </w:p>
    <w:p w:rsidR="00CE23AA" w:rsidRDefault="00CE23AA">
      <w:pPr>
        <w:pStyle w:val="ConsPlusNormal"/>
        <w:spacing w:before="220"/>
        <w:ind w:firstLine="540"/>
        <w:jc w:val="both"/>
      </w:pPr>
      <w:r>
        <w:t>В случае необходимости одновременного переоформления удостоверения частного детектива дополнительно представляется фотография размером 4 x 6.</w:t>
      </w:r>
    </w:p>
    <w:p w:rsidR="00CE23AA" w:rsidRDefault="00CE23AA">
      <w:pPr>
        <w:pStyle w:val="ConsPlusNormal"/>
        <w:spacing w:before="220"/>
        <w:ind w:firstLine="540"/>
        <w:jc w:val="both"/>
      </w:pPr>
      <w:bookmarkStart w:id="4" w:name="P193"/>
      <w:bookmarkEnd w:id="4"/>
      <w:r>
        <w:t>9.3. Для получения дубликата документа, подтверждающего наличие лицензии, или дубликата удостоверения частного детектива заявитель представляет заявление (</w:t>
      </w:r>
      <w:hyperlink w:anchor="P958" w:history="1">
        <w:r>
          <w:rPr>
            <w:color w:val="0000FF"/>
          </w:rPr>
          <w:t>приложение N 8</w:t>
        </w:r>
      </w:hyperlink>
      <w:r>
        <w:t xml:space="preserve"> к Административному регламенту).</w:t>
      </w:r>
    </w:p>
    <w:p w:rsidR="00CE23AA" w:rsidRDefault="00CE23AA">
      <w:pPr>
        <w:pStyle w:val="ConsPlusNormal"/>
        <w:spacing w:before="220"/>
        <w:ind w:firstLine="540"/>
        <w:jc w:val="both"/>
      </w:pPr>
      <w:r>
        <w:lastRenderedPageBreak/>
        <w:t>К заявлению прилагаются следующие документы:</w:t>
      </w:r>
    </w:p>
    <w:p w:rsidR="00CE23AA" w:rsidRDefault="00CE23AA">
      <w:pPr>
        <w:pStyle w:val="ConsPlusNormal"/>
        <w:spacing w:before="220"/>
        <w:ind w:firstLine="540"/>
        <w:jc w:val="both"/>
      </w:pPr>
      <w:r>
        <w:t>фотография размером 4 x 6 (при утрате, порче удостоверения);</w:t>
      </w:r>
    </w:p>
    <w:p w:rsidR="00CE23AA" w:rsidRDefault="00CE23AA">
      <w:pPr>
        <w:pStyle w:val="ConsPlusNormal"/>
        <w:spacing w:before="220"/>
        <w:ind w:firstLine="540"/>
        <w:jc w:val="both"/>
      </w:pPr>
      <w:r>
        <w:t>испорченный бланк лицензии и (или) удостоверения частного детектива (если имеются).</w:t>
      </w:r>
    </w:p>
    <w:p w:rsidR="00CE23AA" w:rsidRDefault="00CE23AA">
      <w:pPr>
        <w:pStyle w:val="ConsPlusNormal"/>
        <w:spacing w:before="220"/>
        <w:ind w:firstLine="540"/>
        <w:jc w:val="both"/>
      </w:pPr>
      <w:bookmarkStart w:id="5" w:name="P197"/>
      <w:bookmarkEnd w:id="5"/>
      <w:r>
        <w:t>9.4. Заявление о выдаче (продлении срока действия) лицензии, переоформлении документа, подтверждающего наличие лицензии, или выдаче дубликата может быть направлено в подразделение лицензионно-разрешительной работы в форме электронного документа, подписанного электронной подписью.</w:t>
      </w:r>
    </w:p>
    <w:p w:rsidR="00CE23AA" w:rsidRDefault="00CE23AA">
      <w:pPr>
        <w:pStyle w:val="ConsPlusNormal"/>
        <w:spacing w:before="220"/>
        <w:ind w:firstLine="540"/>
        <w:jc w:val="both"/>
      </w:pPr>
      <w:r>
        <w:t xml:space="preserve">Абзац исключен. - </w:t>
      </w:r>
      <w:hyperlink r:id="rId38" w:history="1">
        <w:r>
          <w:rPr>
            <w:color w:val="0000FF"/>
          </w:rPr>
          <w:t>Приказ</w:t>
        </w:r>
      </w:hyperlink>
      <w:r>
        <w:t xml:space="preserve"> МВД России от 30.12.2014 N 1149.</w:t>
      </w:r>
    </w:p>
    <w:p w:rsidR="00CE23AA" w:rsidRDefault="00CE23AA">
      <w:pPr>
        <w:pStyle w:val="ConsPlusNormal"/>
        <w:spacing w:before="220"/>
        <w:ind w:firstLine="540"/>
        <w:jc w:val="both"/>
      </w:pPr>
      <w:r>
        <w:t>9.5. Для получения выписки из реестра лицензий о конкретной лицензии заявитель непосредственно представляет или направляет заказным почтовым отправлением либо в форме электронного документа в лицензирующий орган заявление (</w:t>
      </w:r>
      <w:hyperlink w:anchor="P1481" w:history="1">
        <w:r>
          <w:rPr>
            <w:color w:val="0000FF"/>
          </w:rPr>
          <w:t>приложение N 16</w:t>
        </w:r>
      </w:hyperlink>
      <w:r>
        <w:t xml:space="preserve"> к Административному регламенту).</w:t>
      </w:r>
    </w:p>
    <w:p w:rsidR="00CE23AA" w:rsidRDefault="00CE23AA">
      <w:pPr>
        <w:pStyle w:val="ConsPlusNormal"/>
        <w:jc w:val="both"/>
      </w:pPr>
      <w:r>
        <w:t xml:space="preserve">(пп. 9.5 введен </w:t>
      </w:r>
      <w:hyperlink r:id="rId39" w:history="1">
        <w:r>
          <w:rPr>
            <w:color w:val="0000FF"/>
          </w:rPr>
          <w:t>Приказом</w:t>
        </w:r>
      </w:hyperlink>
      <w:r>
        <w:t xml:space="preserve"> МВД России от 30.12.2014 N 1149)</w:t>
      </w:r>
    </w:p>
    <w:p w:rsidR="00CE23AA" w:rsidRDefault="00CE23AA">
      <w:pPr>
        <w:pStyle w:val="ConsPlusNormal"/>
        <w:spacing w:before="220"/>
        <w:ind w:firstLine="540"/>
        <w:jc w:val="both"/>
      </w:pPr>
      <w:r>
        <w:t>9.6. Сотрудникам подразделений лицензионно-разрешительной работы запрещено предъявление к заявителю требований о предоставлении документов, не предусмотренных Административным регламентом.</w:t>
      </w:r>
    </w:p>
    <w:p w:rsidR="00CE23AA" w:rsidRDefault="00CE23AA">
      <w:pPr>
        <w:pStyle w:val="ConsPlusNormal"/>
        <w:jc w:val="both"/>
      </w:pPr>
      <w:r>
        <w:t xml:space="preserve">(пп. 9.6 введен </w:t>
      </w:r>
      <w:hyperlink r:id="rId40" w:history="1">
        <w:r>
          <w:rPr>
            <w:color w:val="0000FF"/>
          </w:rPr>
          <w:t>Приказом</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Исчерпывающий перечень оснований для отказа</w:t>
      </w:r>
    </w:p>
    <w:p w:rsidR="00CE23AA" w:rsidRDefault="00CE23AA">
      <w:pPr>
        <w:pStyle w:val="ConsPlusNormal"/>
        <w:jc w:val="center"/>
      </w:pPr>
      <w:r>
        <w:t>в приеме документов, необходимых для предоставления</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10.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CE23AA" w:rsidRDefault="00CE23AA">
      <w:pPr>
        <w:pStyle w:val="ConsPlusNormal"/>
        <w:jc w:val="both"/>
      </w:pPr>
      <w:r>
        <w:t xml:space="preserve">(п. 10 в ред. </w:t>
      </w:r>
      <w:hyperlink r:id="rId41"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Исчерпывающий перечень оснований для отказа</w:t>
      </w:r>
    </w:p>
    <w:p w:rsidR="00CE23AA" w:rsidRDefault="00CE23AA">
      <w:pPr>
        <w:pStyle w:val="ConsPlusNormal"/>
        <w:jc w:val="center"/>
      </w:pPr>
      <w:r>
        <w:t>в предоставлении государственной услуги</w:t>
      </w:r>
    </w:p>
    <w:p w:rsidR="00CE23AA" w:rsidRDefault="00CE23AA">
      <w:pPr>
        <w:pStyle w:val="ConsPlusNormal"/>
        <w:jc w:val="center"/>
      </w:pPr>
    </w:p>
    <w:p w:rsidR="00CE23AA" w:rsidRDefault="00CE23AA">
      <w:pPr>
        <w:pStyle w:val="ConsPlusNormal"/>
        <w:ind w:firstLine="540"/>
        <w:jc w:val="both"/>
      </w:pPr>
      <w:r>
        <w:t>11. Основанием для отказа в предоставлении государственной услуги по предоставлению лицензии на осуществление частной детективной (сыскной) деятельности и выдаче удостоверения частного детектива являются:</w:t>
      </w:r>
    </w:p>
    <w:p w:rsidR="00CE23AA" w:rsidRDefault="00CE23AA">
      <w:pPr>
        <w:pStyle w:val="ConsPlusNormal"/>
        <w:spacing w:before="220"/>
        <w:ind w:firstLine="540"/>
        <w:jc w:val="both"/>
      </w:pPr>
      <w:r>
        <w:t xml:space="preserve">наличие обстоятельств, при которых гражданин не вправе претендовать на получение лицензии на осуществление частной детективной (сыскной) деятельности и выдачу удостоверения частного детектива, перечисленные в </w:t>
      </w:r>
      <w:hyperlink r:id="rId42" w:history="1">
        <w:r>
          <w:rPr>
            <w:color w:val="0000FF"/>
          </w:rPr>
          <w:t>части четвертой статьи 6</w:t>
        </w:r>
      </w:hyperlink>
      <w:r>
        <w:t xml:space="preserve"> Закона Российской Федерации "О частной детективной и охранной деятельности в Российской Федерации";</w:t>
      </w:r>
    </w:p>
    <w:p w:rsidR="00CE23AA" w:rsidRDefault="00CE23AA">
      <w:pPr>
        <w:pStyle w:val="ConsPlusNormal"/>
        <w:spacing w:before="220"/>
        <w:ind w:firstLine="540"/>
        <w:jc w:val="both"/>
      </w:pPr>
      <w:r>
        <w:t xml:space="preserve">предоставление гражданином в лицензирующий орган заявления либо документов с нарушением требований, установленных </w:t>
      </w:r>
      <w:hyperlink r:id="rId43" w:history="1">
        <w:r>
          <w:rPr>
            <w:color w:val="0000FF"/>
          </w:rPr>
          <w:t>статьями 13</w:t>
        </w:r>
      </w:hyperlink>
      <w:r>
        <w:t xml:space="preserve"> или </w:t>
      </w:r>
      <w:hyperlink r:id="rId44" w:history="1">
        <w:r>
          <w:rPr>
            <w:color w:val="0000FF"/>
          </w:rPr>
          <w:t>18</w:t>
        </w:r>
      </w:hyperlink>
      <w:r>
        <w:t xml:space="preserve"> Федерального закона "О лицензировании отдельных видов деятельности";</w:t>
      </w:r>
    </w:p>
    <w:p w:rsidR="00CE23AA" w:rsidRDefault="00CE23AA">
      <w:pPr>
        <w:pStyle w:val="ConsPlusNormal"/>
        <w:spacing w:before="220"/>
        <w:ind w:firstLine="540"/>
        <w:jc w:val="both"/>
      </w:pPr>
      <w:r>
        <w:t>наличие в представленных документах недостоверной или искаженной информации;</w:t>
      </w:r>
    </w:p>
    <w:p w:rsidR="00CE23AA" w:rsidRDefault="00CE23AA">
      <w:pPr>
        <w:pStyle w:val="ConsPlusNormal"/>
        <w:spacing w:before="220"/>
        <w:ind w:firstLine="540"/>
        <w:jc w:val="both"/>
      </w:pPr>
      <w:r>
        <w:t>установленное в ходе проверки несоответствие заявителя лицензионным требованиям.</w:t>
      </w:r>
    </w:p>
    <w:p w:rsidR="00CE23AA" w:rsidRDefault="00CE23AA">
      <w:pPr>
        <w:pStyle w:val="ConsPlusNormal"/>
        <w:spacing w:before="220"/>
        <w:ind w:firstLine="540"/>
        <w:jc w:val="both"/>
      </w:pPr>
      <w:r>
        <w:t>Срок принятия решения о предоставлении государственной услуги или об отказе в ее предоставлении исчисляется со дня поступления в подразделение лицензионно-разрешительной работы надлежащим образом оформленного заявления и (или) в полном объеме прилагаемых к нему документов.</w:t>
      </w:r>
    </w:p>
    <w:p w:rsidR="00CE23AA" w:rsidRDefault="00CE23AA">
      <w:pPr>
        <w:pStyle w:val="ConsPlusNormal"/>
        <w:jc w:val="both"/>
      </w:pPr>
      <w:r>
        <w:lastRenderedPageBreak/>
        <w:t xml:space="preserve">(п. 11 в ред. </w:t>
      </w:r>
      <w:hyperlink r:id="rId45"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Перечень услуг, которые являются необходимыми</w:t>
      </w:r>
    </w:p>
    <w:p w:rsidR="00CE23AA" w:rsidRDefault="00CE23AA">
      <w:pPr>
        <w:pStyle w:val="ConsPlusNormal"/>
        <w:jc w:val="center"/>
      </w:pPr>
      <w:r>
        <w:t>и обязательными для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E23AA" w:rsidRDefault="00CE23AA">
      <w:pPr>
        <w:pStyle w:val="ConsPlusNormal"/>
        <w:ind w:firstLine="540"/>
        <w:jc w:val="both"/>
      </w:pPr>
    </w:p>
    <w:p w:rsidR="00CE23AA" w:rsidRDefault="00CE23AA">
      <w:pPr>
        <w:pStyle w:val="ConsPlusNormal"/>
        <w:jc w:val="center"/>
        <w:outlineLvl w:val="2"/>
      </w:pPr>
      <w:r>
        <w:t>Порядок, размер и основания взимания государственной</w:t>
      </w:r>
    </w:p>
    <w:p w:rsidR="00CE23AA" w:rsidRDefault="00CE23AA">
      <w:pPr>
        <w:pStyle w:val="ConsPlusNormal"/>
        <w:jc w:val="center"/>
      </w:pPr>
      <w:r>
        <w:t>пошлины за предоставление государственной услуги</w:t>
      </w:r>
    </w:p>
    <w:p w:rsidR="00CE23AA" w:rsidRDefault="00CE23AA">
      <w:pPr>
        <w:pStyle w:val="ConsPlusNormal"/>
        <w:jc w:val="center"/>
      </w:pPr>
    </w:p>
    <w:p w:rsidR="00CE23AA" w:rsidRDefault="00CE23AA">
      <w:pPr>
        <w:pStyle w:val="ConsPlusNormal"/>
        <w:ind w:firstLine="540"/>
        <w:jc w:val="both"/>
      </w:pPr>
      <w:r>
        <w:t xml:space="preserve">13. За предоставление лицензии, переоформление документа, подтверждающего наличие лицензии, выдачу дубликата документа, подтверждающего наличие лицензии, а также продление срока действия лицензии уплачивается государственная пошлина в </w:t>
      </w:r>
      <w:hyperlink r:id="rId46" w:history="1">
        <w:r>
          <w:rPr>
            <w:color w:val="0000FF"/>
          </w:rPr>
          <w:t>размерах</w:t>
        </w:r>
      </w:hyperlink>
      <w:r>
        <w:t xml:space="preserve"> и </w:t>
      </w:r>
      <w:hyperlink r:id="rId47" w:history="1">
        <w:r>
          <w:rPr>
            <w:color w:val="0000FF"/>
          </w:rPr>
          <w:t>порядке</w:t>
        </w:r>
      </w:hyperlink>
      <w:r>
        <w:t>, установленных законодательством Российской Федерации о налогах и сборах.</w:t>
      </w:r>
    </w:p>
    <w:p w:rsidR="00CE23AA" w:rsidRDefault="00CE23AA">
      <w:pPr>
        <w:pStyle w:val="ConsPlusNormal"/>
        <w:ind w:firstLine="540"/>
        <w:jc w:val="both"/>
      </w:pPr>
    </w:p>
    <w:p w:rsidR="00CE23AA" w:rsidRDefault="00CE23AA">
      <w:pPr>
        <w:pStyle w:val="ConsPlusNormal"/>
        <w:jc w:val="center"/>
        <w:outlineLvl w:val="2"/>
      </w:pPr>
      <w:r>
        <w:t>Максимальный срок ожидания в очереди при подаче запроса</w:t>
      </w:r>
    </w:p>
    <w:p w:rsidR="00CE23AA" w:rsidRDefault="00CE23AA">
      <w:pPr>
        <w:pStyle w:val="ConsPlusNormal"/>
        <w:jc w:val="center"/>
      </w:pPr>
      <w:r>
        <w:t>о предоставлении государственной услуги и при получении</w:t>
      </w:r>
    </w:p>
    <w:p w:rsidR="00CE23AA" w:rsidRDefault="00CE23AA">
      <w:pPr>
        <w:pStyle w:val="ConsPlusNormal"/>
        <w:jc w:val="center"/>
      </w:pPr>
      <w:r>
        <w:t>результата предоставления государственной услуги</w:t>
      </w:r>
    </w:p>
    <w:p w:rsidR="00CE23AA" w:rsidRDefault="00CE23AA">
      <w:pPr>
        <w:pStyle w:val="ConsPlusNormal"/>
        <w:jc w:val="center"/>
      </w:pPr>
    </w:p>
    <w:p w:rsidR="00CE23AA" w:rsidRDefault="00CE23AA">
      <w:pPr>
        <w:pStyle w:val="ConsPlusNormal"/>
        <w:ind w:firstLine="540"/>
        <w:jc w:val="both"/>
      </w:pPr>
      <w:r>
        <w:t>14. Прием заявителей ведется в установленные дни и часы.</w:t>
      </w:r>
    </w:p>
    <w:p w:rsidR="00CE23AA" w:rsidRDefault="00CE23AA">
      <w:pPr>
        <w:pStyle w:val="ConsPlusNormal"/>
        <w:spacing w:before="220"/>
        <w:ind w:firstLine="540"/>
        <w:jc w:val="both"/>
      </w:pPr>
      <w: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CE23AA" w:rsidRDefault="00CE23AA">
      <w:pPr>
        <w:pStyle w:val="ConsPlusNormal"/>
        <w:spacing w:before="220"/>
        <w:ind w:firstLine="540"/>
        <w:jc w:val="both"/>
      </w:pPr>
      <w:r>
        <w:t>14.2. Сотрудник, осуществляющий предварительную запись, информирует заявителя о дате, времени и месте приема.</w:t>
      </w:r>
    </w:p>
    <w:p w:rsidR="00CE23AA" w:rsidRDefault="00CE23AA">
      <w:pPr>
        <w:pStyle w:val="ConsPlusNormal"/>
        <w:spacing w:before="220"/>
        <w:ind w:firstLine="540"/>
        <w:jc w:val="both"/>
      </w:pPr>
      <w: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CE23AA" w:rsidRDefault="00CE23AA">
      <w:pPr>
        <w:pStyle w:val="ConsPlusNormal"/>
        <w:jc w:val="both"/>
      </w:pPr>
      <w:r>
        <w:t xml:space="preserve">(п. 14 в ред. </w:t>
      </w:r>
      <w:hyperlink r:id="rId48"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15. Заявление и документы, необходимые для предоставления государственной услуги, принимаются сотрудником подразделения лицензионно-разрешительной работы органа внутренних дел, ответственным за прием документов.</w:t>
      </w:r>
    </w:p>
    <w:p w:rsidR="00CE23AA" w:rsidRDefault="00CE23AA">
      <w:pPr>
        <w:pStyle w:val="ConsPlusNormal"/>
        <w:spacing w:before="220"/>
        <w:ind w:firstLine="540"/>
        <w:jc w:val="both"/>
      </w:pPr>
      <w:r>
        <w:t>Сотрудник подразделения лицензионно-разрешительной работы, отвечающий за прием документов, в часы приема не должен отвлекаться на исполнение иных служебных обязанностей.</w:t>
      </w:r>
    </w:p>
    <w:p w:rsidR="00CE23AA" w:rsidRDefault="00CE23AA">
      <w:pPr>
        <w:pStyle w:val="ConsPlusNormal"/>
        <w:ind w:firstLine="540"/>
        <w:jc w:val="both"/>
      </w:pPr>
    </w:p>
    <w:p w:rsidR="00CE23AA" w:rsidRDefault="00CE23AA">
      <w:pPr>
        <w:pStyle w:val="ConsPlusNormal"/>
        <w:jc w:val="center"/>
        <w:outlineLvl w:val="2"/>
      </w:pPr>
      <w:r>
        <w:t>Требования к помещениям, в которых предоставляется</w:t>
      </w:r>
    </w:p>
    <w:p w:rsidR="00CE23AA" w:rsidRDefault="00CE23AA">
      <w:pPr>
        <w:pStyle w:val="ConsPlusNormal"/>
        <w:jc w:val="center"/>
      </w:pPr>
      <w:r>
        <w:t>государственная услуга, к месту ожидания и приема</w:t>
      </w:r>
    </w:p>
    <w:p w:rsidR="00CE23AA" w:rsidRDefault="00CE23AA">
      <w:pPr>
        <w:pStyle w:val="ConsPlusNormal"/>
        <w:jc w:val="center"/>
      </w:pPr>
      <w:r>
        <w:t>заявителей, размещению и оформлению визуальной и текстовой</w:t>
      </w:r>
    </w:p>
    <w:p w:rsidR="00CE23AA" w:rsidRDefault="00CE23AA">
      <w:pPr>
        <w:pStyle w:val="ConsPlusNormal"/>
        <w:jc w:val="center"/>
      </w:pPr>
      <w:r>
        <w:t>информации о порядке предоставления такой услуги</w:t>
      </w:r>
    </w:p>
    <w:p w:rsidR="00CE23AA" w:rsidRDefault="00CE23AA">
      <w:pPr>
        <w:pStyle w:val="ConsPlusNormal"/>
        <w:jc w:val="center"/>
      </w:pPr>
    </w:p>
    <w:p w:rsidR="00CE23AA" w:rsidRDefault="00CE23AA">
      <w:pPr>
        <w:pStyle w:val="ConsPlusNormal"/>
        <w:ind w:firstLine="540"/>
        <w:jc w:val="both"/>
      </w:pPr>
      <w:r>
        <w:t>16. Требования к местам предоставления государственной услуги:</w:t>
      </w:r>
    </w:p>
    <w:p w:rsidR="00CE23AA" w:rsidRDefault="00CE23AA">
      <w:pPr>
        <w:pStyle w:val="ConsPlusNormal"/>
        <w:spacing w:before="220"/>
        <w:ind w:firstLine="540"/>
        <w:jc w:val="both"/>
      </w:pPr>
      <w:r>
        <w:t>Вход в здание территориального органа МВД России, в котором осуществляется прием граждан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CE23AA" w:rsidRDefault="00CE23AA">
      <w:pPr>
        <w:pStyle w:val="ConsPlusNormal"/>
        <w:spacing w:before="220"/>
        <w:ind w:firstLine="540"/>
        <w:jc w:val="both"/>
      </w:pPr>
      <w:r>
        <w:t>Должны быть созданы условия для осуществления приема граждан-инвалидов:</w:t>
      </w:r>
    </w:p>
    <w:p w:rsidR="00CE23AA" w:rsidRDefault="00CE23AA">
      <w:pPr>
        <w:pStyle w:val="ConsPlusNormal"/>
        <w:jc w:val="both"/>
      </w:pPr>
      <w:r>
        <w:t xml:space="preserve">(абзац введен </w:t>
      </w:r>
      <w:hyperlink r:id="rId49"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lastRenderedPageBreak/>
        <w:t>помещения оборудованы пандусами, специальными ограждениями и перилами;</w:t>
      </w:r>
    </w:p>
    <w:p w:rsidR="00CE23AA" w:rsidRDefault="00CE23AA">
      <w:pPr>
        <w:pStyle w:val="ConsPlusNormal"/>
        <w:jc w:val="both"/>
      </w:pPr>
      <w:r>
        <w:t xml:space="preserve">(абзац введен </w:t>
      </w:r>
      <w:hyperlink r:id="rId50"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обеспечены беспрепятственное передвижение и разворот специальных средств для передвижения (кресел-колясок);</w:t>
      </w:r>
    </w:p>
    <w:p w:rsidR="00CE23AA" w:rsidRDefault="00CE23AA">
      <w:pPr>
        <w:pStyle w:val="ConsPlusNormal"/>
        <w:jc w:val="both"/>
      </w:pPr>
      <w:r>
        <w:t xml:space="preserve">(абзац введен </w:t>
      </w:r>
      <w:hyperlink r:id="rId51"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CE23AA" w:rsidRDefault="00CE23AA">
      <w:pPr>
        <w:pStyle w:val="ConsPlusNormal"/>
        <w:jc w:val="both"/>
      </w:pPr>
      <w:r>
        <w:t xml:space="preserve">(абзац введен </w:t>
      </w:r>
      <w:hyperlink r:id="rId52"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CE23AA" w:rsidRDefault="00CE23AA">
      <w:pPr>
        <w:pStyle w:val="ConsPlusNormal"/>
        <w:spacing w:before="220"/>
        <w:ind w:firstLine="540"/>
        <w:jc w:val="both"/>
      </w:pPr>
      <w:r>
        <w:t>Кабинеты для приема заявителей должны быть оборудованы информационными табличками (вывесками) с указанием:</w:t>
      </w:r>
    </w:p>
    <w:p w:rsidR="00CE23AA" w:rsidRDefault="00CE23AA">
      <w:pPr>
        <w:pStyle w:val="ConsPlusNormal"/>
        <w:spacing w:before="220"/>
        <w:ind w:firstLine="540"/>
        <w:jc w:val="both"/>
      </w:pPr>
      <w:r>
        <w:t>номера кабинета;</w:t>
      </w:r>
    </w:p>
    <w:p w:rsidR="00CE23AA" w:rsidRDefault="00CE23AA">
      <w:pPr>
        <w:pStyle w:val="ConsPlusNormal"/>
        <w:spacing w:before="220"/>
        <w:ind w:firstLine="540"/>
        <w:jc w:val="both"/>
      </w:pPr>
      <w:r>
        <w:t>фамилии, имени, отчества и должности сотрудника, осуществляющего предоставление государственной услуги.</w:t>
      </w:r>
    </w:p>
    <w:p w:rsidR="00CE23AA" w:rsidRDefault="00CE23AA">
      <w:pPr>
        <w:pStyle w:val="ConsPlusNormal"/>
        <w:spacing w:before="220"/>
        <w:ind w:firstLine="540"/>
        <w:jc w:val="both"/>
      </w:pPr>
      <w: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CE23AA" w:rsidRDefault="00CE23AA">
      <w:pPr>
        <w:pStyle w:val="ConsPlusNormal"/>
        <w:spacing w:before="220"/>
        <w:ind w:firstLine="540"/>
        <w:jc w:val="both"/>
      </w:pPr>
      <w:r>
        <w:t>Помещения для приема граждан должны быть оборудованы техническими средствами видеонаблюдения.</w:t>
      </w:r>
    </w:p>
    <w:p w:rsidR="00CE23AA" w:rsidRDefault="00CE23AA">
      <w:pPr>
        <w:pStyle w:val="ConsPlusNormal"/>
        <w:spacing w:before="220"/>
        <w:ind w:firstLine="540"/>
        <w:jc w:val="both"/>
      </w:pPr>
      <w:r>
        <w:t>17. Места ожидания предоставления государственной услуги оборудуются:</w:t>
      </w:r>
    </w:p>
    <w:p w:rsidR="00CE23AA" w:rsidRDefault="00CE23AA">
      <w:pPr>
        <w:pStyle w:val="ConsPlusNormal"/>
        <w:spacing w:before="220"/>
        <w:ind w:firstLine="540"/>
        <w:jc w:val="both"/>
      </w:pPr>
      <w:r>
        <w:t>стульями, столами (стойками) для возможности оформления документов;</w:t>
      </w:r>
    </w:p>
    <w:p w:rsidR="00CE23AA" w:rsidRDefault="00CE23AA">
      <w:pPr>
        <w:pStyle w:val="ConsPlusNormal"/>
        <w:spacing w:before="220"/>
        <w:ind w:firstLine="540"/>
        <w:jc w:val="both"/>
      </w:pPr>
      <w:r>
        <w:t>информационными стендами, предназначенными для ознакомления заявителей с информационными материалами.</w:t>
      </w:r>
    </w:p>
    <w:p w:rsidR="00CE23AA" w:rsidRDefault="00CE23AA">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сотрудников.</w:t>
      </w:r>
    </w:p>
    <w:p w:rsidR="00CE23AA" w:rsidRDefault="00CE23AA">
      <w:pPr>
        <w:pStyle w:val="ConsPlusNormal"/>
        <w:spacing w:before="220"/>
        <w:ind w:firstLine="540"/>
        <w:jc w:val="both"/>
      </w:pPr>
      <w: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CE23AA" w:rsidRDefault="00CE23AA">
      <w:pPr>
        <w:pStyle w:val="ConsPlusNormal"/>
        <w:ind w:firstLine="540"/>
        <w:jc w:val="both"/>
      </w:pPr>
    </w:p>
    <w:p w:rsidR="00CE23AA" w:rsidRDefault="00CE23AA">
      <w:pPr>
        <w:pStyle w:val="ConsPlusNormal"/>
        <w:jc w:val="center"/>
        <w:outlineLvl w:val="2"/>
      </w:pPr>
      <w:r>
        <w:t>Показатели доступности и качества государственной услуги</w:t>
      </w:r>
    </w:p>
    <w:p w:rsidR="00CE23AA" w:rsidRDefault="00CE23AA">
      <w:pPr>
        <w:pStyle w:val="ConsPlusNormal"/>
        <w:ind w:firstLine="540"/>
        <w:jc w:val="both"/>
      </w:pPr>
    </w:p>
    <w:p w:rsidR="00CE23AA" w:rsidRDefault="00CE23AA">
      <w:pPr>
        <w:pStyle w:val="ConsPlusNormal"/>
        <w:ind w:firstLine="540"/>
        <w:jc w:val="both"/>
      </w:pPr>
      <w:r>
        <w:t>18. Заявитель имеет право:</w:t>
      </w:r>
    </w:p>
    <w:p w:rsidR="00CE23AA" w:rsidRDefault="00CE23AA">
      <w:pPr>
        <w:pStyle w:val="ConsPlusNormal"/>
        <w:spacing w:before="220"/>
        <w:ind w:firstLine="540"/>
        <w:jc w:val="both"/>
      </w:pPr>
      <w: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CE23AA" w:rsidRDefault="00CE23AA">
      <w:pPr>
        <w:pStyle w:val="ConsPlusNormal"/>
        <w:jc w:val="both"/>
      </w:pPr>
      <w:r>
        <w:t xml:space="preserve">(в ред. </w:t>
      </w:r>
      <w:hyperlink r:id="rId5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CE23AA" w:rsidRDefault="00CE23AA">
      <w:pPr>
        <w:pStyle w:val="ConsPlusNormal"/>
        <w:jc w:val="both"/>
      </w:pPr>
      <w:r>
        <w:lastRenderedPageBreak/>
        <w:t xml:space="preserve">(в ред. </w:t>
      </w:r>
      <w:hyperlink r:id="rId54"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CE23AA" w:rsidRDefault="00CE23AA">
      <w:pPr>
        <w:pStyle w:val="ConsPlusNormal"/>
        <w:spacing w:before="220"/>
        <w:ind w:firstLine="540"/>
        <w:jc w:val="both"/>
      </w:pPr>
      <w:r>
        <w:t>обращаться в судебном или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CE23AA" w:rsidRDefault="00CE23AA">
      <w:pPr>
        <w:pStyle w:val="ConsPlusNormal"/>
        <w:spacing w:before="220"/>
        <w:ind w:firstLine="540"/>
        <w:jc w:val="both"/>
      </w:pPr>
      <w: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CE23AA" w:rsidRDefault="00CE23AA">
      <w:pPr>
        <w:pStyle w:val="ConsPlusNormal"/>
        <w:jc w:val="both"/>
      </w:pPr>
      <w:r>
        <w:t xml:space="preserve">(в ред. </w:t>
      </w:r>
      <w:hyperlink r:id="rId55"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оценивать качество предоставления государственной услуги.</w:t>
      </w:r>
    </w:p>
    <w:p w:rsidR="00CE23AA" w:rsidRDefault="00CE23AA">
      <w:pPr>
        <w:pStyle w:val="ConsPlusNormal"/>
        <w:jc w:val="both"/>
      </w:pPr>
      <w:r>
        <w:t xml:space="preserve">(абзац введен </w:t>
      </w:r>
      <w:hyperlink r:id="rId56" w:history="1">
        <w:r>
          <w:rPr>
            <w:color w:val="0000FF"/>
          </w:rPr>
          <w:t>Приказом</w:t>
        </w:r>
      </w:hyperlink>
      <w:r>
        <w:t xml:space="preserve"> МВД России от 30.12.2014 N 1149)</w:t>
      </w:r>
    </w:p>
    <w:p w:rsidR="00CE23AA" w:rsidRDefault="00CE23AA">
      <w:pPr>
        <w:pStyle w:val="ConsPlusNormal"/>
        <w:spacing w:before="220"/>
        <w:ind w:firstLine="540"/>
        <w:jc w:val="both"/>
      </w:pPr>
      <w:r>
        <w:t>19. Основные требования к качеству предоставления государственной услуги:</w:t>
      </w:r>
    </w:p>
    <w:p w:rsidR="00CE23AA" w:rsidRDefault="00CE23AA">
      <w:pPr>
        <w:pStyle w:val="ConsPlusNormal"/>
        <w:spacing w:before="220"/>
        <w:ind w:firstLine="540"/>
        <w:jc w:val="both"/>
      </w:pPr>
      <w:r>
        <w:t>удобство и доступность получения гражданином информации о порядке предоставления государственной услуги;</w:t>
      </w:r>
    </w:p>
    <w:p w:rsidR="00CE23AA" w:rsidRDefault="00CE23AA">
      <w:pPr>
        <w:pStyle w:val="ConsPlusNormal"/>
        <w:spacing w:before="220"/>
        <w:ind w:firstLine="540"/>
        <w:jc w:val="both"/>
      </w:pPr>
      <w:r>
        <w:t>достоверность и полнота информирования гражданина о ходе рассмотрения его заявления;</w:t>
      </w:r>
    </w:p>
    <w:p w:rsidR="00CE23AA" w:rsidRDefault="00CE23AA">
      <w:pPr>
        <w:pStyle w:val="ConsPlusNormal"/>
        <w:spacing w:before="220"/>
        <w:ind w:firstLine="540"/>
        <w:jc w:val="both"/>
      </w:pPr>
      <w:r>
        <w:t>своевременность принятия решения по предоставлению государственной услуги;</w:t>
      </w:r>
    </w:p>
    <w:p w:rsidR="00CE23AA" w:rsidRDefault="00CE23AA">
      <w:pPr>
        <w:pStyle w:val="ConsPlusNormal"/>
        <w:spacing w:before="220"/>
        <w:ind w:firstLine="540"/>
        <w:jc w:val="both"/>
      </w:pPr>
      <w:r>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CE23AA" w:rsidRDefault="00CE23AA">
      <w:pPr>
        <w:pStyle w:val="ConsPlusNormal"/>
        <w:jc w:val="both"/>
      </w:pPr>
      <w:r>
        <w:t xml:space="preserve">(в ред. </w:t>
      </w:r>
      <w:hyperlink r:id="rId57"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 xml:space="preserve">Абзац исключен. - </w:t>
      </w:r>
      <w:hyperlink r:id="rId58" w:history="1">
        <w:r>
          <w:rPr>
            <w:color w:val="0000FF"/>
          </w:rPr>
          <w:t>Приказ</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1"/>
      </w:pPr>
      <w:r>
        <w:t>III. Состав, последовательность и сроки</w:t>
      </w:r>
    </w:p>
    <w:p w:rsidR="00CE23AA" w:rsidRDefault="00CE23AA">
      <w:pPr>
        <w:pStyle w:val="ConsPlusNormal"/>
        <w:jc w:val="center"/>
      </w:pPr>
      <w:r>
        <w:t>выполнения административных процедур (действий), требования</w:t>
      </w:r>
    </w:p>
    <w:p w:rsidR="00CE23AA" w:rsidRDefault="00CE23AA">
      <w:pPr>
        <w:pStyle w:val="ConsPlusNormal"/>
        <w:jc w:val="center"/>
      </w:pPr>
      <w:r>
        <w:t>к порядку их выполнения, в том числе особенности выполнения</w:t>
      </w:r>
    </w:p>
    <w:p w:rsidR="00CE23AA" w:rsidRDefault="00CE23AA">
      <w:pPr>
        <w:pStyle w:val="ConsPlusNormal"/>
        <w:jc w:val="center"/>
      </w:pPr>
      <w:r>
        <w:t>административных процедур (действий) в электронной форме</w:t>
      </w:r>
    </w:p>
    <w:p w:rsidR="00CE23AA" w:rsidRDefault="00CE23AA">
      <w:pPr>
        <w:pStyle w:val="ConsPlusNormal"/>
        <w:jc w:val="center"/>
      </w:pPr>
    </w:p>
    <w:p w:rsidR="00CE23AA" w:rsidRDefault="00CE23AA">
      <w:pPr>
        <w:pStyle w:val="ConsPlusNormal"/>
        <w:ind w:firstLine="540"/>
        <w:jc w:val="both"/>
      </w:pPr>
      <w:r>
        <w:t>20. Предоставление государственной услуги включает в себя следующий перечень административных процедур:</w:t>
      </w:r>
    </w:p>
    <w:p w:rsidR="00CE23AA" w:rsidRDefault="00CE23AA">
      <w:pPr>
        <w:pStyle w:val="ConsPlusNormal"/>
        <w:spacing w:before="220"/>
        <w:ind w:firstLine="540"/>
        <w:jc w:val="both"/>
      </w:pPr>
      <w:r>
        <w:t>прием и регистрация заявления о предоставлении (продлении срока действия) лицензии;</w:t>
      </w:r>
    </w:p>
    <w:p w:rsidR="00CE23AA" w:rsidRDefault="00CE23AA">
      <w:pPr>
        <w:pStyle w:val="ConsPlusNormal"/>
        <w:spacing w:before="220"/>
        <w:ind w:firstLine="540"/>
        <w:jc w:val="both"/>
      </w:pPr>
      <w:r>
        <w:t>проверка полноты и достоверности сведений, указанных в заявлении и прилагаемых к нему документах;</w:t>
      </w:r>
    </w:p>
    <w:p w:rsidR="00CE23AA" w:rsidRDefault="00CE23AA">
      <w:pPr>
        <w:pStyle w:val="ConsPlusNormal"/>
        <w:spacing w:before="220"/>
        <w:ind w:firstLine="540"/>
        <w:jc w:val="both"/>
      </w:pPr>
      <w:r>
        <w:t>принятие решения о предоставлении (продлении срока действия) или об отказе в предоставлении (продлении срока действия) лицензии;</w:t>
      </w:r>
    </w:p>
    <w:p w:rsidR="00CE23AA" w:rsidRDefault="00CE23AA">
      <w:pPr>
        <w:pStyle w:val="ConsPlusNormal"/>
        <w:spacing w:before="220"/>
        <w:ind w:firstLine="540"/>
        <w:jc w:val="both"/>
      </w:pPr>
      <w:r>
        <w:t>выдача заявителю документа, подтверждающего наличие лицензии, и удостоверения частного детектива либо уведомления об отказе в выдаче (продлении срока действия) лицензии;</w:t>
      </w:r>
    </w:p>
    <w:p w:rsidR="00CE23AA" w:rsidRDefault="00CE23AA">
      <w:pPr>
        <w:pStyle w:val="ConsPlusNormal"/>
        <w:spacing w:before="220"/>
        <w:ind w:firstLine="540"/>
        <w:jc w:val="both"/>
      </w:pPr>
      <w:r>
        <w:t>переоформление документа, подтверждающего наличие лицензии;</w:t>
      </w:r>
    </w:p>
    <w:p w:rsidR="00CE23AA" w:rsidRDefault="00CE23AA">
      <w:pPr>
        <w:pStyle w:val="ConsPlusNormal"/>
        <w:spacing w:before="220"/>
        <w:ind w:firstLine="540"/>
        <w:jc w:val="both"/>
      </w:pPr>
      <w:r>
        <w:t>выдача дубликата документа, подтверждающего наличие лицензии и (или) удостоверения частного детектива;</w:t>
      </w:r>
    </w:p>
    <w:p w:rsidR="00CE23AA" w:rsidRDefault="00CE23AA">
      <w:pPr>
        <w:pStyle w:val="ConsPlusNormal"/>
        <w:spacing w:before="220"/>
        <w:ind w:firstLine="540"/>
        <w:jc w:val="both"/>
      </w:pPr>
      <w:r>
        <w:t>ведение реестра лицензий, выдача выписок из реестра лицензий.</w:t>
      </w:r>
    </w:p>
    <w:p w:rsidR="00CE23AA" w:rsidRDefault="00CE23AA">
      <w:pPr>
        <w:pStyle w:val="ConsPlusNormal"/>
        <w:jc w:val="both"/>
      </w:pPr>
      <w:r>
        <w:lastRenderedPageBreak/>
        <w:t xml:space="preserve">(в ред. </w:t>
      </w:r>
      <w:hyperlink r:id="rId59"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 xml:space="preserve">21. Блок-схема последовательности действий при предоставлении государственной услуги приведена в </w:t>
      </w:r>
      <w:hyperlink w:anchor="P680" w:history="1">
        <w:r>
          <w:rPr>
            <w:color w:val="0000FF"/>
          </w:rPr>
          <w:t>приложении N 3</w:t>
        </w:r>
      </w:hyperlink>
      <w:r>
        <w:t xml:space="preserve"> к Административному регламенту.</w:t>
      </w:r>
    </w:p>
    <w:p w:rsidR="00CE23AA" w:rsidRDefault="00CE23AA">
      <w:pPr>
        <w:pStyle w:val="ConsPlusNormal"/>
        <w:ind w:firstLine="540"/>
        <w:jc w:val="both"/>
      </w:pPr>
    </w:p>
    <w:p w:rsidR="00CE23AA" w:rsidRDefault="00CE23AA">
      <w:pPr>
        <w:pStyle w:val="ConsPlusNormal"/>
        <w:jc w:val="center"/>
        <w:outlineLvl w:val="2"/>
      </w:pPr>
      <w:r>
        <w:t>Прием и регистрация заявления о предоставлении (продлении</w:t>
      </w:r>
    </w:p>
    <w:p w:rsidR="00CE23AA" w:rsidRDefault="00CE23AA">
      <w:pPr>
        <w:pStyle w:val="ConsPlusNormal"/>
        <w:jc w:val="center"/>
      </w:pPr>
      <w:r>
        <w:t>срока действия) лицензии</w:t>
      </w:r>
    </w:p>
    <w:p w:rsidR="00CE23AA" w:rsidRDefault="00CE23AA">
      <w:pPr>
        <w:pStyle w:val="ConsPlusNormal"/>
        <w:ind w:firstLine="540"/>
        <w:jc w:val="both"/>
      </w:pPr>
    </w:p>
    <w:p w:rsidR="00CE23AA" w:rsidRDefault="00CE23AA">
      <w:pPr>
        <w:pStyle w:val="ConsPlusNormal"/>
        <w:ind w:firstLine="540"/>
        <w:jc w:val="both"/>
      </w:pPr>
      <w:r>
        <w:t xml:space="preserve">22. Основанием начала административной процедуры является прием заявления и документов, предусмотренных </w:t>
      </w:r>
      <w:hyperlink w:anchor="P179" w:history="1">
        <w:r>
          <w:rPr>
            <w:color w:val="0000FF"/>
          </w:rPr>
          <w:t>пунктом 9</w:t>
        </w:r>
      </w:hyperlink>
      <w:r>
        <w:t xml:space="preserve"> или </w:t>
      </w:r>
      <w:hyperlink w:anchor="P187" w:history="1">
        <w:r>
          <w:rPr>
            <w:color w:val="0000FF"/>
          </w:rPr>
          <w:t>подпунктом 9.1</w:t>
        </w:r>
      </w:hyperlink>
      <w:r>
        <w:t xml:space="preserve"> Административного регламента и вручение заявителю или направление ему уведомления о принятии к рассмотрению заявления.</w:t>
      </w:r>
    </w:p>
    <w:p w:rsidR="00CE23AA" w:rsidRDefault="00CE23AA">
      <w:pPr>
        <w:pStyle w:val="ConsPlusNormal"/>
        <w:jc w:val="both"/>
      </w:pPr>
      <w:r>
        <w:t xml:space="preserve">(п. 22 в ред. </w:t>
      </w:r>
      <w:hyperlink r:id="rId60"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22.1. Сотрудник подразделения лицензионно-разрешительной работы при получении заявления о выдаче (продлении срока действия) лицензии устанавливает личность заявителя по предъявляемому документу, удостоверяющему личность &lt;*&gt;, после чего проверяет:</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Далее - "паспорт".</w:t>
      </w:r>
    </w:p>
    <w:p w:rsidR="00CE23AA" w:rsidRDefault="00CE23AA">
      <w:pPr>
        <w:pStyle w:val="ConsPlusNormal"/>
        <w:ind w:firstLine="540"/>
        <w:jc w:val="both"/>
      </w:pPr>
    </w:p>
    <w:p w:rsidR="00CE23AA" w:rsidRDefault="00CE23AA">
      <w:pPr>
        <w:pStyle w:val="ConsPlusNormal"/>
        <w:ind w:firstLine="540"/>
        <w:jc w:val="both"/>
      </w:pPr>
      <w:r>
        <w:t>правильность оформления заявления и указание всех предусмотренных формой сведений;</w:t>
      </w:r>
    </w:p>
    <w:p w:rsidR="00CE23AA" w:rsidRDefault="00CE23AA">
      <w:pPr>
        <w:pStyle w:val="ConsPlusNormal"/>
        <w:spacing w:before="220"/>
        <w:ind w:firstLine="540"/>
        <w:jc w:val="both"/>
      </w:pPr>
      <w:r>
        <w:t xml:space="preserve">наличие необходимых документов, предусмотренных </w:t>
      </w:r>
      <w:hyperlink r:id="rId61" w:history="1">
        <w:r>
          <w:rPr>
            <w:color w:val="0000FF"/>
          </w:rPr>
          <w:t>статьей 6</w:t>
        </w:r>
      </w:hyperlink>
      <w:r>
        <w:t xml:space="preserve"> Закона Российской Федерации "О частной детективной и охранной деятельности в Российской Федерации".</w:t>
      </w:r>
    </w:p>
    <w:p w:rsidR="00CE23AA" w:rsidRDefault="00CE23AA">
      <w:pPr>
        <w:pStyle w:val="ConsPlusNormal"/>
        <w:spacing w:before="220"/>
        <w:ind w:firstLine="540"/>
        <w:jc w:val="both"/>
      </w:pPr>
      <w:r>
        <w:t>Для вынесения заключения о возможности предоставления (переоформления) лицензии сотрудником проводится проверка правильности оформления заявления, полноты и достоверности сведений, содержащихся в заявлении и прилагаемых к нему документах, в том числе путем сопоставления со сведениями, содержащимися в АИПС "Оружие-МВД.".</w:t>
      </w:r>
    </w:p>
    <w:p w:rsidR="00CE23AA" w:rsidRDefault="00CE23AA">
      <w:pPr>
        <w:pStyle w:val="ConsPlusNormal"/>
        <w:jc w:val="both"/>
      </w:pPr>
      <w:r>
        <w:t xml:space="preserve">(абзац введен </w:t>
      </w:r>
      <w:hyperlink r:id="rId62" w:history="1">
        <w:r>
          <w:rPr>
            <w:color w:val="0000FF"/>
          </w:rPr>
          <w:t>Приказом</w:t>
        </w:r>
      </w:hyperlink>
      <w:r>
        <w:t xml:space="preserve"> МВД России от 30.12.2014 N 1149)</w:t>
      </w:r>
    </w:p>
    <w:p w:rsidR="00CE23AA" w:rsidRDefault="00CE23AA">
      <w:pPr>
        <w:pStyle w:val="ConsPlusNormal"/>
        <w:spacing w:before="220"/>
        <w:ind w:firstLine="540"/>
        <w:jc w:val="both"/>
      </w:pPr>
      <w:r>
        <w:t xml:space="preserve">В случае выявления обстоятельств, предусмотренных </w:t>
      </w:r>
      <w:hyperlink r:id="rId63" w:history="1">
        <w:r>
          <w:rPr>
            <w:color w:val="0000FF"/>
          </w:rPr>
          <w:t>частью 8 статьи 13</w:t>
        </w:r>
      </w:hyperlink>
      <w:r>
        <w:t xml:space="preserve"> Федерального закона "О лицензировании отдельных видов деятельности", сотрудник в течение трех рабочих дней со дня приема заявления и документов готовит уведомление (</w:t>
      </w:r>
      <w:hyperlink w:anchor="P1013" w:history="1">
        <w:r>
          <w:rPr>
            <w:color w:val="0000FF"/>
          </w:rPr>
          <w:t>приложение N 8.1</w:t>
        </w:r>
      </w:hyperlink>
      <w:r>
        <w:t xml:space="preserve"> к Административному регламенту) о необходимости устранения в тридцатидневный срок выявленных нарушений и (или) представления документов, которые отсутствуют.</w:t>
      </w:r>
    </w:p>
    <w:p w:rsidR="00CE23AA" w:rsidRDefault="00CE23AA">
      <w:pPr>
        <w:pStyle w:val="ConsPlusNormal"/>
        <w:jc w:val="both"/>
      </w:pPr>
      <w:r>
        <w:t xml:space="preserve">(абзац введен </w:t>
      </w:r>
      <w:hyperlink r:id="rId64" w:history="1">
        <w:r>
          <w:rPr>
            <w:color w:val="0000FF"/>
          </w:rPr>
          <w:t>Приказом</w:t>
        </w:r>
      </w:hyperlink>
      <w:r>
        <w:t xml:space="preserve"> МВД России от 30.12.2014 N 1149)</w:t>
      </w:r>
    </w:p>
    <w:p w:rsidR="00CE23AA" w:rsidRDefault="00CE23AA">
      <w:pPr>
        <w:pStyle w:val="ConsPlusNormal"/>
        <w:spacing w:before="220"/>
        <w:ind w:firstLine="540"/>
        <w:jc w:val="both"/>
      </w:pPr>
      <w:bookmarkStart w:id="6" w:name="P323"/>
      <w:bookmarkEnd w:id="6"/>
      <w:r>
        <w:t>22.2. Заявление о выдаче (продлении срока действия) лицензии и прилагаемые документы принимаются по описи (</w:t>
      </w:r>
      <w:hyperlink w:anchor="P1090" w:history="1">
        <w:r>
          <w:rPr>
            <w:color w:val="0000FF"/>
          </w:rPr>
          <w:t>приложение N 9</w:t>
        </w:r>
      </w:hyperlink>
      <w:r>
        <w:t xml:space="preserve"> к Административному регламенту), экземпляр (копия) которой с талоном-уведомлением (</w:t>
      </w:r>
      <w:hyperlink w:anchor="P1139" w:history="1">
        <w:r>
          <w:rPr>
            <w:color w:val="0000FF"/>
          </w:rPr>
          <w:t>приложение N 10</w:t>
        </w:r>
      </w:hyperlink>
      <w:r>
        <w:t xml:space="preserve"> к Административному регламенту) и отметкой о дате получения и указанием лица, принявшего заявление и документы, вручается заявителю.</w:t>
      </w:r>
    </w:p>
    <w:p w:rsidR="00CE23AA" w:rsidRDefault="00CE23AA">
      <w:pPr>
        <w:pStyle w:val="ConsPlusNormal"/>
        <w:spacing w:before="220"/>
        <w:ind w:firstLine="540"/>
        <w:jc w:val="both"/>
      </w:pPr>
      <w:r>
        <w:t>22.3. Время для приема документов у заявителя - до 15 минут.</w:t>
      </w:r>
    </w:p>
    <w:p w:rsidR="00CE23AA" w:rsidRDefault="00CE23AA">
      <w:pPr>
        <w:pStyle w:val="ConsPlusNormal"/>
        <w:jc w:val="both"/>
      </w:pPr>
      <w:r>
        <w:t xml:space="preserve">(в ред. </w:t>
      </w:r>
      <w:hyperlink r:id="rId65"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22.4. 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лицензий (</w:t>
      </w:r>
      <w:hyperlink w:anchor="P1195" w:history="1">
        <w:r>
          <w:rPr>
            <w:color w:val="0000FF"/>
          </w:rPr>
          <w:t>приложение N 11</w:t>
        </w:r>
      </w:hyperlink>
      <w:r>
        <w:t xml:space="preserve"> к Административному регламенту), вносит сведения о принятых заявлениях в автоматизированную информационную поисковую систему "Оружие-МВД" &lt;2&gt; и информирует на Едином портале лиц, направивших свои заявления в форме электронного документа, о приеме к рассмотрению заявления.</w:t>
      </w:r>
    </w:p>
    <w:p w:rsidR="00CE23AA" w:rsidRDefault="00CE23AA">
      <w:pPr>
        <w:pStyle w:val="ConsPlusNormal"/>
        <w:jc w:val="both"/>
      </w:pPr>
      <w:r>
        <w:t xml:space="preserve">(пп. 22.4 в ред. </w:t>
      </w:r>
      <w:hyperlink r:id="rId66"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lastRenderedPageBreak/>
        <w:t>--------------------------------</w:t>
      </w:r>
    </w:p>
    <w:p w:rsidR="00CE23AA" w:rsidRDefault="00CE23AA">
      <w:pPr>
        <w:pStyle w:val="ConsPlusNormal"/>
        <w:spacing w:before="220"/>
        <w:ind w:firstLine="540"/>
        <w:jc w:val="both"/>
      </w:pPr>
      <w:r>
        <w:t xml:space="preserve">&lt;1&gt; Сноска исключена. - </w:t>
      </w:r>
      <w:hyperlink r:id="rId67" w:history="1">
        <w:r>
          <w:rPr>
            <w:color w:val="0000FF"/>
          </w:rPr>
          <w:t>Приказ</w:t>
        </w:r>
      </w:hyperlink>
      <w:r>
        <w:t xml:space="preserve"> МВД России от 30.12.2014 N 1149.</w:t>
      </w:r>
    </w:p>
    <w:p w:rsidR="00CE23AA" w:rsidRDefault="00CE23AA">
      <w:pPr>
        <w:pStyle w:val="ConsPlusNormal"/>
        <w:spacing w:before="220"/>
        <w:ind w:firstLine="540"/>
        <w:jc w:val="both"/>
      </w:pPr>
      <w:r>
        <w:t>&lt;2&gt; Далее - "АИПС "Оружие-МВД".</w:t>
      </w:r>
    </w:p>
    <w:p w:rsidR="00CE23AA" w:rsidRDefault="00CE23AA">
      <w:pPr>
        <w:pStyle w:val="ConsPlusNormal"/>
        <w:ind w:firstLine="540"/>
        <w:jc w:val="both"/>
      </w:pPr>
    </w:p>
    <w:p w:rsidR="00CE23AA" w:rsidRDefault="00CE23AA">
      <w:pPr>
        <w:pStyle w:val="ConsPlusNormal"/>
        <w:ind w:firstLine="540"/>
        <w:jc w:val="both"/>
      </w:pPr>
      <w:r>
        <w:t>22.5. Заявления в день регистрации представляются на доклад руководителю лицензионно-разрешительного подразделения территориального органа МВД России на региональном уровне.</w:t>
      </w:r>
    </w:p>
    <w:p w:rsidR="00CE23AA" w:rsidRDefault="00CE23AA">
      <w:pPr>
        <w:pStyle w:val="ConsPlusNormal"/>
        <w:jc w:val="both"/>
      </w:pPr>
      <w:r>
        <w:t xml:space="preserve">(пп. 22.5 в ред. </w:t>
      </w:r>
      <w:hyperlink r:id="rId68"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 xml:space="preserve">22.6. Утратил силу. - </w:t>
      </w:r>
      <w:hyperlink r:id="rId69" w:history="1">
        <w:r>
          <w:rPr>
            <w:color w:val="0000FF"/>
          </w:rPr>
          <w:t>Приказ</w:t>
        </w:r>
      </w:hyperlink>
      <w:r>
        <w:t xml:space="preserve"> МВД России от 30.12.2014 N 1149.</w:t>
      </w:r>
    </w:p>
    <w:p w:rsidR="00CE23AA" w:rsidRDefault="00CE23AA">
      <w:pPr>
        <w:pStyle w:val="ConsPlusNormal"/>
        <w:spacing w:before="220"/>
        <w:ind w:firstLine="540"/>
        <w:jc w:val="both"/>
      </w:pPr>
      <w:r>
        <w:t>22.7. Руководитель лицензионно-разрешительного подразделения территориального органа МВД России на региональном уровне в срок, не превышающий трех дней с момента регистрации заявления, назначает сотрудника, ответственного за рассмотрение заявления.</w:t>
      </w:r>
    </w:p>
    <w:p w:rsidR="00CE23AA" w:rsidRDefault="00CE23AA">
      <w:pPr>
        <w:pStyle w:val="ConsPlusNormal"/>
        <w:spacing w:before="220"/>
        <w:ind w:firstLine="540"/>
        <w:jc w:val="both"/>
      </w:pPr>
      <w:r>
        <w:t>22.8. Сотрудник информирует (ведет) лицензионное дело соискателя лицензии (лицензиата), проводит проверку полноты и достоверности сведений, указанных в заявлении и прилагаемых к нему документах, и подготавливает заключение для принятия решения. При формировании лицензионного дела соискателя лицензии сотрудник в срок, не превышающий десяти рабочих дней, регистрирует его в книге учета лицензионных дел (</w:t>
      </w:r>
      <w:hyperlink w:anchor="P1263" w:history="1">
        <w:r>
          <w:rPr>
            <w:color w:val="0000FF"/>
          </w:rPr>
          <w:t>приложение N 12</w:t>
        </w:r>
      </w:hyperlink>
      <w:r>
        <w:t xml:space="preserve"> к Административному регламенту) либо приобщает материалы к лицензионному делу лицензиата.</w:t>
      </w:r>
    </w:p>
    <w:p w:rsidR="00CE23AA" w:rsidRDefault="00CE23AA">
      <w:pPr>
        <w:pStyle w:val="ConsPlusNormal"/>
        <w:spacing w:before="220"/>
        <w:ind w:firstLine="540"/>
        <w:jc w:val="both"/>
      </w:pPr>
      <w:r>
        <w:t>В последующем сведения о нахождении указанных материалов (номера лицензионного дела и страниц) отражаются в соответствующей графе книги регистрации заявлений.</w:t>
      </w:r>
    </w:p>
    <w:p w:rsidR="00CE23AA" w:rsidRDefault="00CE23AA">
      <w:pPr>
        <w:pStyle w:val="ConsPlusNormal"/>
        <w:spacing w:before="220"/>
        <w:ind w:firstLine="540"/>
        <w:jc w:val="both"/>
      </w:pPr>
      <w:r>
        <w:t>Фамилия, имя и отчество сотрудника, и регистрационный номер принятого заявления сообщаются заявителю по его устному обращению.</w:t>
      </w:r>
    </w:p>
    <w:p w:rsidR="00CE23AA" w:rsidRDefault="00CE23AA">
      <w:pPr>
        <w:pStyle w:val="ConsPlusNormal"/>
        <w:ind w:firstLine="540"/>
        <w:jc w:val="both"/>
      </w:pPr>
    </w:p>
    <w:p w:rsidR="00CE23AA" w:rsidRDefault="00CE23AA">
      <w:pPr>
        <w:pStyle w:val="ConsPlusNormal"/>
        <w:jc w:val="center"/>
        <w:outlineLvl w:val="2"/>
      </w:pPr>
      <w:r>
        <w:t>Проверка полноты и достоверности сведений, указанных</w:t>
      </w:r>
    </w:p>
    <w:p w:rsidR="00CE23AA" w:rsidRDefault="00CE23AA">
      <w:pPr>
        <w:pStyle w:val="ConsPlusNormal"/>
        <w:jc w:val="center"/>
      </w:pPr>
      <w:r>
        <w:t>в заявлении и прилагаемых к нему документах</w:t>
      </w:r>
    </w:p>
    <w:p w:rsidR="00CE23AA" w:rsidRDefault="00CE23AA">
      <w:pPr>
        <w:pStyle w:val="ConsPlusNormal"/>
        <w:ind w:firstLine="540"/>
        <w:jc w:val="both"/>
      </w:pPr>
    </w:p>
    <w:p w:rsidR="00CE23AA" w:rsidRDefault="00CE23AA">
      <w:pPr>
        <w:pStyle w:val="ConsPlusNormal"/>
        <w:ind w:firstLine="540"/>
        <w:jc w:val="both"/>
      </w:pPr>
      <w:r>
        <w:t>23. Сотрудник в течение двадцати рабочих дней:</w:t>
      </w:r>
    </w:p>
    <w:p w:rsidR="00CE23AA" w:rsidRDefault="00CE23AA">
      <w:pPr>
        <w:pStyle w:val="ConsPlusNormal"/>
        <w:spacing w:before="220"/>
        <w:ind w:firstLine="540"/>
        <w:jc w:val="both"/>
      </w:pPr>
      <w:r>
        <w:t>Формирует лицензионное дело соискателя лицензии или приобщает заявление и прилагаемые документы к лицензионному делу лицензиата.</w:t>
      </w:r>
    </w:p>
    <w:p w:rsidR="00CE23AA" w:rsidRDefault="00CE23AA">
      <w:pPr>
        <w:pStyle w:val="ConsPlusNormal"/>
        <w:spacing w:before="220"/>
        <w:ind w:firstLine="540"/>
        <w:jc w:val="both"/>
      </w:pPr>
      <w:r>
        <w:t>В целях проверки полноты и достоверности сведений, содержащихся в представленном заявлении и прилагаемых документах, сотрудник осуществляет проверку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CE23AA" w:rsidRDefault="00CE23AA">
      <w:pPr>
        <w:pStyle w:val="ConsPlusNormal"/>
        <w:jc w:val="both"/>
      </w:pPr>
      <w:r>
        <w:t xml:space="preserve">(в ред. </w:t>
      </w:r>
      <w:hyperlink r:id="rId70"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 xml:space="preserve">Сотрудником также формируется и направляется через систему межведомственного электронного взаимодействия &lt;*&gt; запрос в федеральные органы исполнительной власти о представлении сведений о паспортных данных заявителя, его государственной регистрации в </w:t>
      </w:r>
      <w:r>
        <w:lastRenderedPageBreak/>
        <w:t>качестве индивидуального предпринимателя, постановке на учет в налоговом органе и уплате государственной пошлины.</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Далее - "СМЭВ".</w:t>
      </w:r>
    </w:p>
    <w:p w:rsidR="00CE23AA" w:rsidRDefault="00CE23AA">
      <w:pPr>
        <w:pStyle w:val="ConsPlusNormal"/>
        <w:ind w:firstLine="540"/>
        <w:jc w:val="both"/>
      </w:pPr>
    </w:p>
    <w:p w:rsidR="00CE23AA" w:rsidRDefault="00CE23AA">
      <w:pPr>
        <w:pStyle w:val="ConsPlusNormal"/>
        <w:ind w:firstLine="540"/>
        <w:jc w:val="both"/>
      </w:pPr>
      <w:r>
        <w:t>Данные запросы направляются в срок не более 5 дней со дня приема заявления.</w:t>
      </w:r>
    </w:p>
    <w:p w:rsidR="00CE23AA" w:rsidRDefault="00CE23AA">
      <w:pPr>
        <w:pStyle w:val="ConsPlusNormal"/>
        <w:spacing w:before="220"/>
        <w:ind w:firstLine="540"/>
        <w:jc w:val="both"/>
      </w:pPr>
      <w:r>
        <w:t>Результатом проверки является получение сведений, позволяющих сделать вывод о достоверности или недостоверности представленных заявителем сведений.</w:t>
      </w:r>
    </w:p>
    <w:p w:rsidR="00CE23AA" w:rsidRDefault="00CE23AA">
      <w:pPr>
        <w:pStyle w:val="ConsPlusNormal"/>
        <w:spacing w:before="220"/>
        <w:ind w:firstLine="540"/>
        <w:jc w:val="both"/>
      </w:pPr>
      <w:r>
        <w:t>Материалы проверки приобщаются к лицензионному делу.</w:t>
      </w:r>
    </w:p>
    <w:p w:rsidR="00CE23AA" w:rsidRDefault="00CE23AA">
      <w:pPr>
        <w:pStyle w:val="ConsPlusNormal"/>
        <w:spacing w:before="220"/>
        <w:ind w:firstLine="540"/>
        <w:jc w:val="both"/>
      </w:pPr>
      <w:r>
        <w:t>Несвоевременное получение сотрудником информации, подтверждающей достоверность или подлинность представленных заявителем сведений, не является основанием для продления срока предоставления государственной услуги.</w:t>
      </w:r>
    </w:p>
    <w:p w:rsidR="00CE23AA" w:rsidRDefault="00CE23AA">
      <w:pPr>
        <w:pStyle w:val="ConsPlusNormal"/>
        <w:ind w:firstLine="540"/>
        <w:jc w:val="both"/>
      </w:pPr>
    </w:p>
    <w:p w:rsidR="00CE23AA" w:rsidRDefault="00CE23AA">
      <w:pPr>
        <w:pStyle w:val="ConsPlusNormal"/>
        <w:jc w:val="center"/>
        <w:outlineLvl w:val="2"/>
      </w:pPr>
      <w:r>
        <w:t>Принятие решения о предоставлении</w:t>
      </w:r>
    </w:p>
    <w:p w:rsidR="00CE23AA" w:rsidRDefault="00CE23AA">
      <w:pPr>
        <w:pStyle w:val="ConsPlusNormal"/>
        <w:jc w:val="center"/>
      </w:pPr>
      <w:r>
        <w:t>(продлении срока действия) или об отказе в предоставлении</w:t>
      </w:r>
    </w:p>
    <w:p w:rsidR="00CE23AA" w:rsidRDefault="00CE23AA">
      <w:pPr>
        <w:pStyle w:val="ConsPlusNormal"/>
        <w:jc w:val="center"/>
      </w:pPr>
      <w:r>
        <w:t>(продлении срока действия) лицензии</w:t>
      </w:r>
    </w:p>
    <w:p w:rsidR="00CE23AA" w:rsidRDefault="00CE23AA">
      <w:pPr>
        <w:pStyle w:val="ConsPlusNormal"/>
        <w:jc w:val="center"/>
      </w:pPr>
    </w:p>
    <w:p w:rsidR="00CE23AA" w:rsidRDefault="00CE23AA">
      <w:pPr>
        <w:pStyle w:val="ConsPlusNormal"/>
        <w:ind w:firstLine="540"/>
        <w:jc w:val="both"/>
      </w:pPr>
      <w:r>
        <w:t>24. По результатам проведенной проверки сотрудник подразделения лицензионно-разрешительной работы в срок до 35 дней со дня регистрации заявления о предоставлении лицензии (до 20 дней при продлении срока действия лицензии) подготавливает мотивированное заключение о возможности предоставления (продления срока действия) или об отказе в предоставлении (продлении срока действия) лицензии (</w:t>
      </w:r>
      <w:hyperlink w:anchor="P1325" w:history="1">
        <w:r>
          <w:rPr>
            <w:color w:val="0000FF"/>
          </w:rPr>
          <w:t>приложение N 13</w:t>
        </w:r>
      </w:hyperlink>
      <w:r>
        <w:t xml:space="preserve"> к Административному регламенту), подготавливает проект распоряжения (приказа) органа внутренних дел о предоставлении (продлении срока действия) лицензии или об отказе в предоставлении (продлении срока действия) лицензии, бланк лицензии и удостоверение частного детектива, или уведомление об отказе в предоставлении (продлении срока действия) лицензии (</w:t>
      </w:r>
      <w:hyperlink w:anchor="P1391" w:history="1">
        <w:r>
          <w:rPr>
            <w:color w:val="0000FF"/>
          </w:rPr>
          <w:t>приложение N 14</w:t>
        </w:r>
      </w:hyperlink>
      <w:r>
        <w:t xml:space="preserve"> к Административному регламенту).</w:t>
      </w:r>
    </w:p>
    <w:p w:rsidR="00CE23AA" w:rsidRDefault="00CE23AA">
      <w:pPr>
        <w:pStyle w:val="ConsPlusNormal"/>
        <w:spacing w:before="220"/>
        <w:ind w:firstLine="540"/>
        <w:jc w:val="both"/>
      </w:pPr>
      <w:r>
        <w:t>В распоряжении (приказе) о предоставлении (продлении срока действия) лицензии указываются следующие сведения:</w:t>
      </w:r>
    </w:p>
    <w:p w:rsidR="00CE23AA" w:rsidRDefault="00CE23AA">
      <w:pPr>
        <w:pStyle w:val="ConsPlusNormal"/>
        <w:spacing w:before="220"/>
        <w:ind w:firstLine="540"/>
        <w:jc w:val="both"/>
      </w:pPr>
      <w:r>
        <w:t>фамилия, имя и (в случае, если имеется) отчество индивидуального предпринимателя, паспортные данные, адрес его места жительства, государственный регистрационный номер записи о государственной регистрации индивидуального предпринимателя;</w:t>
      </w:r>
    </w:p>
    <w:p w:rsidR="00CE23AA" w:rsidRDefault="00CE23AA">
      <w:pPr>
        <w:pStyle w:val="ConsPlusNormal"/>
        <w:spacing w:before="220"/>
        <w:ind w:firstLine="540"/>
        <w:jc w:val="both"/>
      </w:pPr>
      <w:r>
        <w:t>идентификационный номер налогоплательщика;</w:t>
      </w:r>
    </w:p>
    <w:p w:rsidR="00CE23AA" w:rsidRDefault="00CE23AA">
      <w:pPr>
        <w:pStyle w:val="ConsPlusNormal"/>
        <w:spacing w:before="220"/>
        <w:ind w:firstLine="540"/>
        <w:jc w:val="both"/>
      </w:pPr>
      <w:r>
        <w:t>лицензируемый вид деятельности.</w:t>
      </w:r>
    </w:p>
    <w:p w:rsidR="00CE23AA" w:rsidRDefault="00CE23AA">
      <w:pPr>
        <w:pStyle w:val="ConsPlusNormal"/>
        <w:spacing w:before="220"/>
        <w:ind w:firstLine="540"/>
        <w:jc w:val="both"/>
      </w:pPr>
      <w:r>
        <w:t>В случае продления срока действия лицензии в распоряжении также указывается:</w:t>
      </w:r>
    </w:p>
    <w:p w:rsidR="00CE23AA" w:rsidRDefault="00CE23AA">
      <w:pPr>
        <w:pStyle w:val="ConsPlusNormal"/>
        <w:spacing w:before="220"/>
        <w:ind w:firstLine="540"/>
        <w:jc w:val="both"/>
      </w:pPr>
      <w:r>
        <w:t>номер и дата регистрации лицензии;</w:t>
      </w:r>
    </w:p>
    <w:p w:rsidR="00CE23AA" w:rsidRDefault="00CE23AA">
      <w:pPr>
        <w:pStyle w:val="ConsPlusNormal"/>
        <w:spacing w:before="220"/>
        <w:ind w:firstLine="540"/>
        <w:jc w:val="both"/>
      </w:pPr>
      <w:r>
        <w:t>номер и дата приказа (распоряжения) о предоставлении лицензии.</w:t>
      </w:r>
    </w:p>
    <w:p w:rsidR="00CE23AA" w:rsidRDefault="00CE23AA">
      <w:pPr>
        <w:pStyle w:val="ConsPlusNormal"/>
        <w:spacing w:before="220"/>
        <w:ind w:firstLine="540"/>
        <w:jc w:val="both"/>
      </w:pPr>
      <w:r>
        <w:t>24.1. Заключение о возможности предоставления (продления срока действия) лицензии или об отказе в предоставлении (продлении срока действия) лицензии согласовывается с руководителем подразделения лицензионно-разрешительной работы.</w:t>
      </w:r>
    </w:p>
    <w:p w:rsidR="00CE23AA" w:rsidRDefault="00CE23AA">
      <w:pPr>
        <w:pStyle w:val="ConsPlusNormal"/>
        <w:spacing w:before="220"/>
        <w:ind w:firstLine="540"/>
        <w:jc w:val="both"/>
      </w:pPr>
      <w:r>
        <w:t xml:space="preserve">24.2. В срок, не превышающий сорока дней со дня регистрации заявления о предоставлении лицензии (25 дней при продлении срока действия), заключение о возможности предоставления </w:t>
      </w:r>
      <w:r>
        <w:lastRenderedPageBreak/>
        <w:t>лицензии (об отказе в предоставлении лицензии) представляется на утверждение должностному лицу, имеющему полномочия по принятию решения и подписанию лицензии и удостоверения частного детектива. Подпись уполномоченного лица заверяется гербовой печатью.</w:t>
      </w:r>
    </w:p>
    <w:p w:rsidR="00CE23AA" w:rsidRDefault="00CE23AA">
      <w:pPr>
        <w:pStyle w:val="ConsPlusNormal"/>
        <w:jc w:val="both"/>
      </w:pPr>
      <w:r>
        <w:t xml:space="preserve">(в ред. </w:t>
      </w:r>
      <w:hyperlink r:id="rId71"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В случае принятия решения о выдаче (продлении срока действия) лицензии должностным лицом подписывается распоряжение (приказ) о предоставлении (продлении срока действия) лицензии, лицензия &lt;1&gt;, удостоверение частного детектива. Сведения о предоставлении лицензии (продлении срока ее действия) вносятся сотрудником в реестр лицензий.</w:t>
      </w:r>
    </w:p>
    <w:p w:rsidR="00CE23AA" w:rsidRDefault="00CE23AA">
      <w:pPr>
        <w:pStyle w:val="ConsPlusNormal"/>
        <w:jc w:val="both"/>
      </w:pPr>
      <w:r>
        <w:t xml:space="preserve">(в ред. </w:t>
      </w:r>
      <w:hyperlink r:id="rId72"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 xml:space="preserve">&lt;1&gt; </w:t>
      </w:r>
      <w:hyperlink r:id="rId73" w:history="1">
        <w:r>
          <w:rPr>
            <w:color w:val="0000FF"/>
          </w:rPr>
          <w:t>Форма</w:t>
        </w:r>
      </w:hyperlink>
      <w:r>
        <w:t xml:space="preserve"> лицензии утверждена постановлением Правительства Российской Федерации от 6 октября 2011 г. N 826 (Собрание законодательства Российской Федерации, 2011, N 42, ст. 5924).</w:t>
      </w:r>
    </w:p>
    <w:p w:rsidR="00CE23AA" w:rsidRDefault="00CE23AA">
      <w:pPr>
        <w:pStyle w:val="ConsPlusNormal"/>
        <w:jc w:val="both"/>
      </w:pPr>
      <w:r>
        <w:t xml:space="preserve">(сноска введена </w:t>
      </w:r>
      <w:hyperlink r:id="rId74" w:history="1">
        <w:r>
          <w:rPr>
            <w:color w:val="0000FF"/>
          </w:rPr>
          <w:t>Приказом</w:t>
        </w:r>
      </w:hyperlink>
      <w:r>
        <w:t xml:space="preserve"> МВД России от 30.12.2014 N 1149)</w:t>
      </w:r>
    </w:p>
    <w:p w:rsidR="00CE23AA" w:rsidRDefault="00CE23AA">
      <w:pPr>
        <w:pStyle w:val="ConsPlusNormal"/>
        <w:ind w:firstLine="540"/>
        <w:jc w:val="both"/>
      </w:pPr>
    </w:p>
    <w:p w:rsidR="00CE23AA" w:rsidRDefault="00CE23AA">
      <w:pPr>
        <w:pStyle w:val="ConsPlusNormal"/>
        <w:ind w:firstLine="540"/>
        <w:jc w:val="both"/>
      </w:pPr>
      <w:r>
        <w:t>В случае принятия решения об отказе в выдаче (продлении срока действия лицензии) указанным должностным лицом подписывается соответствующее уведомление (</w:t>
      </w:r>
      <w:hyperlink w:anchor="P1391" w:history="1">
        <w:r>
          <w:rPr>
            <w:color w:val="0000FF"/>
          </w:rPr>
          <w:t>приложение N 14</w:t>
        </w:r>
      </w:hyperlink>
      <w: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Сведения об отказе в продлении срока действия лицензии вносятся в реестр лицензий.</w:t>
      </w:r>
    </w:p>
    <w:p w:rsidR="00CE23AA" w:rsidRDefault="00CE23AA">
      <w:pPr>
        <w:pStyle w:val="ConsPlusNormal"/>
        <w:ind w:firstLine="540"/>
        <w:jc w:val="both"/>
      </w:pPr>
    </w:p>
    <w:p w:rsidR="00CE23AA" w:rsidRDefault="00CE23AA">
      <w:pPr>
        <w:pStyle w:val="ConsPlusNormal"/>
        <w:jc w:val="center"/>
        <w:outlineLvl w:val="2"/>
      </w:pPr>
      <w:r>
        <w:t>Выдача заявителю документа, подтверждающего</w:t>
      </w:r>
    </w:p>
    <w:p w:rsidR="00CE23AA" w:rsidRDefault="00CE23AA">
      <w:pPr>
        <w:pStyle w:val="ConsPlusNormal"/>
        <w:jc w:val="center"/>
      </w:pPr>
      <w:r>
        <w:t>наличие лицензии, и удостоверения частного детектива</w:t>
      </w:r>
    </w:p>
    <w:p w:rsidR="00CE23AA" w:rsidRDefault="00CE23AA">
      <w:pPr>
        <w:pStyle w:val="ConsPlusNormal"/>
        <w:jc w:val="center"/>
      </w:pPr>
      <w:r>
        <w:t>либо уведомления об отказе в выдаче (продлении срока</w:t>
      </w:r>
    </w:p>
    <w:p w:rsidR="00CE23AA" w:rsidRDefault="00CE23AA">
      <w:pPr>
        <w:pStyle w:val="ConsPlusNormal"/>
        <w:jc w:val="center"/>
      </w:pPr>
      <w:r>
        <w:t>действия) лицензии</w:t>
      </w:r>
    </w:p>
    <w:p w:rsidR="00CE23AA" w:rsidRDefault="00CE23AA">
      <w:pPr>
        <w:pStyle w:val="ConsPlusNormal"/>
        <w:jc w:val="center"/>
      </w:pPr>
    </w:p>
    <w:p w:rsidR="00CE23AA" w:rsidRDefault="00CE23AA">
      <w:pPr>
        <w:pStyle w:val="ConsPlusNormal"/>
        <w:ind w:firstLine="540"/>
        <w:jc w:val="both"/>
      </w:pPr>
      <w:bookmarkStart w:id="7" w:name="P384"/>
      <w:bookmarkEnd w:id="7"/>
      <w:r>
        <w:t>25. В течение трех рабочих дней со дня принятия решения и подписания соответствующих документов сотрудник вручает их заявителю на личном приеме под роспись или направляет заказным почтовым отправлением с уведомлением о вручении.</w:t>
      </w:r>
    </w:p>
    <w:p w:rsidR="00CE23AA" w:rsidRDefault="00CE23AA">
      <w:pPr>
        <w:pStyle w:val="ConsPlusNormal"/>
        <w:spacing w:before="220"/>
        <w:ind w:firstLine="540"/>
        <w:jc w:val="both"/>
      </w:pPr>
      <w:r>
        <w:t>Время выдачи документов заявителю на личном приеме - не более 10 минут.</w:t>
      </w:r>
    </w:p>
    <w:p w:rsidR="00CE23AA" w:rsidRDefault="00CE23AA">
      <w:pPr>
        <w:pStyle w:val="ConsPlusNormal"/>
        <w:spacing w:before="220"/>
        <w:ind w:firstLine="540"/>
        <w:jc w:val="both"/>
      </w:pPr>
      <w:r>
        <w:t xml:space="preserve">В целях выявления мнения заявителя о качестве предоставления государственной услуги сотрудник обязан проинформировать его о возможности оценить качество предоставления государственной услуги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5" w:history="1">
        <w:r>
          <w:rPr>
            <w:color w:val="0000FF"/>
          </w:rPr>
          <w:t>постановлением</w:t>
        </w:r>
      </w:hyperlink>
      <w:r>
        <w:t xml:space="preserve"> Правительства Российской Федерации от 12 декабря 2012 г. N 1284 &lt;1&gt;.</w:t>
      </w:r>
    </w:p>
    <w:p w:rsidR="00CE23AA" w:rsidRDefault="00CE23AA">
      <w:pPr>
        <w:pStyle w:val="ConsPlusNormal"/>
        <w:jc w:val="both"/>
      </w:pPr>
      <w:r>
        <w:t xml:space="preserve">(абзац введен </w:t>
      </w:r>
      <w:hyperlink r:id="rId76" w:history="1">
        <w:r>
          <w:rPr>
            <w:color w:val="0000FF"/>
          </w:rPr>
          <w:t>Приказом</w:t>
        </w:r>
      </w:hyperlink>
      <w:r>
        <w:t xml:space="preserve"> МВД России от 10.10.2013 N 832)</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&lt;1&gt; Собрание законодательства Российской Федерации, 2012, N 51, ст. 7219.</w:t>
      </w:r>
    </w:p>
    <w:p w:rsidR="00CE23AA" w:rsidRDefault="00CE23AA">
      <w:pPr>
        <w:pStyle w:val="ConsPlusNormal"/>
        <w:jc w:val="both"/>
      </w:pPr>
      <w:r>
        <w:t xml:space="preserve">(сноска введена </w:t>
      </w:r>
      <w:hyperlink r:id="rId77" w:history="1">
        <w:r>
          <w:rPr>
            <w:color w:val="0000FF"/>
          </w:rPr>
          <w:t>Приказом</w:t>
        </w:r>
      </w:hyperlink>
      <w:r>
        <w:t xml:space="preserve"> МВД России от 10.10.2013 N 832)</w:t>
      </w:r>
    </w:p>
    <w:p w:rsidR="00CE23AA" w:rsidRDefault="00CE23AA">
      <w:pPr>
        <w:pStyle w:val="ConsPlusNormal"/>
        <w:jc w:val="both"/>
      </w:pPr>
    </w:p>
    <w:p w:rsidR="00CE23AA" w:rsidRDefault="00CE23AA">
      <w:pPr>
        <w:pStyle w:val="ConsPlusNormal"/>
        <w:ind w:firstLine="540"/>
        <w:jc w:val="both"/>
      </w:pPr>
      <w:bookmarkStart w:id="8" w:name="P392"/>
      <w:bookmarkEnd w:id="8"/>
      <w:r>
        <w:t>25.1. Сведения о предоставленной лицензии и удостоверения частного детектива вносятся сотрудником в книгу регистрации заявлений (</w:t>
      </w:r>
      <w:hyperlink w:anchor="P1195" w:history="1">
        <w:r>
          <w:rPr>
            <w:color w:val="0000FF"/>
          </w:rPr>
          <w:t>приложение N 11</w:t>
        </w:r>
      </w:hyperlink>
      <w:r>
        <w:t xml:space="preserve"> к Административному регламенту) и в АИПС "Оружие-МВД".</w:t>
      </w:r>
    </w:p>
    <w:p w:rsidR="00CE23AA" w:rsidRDefault="00CE23AA">
      <w:pPr>
        <w:pStyle w:val="ConsPlusNormal"/>
        <w:spacing w:before="220"/>
        <w:ind w:firstLine="540"/>
        <w:jc w:val="both"/>
      </w:pPr>
      <w:r>
        <w:lastRenderedPageBreak/>
        <w:t>25.2. Сотрудник подразделения лицензионно-разрешительной работы в течение пяти рабочих дней со дня предоставления лицензии направляет информацию о принятом решении в федеральный орган исполнительной власти, уполномоченный на осуществление государственной регистрации индивидуальных предпринимателей по месту нахождения заявителя.</w:t>
      </w:r>
    </w:p>
    <w:p w:rsidR="00CE23AA" w:rsidRDefault="00CE23AA">
      <w:pPr>
        <w:pStyle w:val="ConsPlusNormal"/>
        <w:spacing w:before="220"/>
        <w:ind w:firstLine="540"/>
        <w:jc w:val="both"/>
      </w:pPr>
      <w:r>
        <w:t>25.3. В случае принятия решения об отказе в выдаче (продлении срока действия) лицензии, если данное решение заявителем не обжалуется, лицензионное дело соискателя лицензии (лицензиата) в течение месяца после принятия такого решения сдается в архив. Срок хранения лицензионного дела составляет 5 лет со дня списания его в архив.</w:t>
      </w:r>
    </w:p>
    <w:p w:rsidR="00CE23AA" w:rsidRDefault="00CE23AA">
      <w:pPr>
        <w:pStyle w:val="ConsPlusNormal"/>
        <w:spacing w:before="220"/>
        <w:ind w:firstLine="540"/>
        <w:jc w:val="both"/>
      </w:pPr>
      <w:r>
        <w:t>25.4. В случае, если взаимодействие подразделения лицензионно-разрешительной работы и заявителя осуществлялось с использованием информационно-телекоммуникационных сетей общего пользования, в том числе Единого портала, лицензионное дело формируется подразделением лицензионно-разрешительной работы в форме электронного документа.</w:t>
      </w:r>
    </w:p>
    <w:p w:rsidR="00CE23AA" w:rsidRDefault="00CE23AA">
      <w:pPr>
        <w:pStyle w:val="ConsPlusNormal"/>
        <w:jc w:val="both"/>
      </w:pPr>
      <w:r>
        <w:t xml:space="preserve">(в ред. </w:t>
      </w:r>
      <w:hyperlink r:id="rId78"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Переоформление документа, подтверждающего наличие лицензии</w:t>
      </w:r>
    </w:p>
    <w:p w:rsidR="00CE23AA" w:rsidRDefault="00CE23AA">
      <w:pPr>
        <w:pStyle w:val="ConsPlusNormal"/>
        <w:ind w:firstLine="540"/>
        <w:jc w:val="both"/>
      </w:pPr>
    </w:p>
    <w:p w:rsidR="00CE23AA" w:rsidRDefault="00CE23AA">
      <w:pPr>
        <w:pStyle w:val="ConsPlusNormal"/>
        <w:ind w:firstLine="540"/>
        <w:jc w:val="both"/>
      </w:pPr>
      <w:r>
        <w:t xml:space="preserve">26. Документ переоформляется в случае изменения сведений, указанных в лицензии. Основанием для начала исполнения административной процедуры является прием заявления и документов, предусмотренных </w:t>
      </w:r>
      <w:hyperlink w:anchor="P191" w:history="1">
        <w:r>
          <w:rPr>
            <w:color w:val="0000FF"/>
          </w:rPr>
          <w:t>подпунктом 9.2</w:t>
        </w:r>
      </w:hyperlink>
      <w:r>
        <w:t xml:space="preserve"> и </w:t>
      </w:r>
      <w:hyperlink w:anchor="P197" w:history="1">
        <w:r>
          <w:rPr>
            <w:color w:val="0000FF"/>
          </w:rPr>
          <w:t>9.4</w:t>
        </w:r>
      </w:hyperlink>
      <w:r>
        <w:t xml:space="preserve"> Административного регламента.</w:t>
      </w:r>
    </w:p>
    <w:p w:rsidR="00CE23AA" w:rsidRDefault="00CE23AA">
      <w:pPr>
        <w:pStyle w:val="ConsPlusNormal"/>
        <w:spacing w:before="220"/>
        <w:ind w:firstLine="540"/>
        <w:jc w:val="both"/>
      </w:pPr>
      <w:r>
        <w:t>26.1. Процедура приема заявления о переоформлении лицензии осуществляется в порядке, установленном подпунктами 22.2 - 22.8 Административного регламента.</w:t>
      </w:r>
    </w:p>
    <w:p w:rsidR="00CE23AA" w:rsidRDefault="00CE23AA">
      <w:pPr>
        <w:pStyle w:val="ConsPlusNormal"/>
        <w:spacing w:before="220"/>
        <w:ind w:firstLine="540"/>
        <w:jc w:val="both"/>
      </w:pPr>
      <w:r>
        <w:t>26.2. Переоформление документа, подтверждающего наличие лицензии, осуществляется в срок не более 30 дней.</w:t>
      </w:r>
    </w:p>
    <w:p w:rsidR="00CE23AA" w:rsidRDefault="00CE23AA">
      <w:pPr>
        <w:pStyle w:val="ConsPlusNormal"/>
        <w:spacing w:before="220"/>
        <w:ind w:firstLine="540"/>
        <w:jc w:val="both"/>
      </w:pPr>
      <w:r>
        <w:t xml:space="preserve">Процедура принятия решения о переоформлении документа, подтверждающего наличие лицензии, и удостоверения частного детектива осуществляется в порядке, предусмотренном для продления срока действия лицензии, а выдача переоформленной лицензии и удостоверения частного детектива в порядке, установленном в </w:t>
      </w:r>
      <w:hyperlink w:anchor="P384" w:history="1">
        <w:r>
          <w:rPr>
            <w:color w:val="0000FF"/>
          </w:rPr>
          <w:t>пунктах 25</w:t>
        </w:r>
      </w:hyperlink>
      <w:r>
        <w:t xml:space="preserve"> и </w:t>
      </w:r>
      <w:hyperlink w:anchor="P392" w:history="1">
        <w:r>
          <w:rPr>
            <w:color w:val="0000FF"/>
          </w:rPr>
          <w:t>25.1</w:t>
        </w:r>
      </w:hyperlink>
      <w:r>
        <w:t xml:space="preserve"> Административного регламента.</w:t>
      </w:r>
    </w:p>
    <w:p w:rsidR="00CE23AA" w:rsidRDefault="00CE23AA">
      <w:pPr>
        <w:pStyle w:val="ConsPlusNormal"/>
        <w:ind w:firstLine="540"/>
        <w:jc w:val="both"/>
      </w:pPr>
    </w:p>
    <w:p w:rsidR="00CE23AA" w:rsidRDefault="00CE23AA">
      <w:pPr>
        <w:pStyle w:val="ConsPlusNormal"/>
        <w:jc w:val="center"/>
        <w:outlineLvl w:val="2"/>
      </w:pPr>
      <w:r>
        <w:t>Выдача дубликата документа, подтверждающего</w:t>
      </w:r>
    </w:p>
    <w:p w:rsidR="00CE23AA" w:rsidRDefault="00CE23AA">
      <w:pPr>
        <w:pStyle w:val="ConsPlusNormal"/>
        <w:jc w:val="center"/>
      </w:pPr>
      <w:r>
        <w:t>наличие лицензии</w:t>
      </w:r>
    </w:p>
    <w:p w:rsidR="00CE23AA" w:rsidRDefault="00CE23AA">
      <w:pPr>
        <w:pStyle w:val="ConsPlusNormal"/>
        <w:ind w:firstLine="540"/>
        <w:jc w:val="both"/>
      </w:pPr>
    </w:p>
    <w:p w:rsidR="00CE23AA" w:rsidRDefault="00CE23AA">
      <w:pPr>
        <w:pStyle w:val="ConsPlusNormal"/>
        <w:ind w:firstLine="540"/>
        <w:jc w:val="both"/>
      </w:pPr>
      <w:r>
        <w:t xml:space="preserve">27. Основанием для начала исполнения административной процедуры является прием заявления и документов, предусмотренных </w:t>
      </w:r>
      <w:hyperlink w:anchor="P193" w:history="1">
        <w:r>
          <w:rPr>
            <w:color w:val="0000FF"/>
          </w:rPr>
          <w:t>подпунктами 9.3</w:t>
        </w:r>
      </w:hyperlink>
      <w:r>
        <w:t xml:space="preserve"> и </w:t>
      </w:r>
      <w:hyperlink w:anchor="P197" w:history="1">
        <w:r>
          <w:rPr>
            <w:color w:val="0000FF"/>
          </w:rPr>
          <w:t>9.4</w:t>
        </w:r>
      </w:hyperlink>
      <w:r>
        <w:t xml:space="preserve"> Административного регламента.</w:t>
      </w:r>
    </w:p>
    <w:p w:rsidR="00CE23AA" w:rsidRDefault="00CE23AA">
      <w:pPr>
        <w:pStyle w:val="ConsPlusNormal"/>
        <w:jc w:val="both"/>
      </w:pPr>
      <w:r>
        <w:t xml:space="preserve">(в ред. </w:t>
      </w:r>
      <w:hyperlink r:id="rId79"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27.1. Процедура приема и регистрации заявления осуществляется в порядке, установленном подпунктами 22.2 - 22.8 Административного регламента.</w:t>
      </w:r>
    </w:p>
    <w:p w:rsidR="00CE23AA" w:rsidRDefault="00CE23AA">
      <w:pPr>
        <w:pStyle w:val="ConsPlusNormal"/>
        <w:spacing w:before="220"/>
        <w:ind w:firstLine="540"/>
        <w:jc w:val="both"/>
      </w:pPr>
      <w:r>
        <w:t>27.2. Дубликат документа, подтверждающего наличие лицензии, и (или) удостоверения частного детектива оформляется в течение трех рабочих дней с момента обращения в подразделение лицензионно-разрешительной работы с заявлением.</w:t>
      </w:r>
    </w:p>
    <w:p w:rsidR="00CE23AA" w:rsidRDefault="00CE23AA">
      <w:pPr>
        <w:pStyle w:val="ConsPlusNormal"/>
        <w:spacing w:before="220"/>
        <w:ind w:firstLine="540"/>
        <w:jc w:val="both"/>
      </w:pPr>
      <w:r>
        <w:t>Дубликат документа, подтверждающего наличие лицензии и (или) удостоверения частного детектива, оформляется с пометкой "дубликат" на тот же срок действия.</w:t>
      </w:r>
    </w:p>
    <w:p w:rsidR="00CE23AA" w:rsidRDefault="00CE23AA">
      <w:pPr>
        <w:pStyle w:val="ConsPlusNormal"/>
        <w:ind w:firstLine="540"/>
        <w:jc w:val="both"/>
      </w:pPr>
    </w:p>
    <w:p w:rsidR="00CE23AA" w:rsidRDefault="00CE23AA">
      <w:pPr>
        <w:pStyle w:val="ConsPlusNormal"/>
        <w:jc w:val="center"/>
        <w:outlineLvl w:val="2"/>
      </w:pPr>
      <w:r>
        <w:t>Ведение реестра лицензий, выдача выписок из реестра лицензий</w:t>
      </w:r>
    </w:p>
    <w:p w:rsidR="00CE23AA" w:rsidRDefault="00CE23AA">
      <w:pPr>
        <w:pStyle w:val="ConsPlusNormal"/>
        <w:jc w:val="center"/>
      </w:pPr>
      <w:r>
        <w:t xml:space="preserve">(в ред. </w:t>
      </w:r>
      <w:hyperlink r:id="rId80" w:history="1">
        <w:r>
          <w:rPr>
            <w:color w:val="0000FF"/>
          </w:rPr>
          <w:t>Приказа</w:t>
        </w:r>
      </w:hyperlink>
      <w:r>
        <w:t xml:space="preserve"> МВД России от 30.12.2014 N 1149)</w:t>
      </w:r>
    </w:p>
    <w:p w:rsidR="00CE23AA" w:rsidRDefault="00CE23AA">
      <w:pPr>
        <w:pStyle w:val="ConsPlusNormal"/>
        <w:jc w:val="center"/>
      </w:pPr>
    </w:p>
    <w:p w:rsidR="00CE23AA" w:rsidRDefault="00CE23AA">
      <w:pPr>
        <w:pStyle w:val="ConsPlusNormal"/>
        <w:ind w:firstLine="540"/>
        <w:jc w:val="both"/>
      </w:pPr>
      <w:r>
        <w:t xml:space="preserve">28. Сотрудник подразделения лицензионно-разрешительной работы вносит запись в реестр </w:t>
      </w:r>
      <w:r>
        <w:lastRenderedPageBreak/>
        <w:t>лицензий на осуществление частной детективной (сыскной) деятельности (далее - реестр лицензий) в день принятия решения о предоставлении лицензии, продлении срока действия лицензии, переоформлении документа, подтверждающего наличие лицензии, приостановлении действия лицензии, возобновлении или прекращении действия лицензии либо в день получения от федерального органа исполнительной власти, уполномоченного на осуществление государственной регистрации индивидуальных предпринимателей, сведений о прекращении его деятельности в результате снятия с учета, а также со дня вступления в законную силу решения суда об аннулировании лицензии.</w:t>
      </w:r>
    </w:p>
    <w:p w:rsidR="00CE23AA" w:rsidRDefault="00CE23AA">
      <w:pPr>
        <w:pStyle w:val="ConsPlusNormal"/>
        <w:jc w:val="both"/>
      </w:pPr>
      <w:r>
        <w:t xml:space="preserve">(в ред. </w:t>
      </w:r>
      <w:hyperlink r:id="rId81"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Ведение реестра лицензий осуществляется в электронном виде,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E23AA" w:rsidRDefault="00CE23AA">
      <w:pPr>
        <w:pStyle w:val="ConsPlusNormal"/>
        <w:jc w:val="both"/>
      </w:pPr>
      <w:r>
        <w:t xml:space="preserve">(в ред. </w:t>
      </w:r>
      <w:hyperlink r:id="rId82"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28.1. В реестре лицензий содержатся следующие сведения:</w:t>
      </w:r>
    </w:p>
    <w:p w:rsidR="00CE23AA" w:rsidRDefault="00CE23AA">
      <w:pPr>
        <w:pStyle w:val="ConsPlusNormal"/>
        <w:spacing w:before="220"/>
        <w:ind w:firstLine="540"/>
        <w:jc w:val="both"/>
      </w:pPr>
      <w:r>
        <w:t>наименование территориального органа МВД России, выдавшего лицензию;</w:t>
      </w:r>
    </w:p>
    <w:p w:rsidR="00CE23AA" w:rsidRDefault="00CE23AA">
      <w:pPr>
        <w:pStyle w:val="ConsPlusNormal"/>
        <w:spacing w:before="220"/>
        <w:ind w:firstLine="540"/>
        <w:jc w:val="both"/>
      </w:pPr>
      <w:r>
        <w:t>фамилия, имя и (в случае, если имеется) отчество индивидуального предпринимателя, паспортные данные, адрес его места жительства;</w:t>
      </w:r>
    </w:p>
    <w:p w:rsidR="00CE23AA" w:rsidRDefault="00CE23AA">
      <w:pPr>
        <w:pStyle w:val="ConsPlusNormal"/>
        <w:spacing w:before="220"/>
        <w:ind w:firstLine="540"/>
        <w:jc w:val="both"/>
      </w:pPr>
      <w:r>
        <w:t>государственный регистрационный номер записи о государственной регистрации индивидуального предпринимателя;</w:t>
      </w:r>
    </w:p>
    <w:p w:rsidR="00CE23AA" w:rsidRDefault="00CE23AA">
      <w:pPr>
        <w:pStyle w:val="ConsPlusNormal"/>
        <w:spacing w:before="220"/>
        <w:ind w:firstLine="540"/>
        <w:jc w:val="both"/>
      </w:pPr>
      <w:r>
        <w:t>идентификационный номер налогоплательщика;</w:t>
      </w:r>
    </w:p>
    <w:p w:rsidR="00CE23AA" w:rsidRDefault="00CE23AA">
      <w:pPr>
        <w:pStyle w:val="ConsPlusNormal"/>
        <w:spacing w:before="220"/>
        <w:ind w:firstLine="540"/>
        <w:jc w:val="both"/>
      </w:pPr>
      <w:r>
        <w:t>лицензируемый вид деятельности;</w:t>
      </w:r>
    </w:p>
    <w:p w:rsidR="00CE23AA" w:rsidRDefault="00CE23AA">
      <w:pPr>
        <w:pStyle w:val="ConsPlusNormal"/>
        <w:spacing w:before="220"/>
        <w:ind w:firstLine="540"/>
        <w:jc w:val="both"/>
      </w:pPr>
      <w:r>
        <w:t>номер и дата регистрации лицензии;</w:t>
      </w:r>
    </w:p>
    <w:p w:rsidR="00CE23AA" w:rsidRDefault="00CE23AA">
      <w:pPr>
        <w:pStyle w:val="ConsPlusNormal"/>
        <w:spacing w:before="220"/>
        <w:ind w:firstLine="540"/>
        <w:jc w:val="both"/>
      </w:pPr>
      <w:r>
        <w:t>номер и дата приказа (распоряжения) о предоставлении лицензии;</w:t>
      </w:r>
    </w:p>
    <w:p w:rsidR="00CE23AA" w:rsidRDefault="00CE23AA">
      <w:pPr>
        <w:pStyle w:val="ConsPlusNormal"/>
        <w:spacing w:before="220"/>
        <w:ind w:firstLine="540"/>
        <w:jc w:val="both"/>
      </w:pPr>
      <w:r>
        <w:t>даты внесения в реестр лицензий сведений о лицензиате;</w:t>
      </w:r>
    </w:p>
    <w:p w:rsidR="00CE23AA" w:rsidRDefault="00CE23AA">
      <w:pPr>
        <w:pStyle w:val="ConsPlusNormal"/>
        <w:spacing w:before="220"/>
        <w:ind w:firstLine="540"/>
        <w:jc w:val="both"/>
      </w:pPr>
      <w:r>
        <w:t>номер и дата выдачи дубликата лицензии (в случае его выдачи);</w:t>
      </w:r>
    </w:p>
    <w:p w:rsidR="00CE23AA" w:rsidRDefault="00CE23AA">
      <w:pPr>
        <w:pStyle w:val="ConsPlusNormal"/>
        <w:spacing w:before="220"/>
        <w:ind w:firstLine="540"/>
        <w:jc w:val="both"/>
      </w:pPr>
      <w:r>
        <w:t>основание и дата прекращения действия лицензии;</w:t>
      </w:r>
    </w:p>
    <w:p w:rsidR="00CE23AA" w:rsidRDefault="00CE23AA">
      <w:pPr>
        <w:pStyle w:val="ConsPlusNormal"/>
        <w:spacing w:before="220"/>
        <w:ind w:firstLine="540"/>
        <w:jc w:val="both"/>
      </w:pPr>
      <w:r>
        <w:t>основания и даты проведения проверок индивидуального предпринимателя и реквизиты актов, составленных по результатам проведенных проверок;</w:t>
      </w:r>
    </w:p>
    <w:p w:rsidR="00CE23AA" w:rsidRDefault="00CE23AA">
      <w:pPr>
        <w:pStyle w:val="ConsPlusNormal"/>
        <w:spacing w:before="220"/>
        <w:ind w:firstLine="540"/>
        <w:jc w:val="both"/>
      </w:pPr>
      <w:r>
        <w:t>даты и реквизиты выданных постановлений о назначении административных наказаний в виде административного приостановления деятельности;</w:t>
      </w:r>
    </w:p>
    <w:p w:rsidR="00CE23AA" w:rsidRDefault="00CE23AA">
      <w:pPr>
        <w:pStyle w:val="ConsPlusNormal"/>
        <w:spacing w:before="220"/>
        <w:ind w:firstLine="540"/>
        <w:jc w:val="both"/>
      </w:pPr>
      <w:r>
        <w:t>основания, даты вынесения решений о приостановлении, о возобновлении действия лицензий и реквизиты таких решений;</w:t>
      </w:r>
    </w:p>
    <w:p w:rsidR="00CE23AA" w:rsidRDefault="00CE23AA">
      <w:pPr>
        <w:pStyle w:val="ConsPlusNormal"/>
        <w:spacing w:before="220"/>
        <w:ind w:firstLine="540"/>
        <w:jc w:val="both"/>
      </w:pPr>
      <w:r>
        <w:t>основания, даты вынесения решений суда об аннулировании лицензий и реквизиты таких решений.</w:t>
      </w:r>
    </w:p>
    <w:p w:rsidR="00CE23AA" w:rsidRDefault="00CE23AA">
      <w:pPr>
        <w:pStyle w:val="ConsPlusNormal"/>
        <w:spacing w:before="220"/>
        <w:ind w:firstLine="540"/>
        <w:jc w:val="both"/>
      </w:pPr>
      <w:r>
        <w:t>Соответствующие записи в реестр лицензий вносятся сотрудником подразделения лицензионно-разрешительной работы.</w:t>
      </w:r>
    </w:p>
    <w:p w:rsidR="00CE23AA" w:rsidRDefault="00CE23AA">
      <w:pPr>
        <w:pStyle w:val="ConsPlusNormal"/>
        <w:spacing w:before="220"/>
        <w:ind w:firstLine="540"/>
        <w:jc w:val="both"/>
      </w:pPr>
      <w:r>
        <w:t>28.2. Информация, содержащаяся в реестре лицензий, в виде выписок о конкретных индивидуальных предпринимателях (</w:t>
      </w:r>
      <w:hyperlink w:anchor="P1428" w:history="1">
        <w:r>
          <w:rPr>
            <w:color w:val="0000FF"/>
          </w:rPr>
          <w:t>приложение N 15</w:t>
        </w:r>
      </w:hyperlink>
      <w:r>
        <w:t xml:space="preserve"> к Административному регламенту) является открытой и предоставляется юридическому (физическому) лицу бесплатно на основании </w:t>
      </w:r>
      <w:r>
        <w:lastRenderedPageBreak/>
        <w:t>заявлений (</w:t>
      </w:r>
      <w:hyperlink w:anchor="P1481" w:history="1">
        <w:r>
          <w:rPr>
            <w:color w:val="0000FF"/>
          </w:rPr>
          <w:t>приложение N 16</w:t>
        </w:r>
      </w:hyperlink>
      <w:r>
        <w:t xml:space="preserve"> к Административному регламенту) в течение пяти рабочих дней со дня получения заявления о предоставлении таких сведений.</w:t>
      </w:r>
    </w:p>
    <w:p w:rsidR="00CE23AA" w:rsidRDefault="00CE23AA">
      <w:pPr>
        <w:pStyle w:val="ConsPlusNormal"/>
        <w:jc w:val="both"/>
      </w:pPr>
      <w:r>
        <w:t xml:space="preserve">(пп. 28.2 в ред. </w:t>
      </w:r>
      <w:hyperlink r:id="rId8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28.3. Сведения о выдаче, продлении, приостановлении, возобновлении либо аннулировании лицензии представляются в ФНС России для внесения записи в Единый государственный реестр индивидуальных предпринимателей в форме электронного документа не позднее пяти рабочих дней с момента принятия соответствующего решения.</w:t>
      </w:r>
    </w:p>
    <w:p w:rsidR="00CE23AA" w:rsidRDefault="00CE23AA">
      <w:pPr>
        <w:pStyle w:val="ConsPlusNormal"/>
        <w:jc w:val="both"/>
      </w:pPr>
      <w:r>
        <w:t xml:space="preserve">(пп. 28.3 введен </w:t>
      </w:r>
      <w:hyperlink r:id="rId84" w:history="1">
        <w:r>
          <w:rPr>
            <w:color w:val="0000FF"/>
          </w:rPr>
          <w:t>Приказом</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1"/>
      </w:pPr>
      <w:r>
        <w:t>IV. Формы контроля за предоставлением</w:t>
      </w:r>
    </w:p>
    <w:p w:rsidR="00CE23AA" w:rsidRDefault="00CE23AA">
      <w:pPr>
        <w:pStyle w:val="ConsPlusNormal"/>
        <w:jc w:val="center"/>
      </w:pPr>
      <w:r>
        <w:t>государственной услуги</w:t>
      </w:r>
    </w:p>
    <w:p w:rsidR="00CE23AA" w:rsidRDefault="00CE23AA">
      <w:pPr>
        <w:pStyle w:val="ConsPlusNormal"/>
        <w:jc w:val="center"/>
      </w:pPr>
    </w:p>
    <w:p w:rsidR="00CE23AA" w:rsidRDefault="00CE23AA">
      <w:pPr>
        <w:pStyle w:val="ConsPlusNormal"/>
        <w:jc w:val="center"/>
        <w:outlineLvl w:val="2"/>
      </w:pPr>
      <w:r>
        <w:t>Порядок осуществления текущего</w:t>
      </w:r>
    </w:p>
    <w:p w:rsidR="00CE23AA" w:rsidRDefault="00CE23AA">
      <w:pPr>
        <w:pStyle w:val="ConsPlusNormal"/>
        <w:jc w:val="center"/>
      </w:pPr>
      <w:r>
        <w:t>контроля за соблюдением и исполнением ответственными</w:t>
      </w:r>
    </w:p>
    <w:p w:rsidR="00CE23AA" w:rsidRDefault="00CE23AA">
      <w:pPr>
        <w:pStyle w:val="ConsPlusNormal"/>
        <w:jc w:val="center"/>
      </w:pPr>
      <w:r>
        <w:t>должностными лицами положений Административного регламента</w:t>
      </w:r>
    </w:p>
    <w:p w:rsidR="00CE23AA" w:rsidRDefault="00CE23AA">
      <w:pPr>
        <w:pStyle w:val="ConsPlusNormal"/>
        <w:jc w:val="center"/>
      </w:pPr>
      <w:r>
        <w:t>и иных нормативных правовых актов, устанавливающих</w:t>
      </w:r>
    </w:p>
    <w:p w:rsidR="00CE23AA" w:rsidRDefault="00CE23AA">
      <w:pPr>
        <w:pStyle w:val="ConsPlusNormal"/>
        <w:jc w:val="center"/>
      </w:pPr>
      <w:r>
        <w:t>требования к предоставлению государственной услуги</w:t>
      </w:r>
    </w:p>
    <w:p w:rsidR="00CE23AA" w:rsidRDefault="00CE23AA">
      <w:pPr>
        <w:pStyle w:val="ConsPlusNormal"/>
        <w:jc w:val="center"/>
      </w:pPr>
    </w:p>
    <w:p w:rsidR="00CE23AA" w:rsidRDefault="00CE23AA">
      <w:pPr>
        <w:pStyle w:val="ConsPlusNormal"/>
        <w:ind w:firstLine="540"/>
        <w:jc w:val="both"/>
      </w:pPr>
      <w:r>
        <w:t>29. Текущий контроль за соблюдением последовательности действий, определенных всеми административными процедурами по предоставлению государственной услуги, а также принятием решений сотрудниками органов внутренних дел осуществляют:</w:t>
      </w:r>
    </w:p>
    <w:p w:rsidR="00CE23AA" w:rsidRDefault="00CE23AA">
      <w:pPr>
        <w:pStyle w:val="ConsPlusNormal"/>
        <w:spacing w:before="220"/>
        <w:ind w:firstLine="540"/>
        <w:jc w:val="both"/>
      </w:pPr>
      <w:r>
        <w:t xml:space="preserve">абзац исключен. - </w:t>
      </w:r>
      <w:hyperlink r:id="rId85" w:history="1">
        <w:r>
          <w:rPr>
            <w:color w:val="0000FF"/>
          </w:rPr>
          <w:t>Приказ</w:t>
        </w:r>
      </w:hyperlink>
      <w:r>
        <w:t xml:space="preserve"> МВД России от 30.12.2014 N 1149;</w:t>
      </w:r>
    </w:p>
    <w:p w:rsidR="00CE23AA" w:rsidRDefault="00CE23AA">
      <w:pPr>
        <w:pStyle w:val="ConsPlusNormal"/>
        <w:spacing w:before="220"/>
        <w:ind w:firstLine="540"/>
        <w:jc w:val="both"/>
      </w:pPr>
      <w:r>
        <w:t>начальник УЛРР МВД России и его заместители;</w:t>
      </w:r>
    </w:p>
    <w:p w:rsidR="00CE23AA" w:rsidRDefault="00CE23AA">
      <w:pPr>
        <w:pStyle w:val="ConsPlusNormal"/>
        <w:jc w:val="both"/>
      </w:pPr>
      <w:r>
        <w:t xml:space="preserve">(в ред. </w:t>
      </w:r>
      <w:hyperlink r:id="rId86"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начальник отдела организации работы по лицензированию частной детективной (сыскной) и охранной деятельности УЛРР МВД России, его заместитель;</w:t>
      </w:r>
    </w:p>
    <w:p w:rsidR="00CE23AA" w:rsidRDefault="00CE23AA">
      <w:pPr>
        <w:pStyle w:val="ConsPlusNormal"/>
        <w:jc w:val="both"/>
      </w:pPr>
      <w:r>
        <w:t xml:space="preserve">(в ред. </w:t>
      </w:r>
      <w:hyperlink r:id="rId87"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министры внутренних дел по республикам, начальники главных управлений и управлений Министерства внутренних дел по субъектам Российской Федерации, начальники полиции;</w:t>
      </w:r>
    </w:p>
    <w:p w:rsidR="00CE23AA" w:rsidRDefault="00CE23AA">
      <w:pPr>
        <w:pStyle w:val="ConsPlusNormal"/>
        <w:spacing w:before="220"/>
        <w:ind w:firstLine="540"/>
        <w:jc w:val="both"/>
      </w:pPr>
      <w:r>
        <w:t>начальники подразделений лицензионно-разрешительной работы МВД по республикам, ГУМВД, УМВД по субъектам Российской Федерации.</w:t>
      </w:r>
    </w:p>
    <w:p w:rsidR="00CE23AA" w:rsidRDefault="00CE23AA">
      <w:pPr>
        <w:pStyle w:val="ConsPlusNormal"/>
        <w:ind w:firstLine="540"/>
        <w:jc w:val="both"/>
      </w:pPr>
    </w:p>
    <w:p w:rsidR="00CE23AA" w:rsidRDefault="00CE23AA">
      <w:pPr>
        <w:pStyle w:val="ConsPlusNormal"/>
        <w:jc w:val="center"/>
        <w:outlineLvl w:val="2"/>
      </w:pPr>
      <w:r>
        <w:t>Порядок и периодичность осуществления</w:t>
      </w:r>
    </w:p>
    <w:p w:rsidR="00CE23AA" w:rsidRDefault="00CE23AA">
      <w:pPr>
        <w:pStyle w:val="ConsPlusNormal"/>
        <w:jc w:val="center"/>
      </w:pPr>
      <w:r>
        <w:t>плановых и внеплановых проверок полноты и качества</w:t>
      </w:r>
    </w:p>
    <w:p w:rsidR="00CE23AA" w:rsidRDefault="00CE23AA">
      <w:pPr>
        <w:pStyle w:val="ConsPlusNormal"/>
        <w:jc w:val="center"/>
      </w:pPr>
      <w:r>
        <w:t>предоставления государственной услуги, в том числе порядок</w:t>
      </w:r>
    </w:p>
    <w:p w:rsidR="00CE23AA" w:rsidRDefault="00CE23AA">
      <w:pPr>
        <w:pStyle w:val="ConsPlusNormal"/>
        <w:jc w:val="center"/>
      </w:pPr>
      <w:r>
        <w:t>и формы контроля за полнотой и качеством предоставления</w:t>
      </w:r>
    </w:p>
    <w:p w:rsidR="00CE23AA" w:rsidRDefault="00CE23AA">
      <w:pPr>
        <w:pStyle w:val="ConsPlusNormal"/>
        <w:jc w:val="center"/>
      </w:pPr>
      <w:r>
        <w:t>государственной услуги</w:t>
      </w:r>
    </w:p>
    <w:p w:rsidR="00CE23AA" w:rsidRDefault="00CE23AA">
      <w:pPr>
        <w:pStyle w:val="ConsPlusNormal"/>
        <w:jc w:val="center"/>
      </w:pPr>
    </w:p>
    <w:p w:rsidR="00CE23AA" w:rsidRDefault="00CE23AA">
      <w:pPr>
        <w:pStyle w:val="ConsPlusNormal"/>
        <w:ind w:firstLine="540"/>
        <w:jc w:val="both"/>
      </w:pPr>
      <w:r>
        <w:t>30. Плановые и внеплановые проверки полноты и качества предоставления государственной услуги осуществляется УЛРР МВД России.</w:t>
      </w:r>
    </w:p>
    <w:p w:rsidR="00CE23AA" w:rsidRDefault="00CE23AA">
      <w:pPr>
        <w:pStyle w:val="ConsPlusNormal"/>
        <w:jc w:val="both"/>
      </w:pPr>
      <w:r>
        <w:t xml:space="preserve">(в ред. </w:t>
      </w:r>
      <w:hyperlink r:id="rId88"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30.1. Плановые проверки проводятся в форме документарной и выездной проверки. Документарная проверка проводится путем изучения представляемых лицензионно-разрешительными подразделениями территориальных органов МВД России статистических данных и сведений, вносимых в информационную базу АИПС "Оружие МВД". При необходимости могут запрашиваться иные материалы, необходимые для целей проверки. Документарная проверка проводится не реже одного раза в год.</w:t>
      </w:r>
    </w:p>
    <w:p w:rsidR="00CE23AA" w:rsidRDefault="00CE23AA">
      <w:pPr>
        <w:pStyle w:val="ConsPlusNormal"/>
        <w:spacing w:before="220"/>
        <w:ind w:firstLine="540"/>
        <w:jc w:val="both"/>
      </w:pPr>
      <w:r>
        <w:lastRenderedPageBreak/>
        <w:t>Выездные проверки проводятся на основании утвержденных планов проверок территориальных органов внутренних дел уполномоченными сотрудниками УЛРР МВД России. В ходе плановой проверки изучается соответствие организации работы по предоставлению государственной услуги требованиям настоящего регламента. Плановые выездные проверки проводятся не реже одного раза в 5 лет.</w:t>
      </w:r>
    </w:p>
    <w:p w:rsidR="00CE23AA" w:rsidRDefault="00CE23AA">
      <w:pPr>
        <w:pStyle w:val="ConsPlusNormal"/>
        <w:jc w:val="both"/>
      </w:pPr>
      <w:r>
        <w:t xml:space="preserve">(в ред. </w:t>
      </w:r>
      <w:hyperlink r:id="rId89"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30.2. 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территориальных органов МВД России на региональном уровне на основании поручений руководства МВД России, а также жалоб индивидуальных предпринимателей на действия (бездействие) должностных лиц либо принятые ими в ходе предоставления государственной услуги решения.</w:t>
      </w:r>
    </w:p>
    <w:p w:rsidR="00CE23AA" w:rsidRDefault="00CE23AA">
      <w:pPr>
        <w:pStyle w:val="ConsPlusNormal"/>
        <w:jc w:val="both"/>
      </w:pPr>
      <w:r>
        <w:t xml:space="preserve">(в ред. </w:t>
      </w:r>
      <w:hyperlink r:id="rId90"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Ответственность должностных лиц за действия</w:t>
      </w:r>
    </w:p>
    <w:p w:rsidR="00CE23AA" w:rsidRDefault="00CE23AA">
      <w:pPr>
        <w:pStyle w:val="ConsPlusNormal"/>
        <w:jc w:val="center"/>
      </w:pPr>
      <w:r>
        <w:t>(бездействие) и принимаемые ими в ходе предоставления</w:t>
      </w:r>
    </w:p>
    <w:p w:rsidR="00CE23AA" w:rsidRDefault="00CE23AA">
      <w:pPr>
        <w:pStyle w:val="ConsPlusNormal"/>
        <w:jc w:val="center"/>
      </w:pPr>
      <w:r>
        <w:t>государственной услуги решения</w:t>
      </w:r>
    </w:p>
    <w:p w:rsidR="00CE23AA" w:rsidRDefault="00CE23AA">
      <w:pPr>
        <w:pStyle w:val="ConsPlusNormal"/>
        <w:jc w:val="center"/>
      </w:pPr>
    </w:p>
    <w:p w:rsidR="00CE23AA" w:rsidRDefault="00CE23AA">
      <w:pPr>
        <w:pStyle w:val="ConsPlusNormal"/>
        <w:ind w:firstLine="540"/>
        <w:jc w:val="both"/>
      </w:pPr>
      <w:r>
        <w:t>31.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E23AA" w:rsidRDefault="00CE23AA">
      <w:pPr>
        <w:pStyle w:val="ConsPlusNormal"/>
        <w:spacing w:before="220"/>
        <w:ind w:firstLine="540"/>
        <w:jc w:val="both"/>
      </w:pPr>
      <w: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CE23AA" w:rsidRDefault="00CE23AA">
      <w:pPr>
        <w:pStyle w:val="ConsPlusNormal"/>
        <w:ind w:firstLine="540"/>
        <w:jc w:val="both"/>
      </w:pPr>
    </w:p>
    <w:p w:rsidR="00CE23AA" w:rsidRDefault="00CE23AA">
      <w:pPr>
        <w:pStyle w:val="ConsPlusNormal"/>
        <w:jc w:val="center"/>
        <w:outlineLvl w:val="2"/>
      </w:pPr>
      <w:r>
        <w:t>Требования к порядку и формам контроля за предоставлением</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32.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E23AA" w:rsidRDefault="00CE23AA">
      <w:pPr>
        <w:pStyle w:val="ConsPlusNormal"/>
        <w:ind w:firstLine="540"/>
        <w:jc w:val="both"/>
      </w:pPr>
    </w:p>
    <w:p w:rsidR="00CE23AA" w:rsidRDefault="00CE23AA">
      <w:pPr>
        <w:pStyle w:val="ConsPlusNormal"/>
        <w:jc w:val="center"/>
        <w:outlineLvl w:val="1"/>
      </w:pPr>
      <w:bookmarkStart w:id="9" w:name="P486"/>
      <w:bookmarkEnd w:id="9"/>
      <w:r>
        <w:t>V. Досудебный (внесудебный) порядок обжалования</w:t>
      </w:r>
    </w:p>
    <w:p w:rsidR="00CE23AA" w:rsidRDefault="00CE23AA">
      <w:pPr>
        <w:pStyle w:val="ConsPlusNormal"/>
        <w:jc w:val="center"/>
      </w:pPr>
      <w:r>
        <w:t>решений и действий (бездействия) территориальных органов</w:t>
      </w:r>
    </w:p>
    <w:p w:rsidR="00CE23AA" w:rsidRDefault="00CE23AA">
      <w:pPr>
        <w:pStyle w:val="ConsPlusNormal"/>
        <w:jc w:val="center"/>
      </w:pPr>
      <w:r>
        <w:t>МВД России на региональном уровне, предоставляющих</w:t>
      </w:r>
    </w:p>
    <w:p w:rsidR="00CE23AA" w:rsidRDefault="00CE23AA">
      <w:pPr>
        <w:pStyle w:val="ConsPlusNormal"/>
        <w:jc w:val="center"/>
      </w:pPr>
      <w:r>
        <w:t>государственную услугу, и (или) их должностных лиц</w:t>
      </w:r>
    </w:p>
    <w:p w:rsidR="00CE23AA" w:rsidRDefault="00CE23AA">
      <w:pPr>
        <w:pStyle w:val="ConsPlusNormal"/>
        <w:jc w:val="center"/>
      </w:pPr>
      <w:r>
        <w:t xml:space="preserve">(в ред. </w:t>
      </w:r>
      <w:hyperlink r:id="rId91" w:history="1">
        <w:r>
          <w:rPr>
            <w:color w:val="0000FF"/>
          </w:rPr>
          <w:t>Приказа</w:t>
        </w:r>
      </w:hyperlink>
      <w:r>
        <w:t xml:space="preserve"> МВД России от 29.03.2013 N 171)</w:t>
      </w:r>
    </w:p>
    <w:p w:rsidR="00CE23AA" w:rsidRDefault="00CE23AA">
      <w:pPr>
        <w:pStyle w:val="ConsPlusNormal"/>
        <w:jc w:val="center"/>
      </w:pPr>
    </w:p>
    <w:p w:rsidR="00CE23AA" w:rsidRDefault="00CE23AA">
      <w:pPr>
        <w:pStyle w:val="ConsPlusNormal"/>
        <w:jc w:val="center"/>
        <w:outlineLvl w:val="2"/>
      </w:pPr>
      <w:bookmarkStart w:id="10" w:name="P492"/>
      <w:bookmarkEnd w:id="10"/>
      <w:r>
        <w:t>Информация для заявителя о его праве</w:t>
      </w:r>
    </w:p>
    <w:p w:rsidR="00CE23AA" w:rsidRDefault="00CE23AA">
      <w:pPr>
        <w:pStyle w:val="ConsPlusNormal"/>
        <w:jc w:val="center"/>
      </w:pPr>
      <w:r>
        <w:t>подать жалобу на решение и (или) действие (бездействие)</w:t>
      </w:r>
    </w:p>
    <w:p w:rsidR="00CE23AA" w:rsidRDefault="00CE23AA">
      <w:pPr>
        <w:pStyle w:val="ConsPlusNormal"/>
        <w:jc w:val="center"/>
      </w:pPr>
      <w:r>
        <w:t>уполномоченных должностных лиц органа при предоставлении</w:t>
      </w:r>
    </w:p>
    <w:p w:rsidR="00CE23AA" w:rsidRDefault="00CE23AA">
      <w:pPr>
        <w:pStyle w:val="ConsPlusNormal"/>
        <w:jc w:val="center"/>
      </w:pPr>
      <w:r>
        <w:t>государственной услуги (далее - жалоба)</w:t>
      </w:r>
    </w:p>
    <w:p w:rsidR="00CE23AA" w:rsidRDefault="00CE23AA">
      <w:pPr>
        <w:pStyle w:val="ConsPlusNormal"/>
        <w:jc w:val="center"/>
      </w:pPr>
    </w:p>
    <w:p w:rsidR="00CE23AA" w:rsidRDefault="00CE23AA">
      <w:pPr>
        <w:pStyle w:val="ConsPlusNormal"/>
        <w:ind w:firstLine="540"/>
        <w:jc w:val="both"/>
      </w:pPr>
      <w:bookmarkStart w:id="11" w:name="P497"/>
      <w:bookmarkEnd w:id="11"/>
      <w:r>
        <w:t>33.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CE23AA" w:rsidRDefault="00CE23AA">
      <w:pPr>
        <w:pStyle w:val="ConsPlusNormal"/>
        <w:spacing w:before="220"/>
        <w:ind w:firstLine="540"/>
        <w:jc w:val="both"/>
      </w:pPr>
      <w:r>
        <w:t>нарушения срока регистрации запроса заявителя о предоставлении государственной услуги;</w:t>
      </w:r>
    </w:p>
    <w:p w:rsidR="00CE23AA" w:rsidRDefault="00CE23AA">
      <w:pPr>
        <w:pStyle w:val="ConsPlusNormal"/>
        <w:spacing w:before="220"/>
        <w:ind w:firstLine="540"/>
        <w:jc w:val="both"/>
      </w:pPr>
      <w:r>
        <w:lastRenderedPageBreak/>
        <w:t>нарушения срока предоставления государственной услуги;</w:t>
      </w:r>
    </w:p>
    <w:p w:rsidR="00CE23AA" w:rsidRDefault="00CE23AA">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E23AA" w:rsidRDefault="00CE23AA">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E23AA" w:rsidRDefault="00CE23AA">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E23AA" w:rsidRDefault="00CE23AA">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E23AA" w:rsidRDefault="00CE23AA">
      <w:pPr>
        <w:pStyle w:val="ConsPlusNormal"/>
        <w:spacing w:before="220"/>
        <w:ind w:firstLine="540"/>
        <w:jc w:val="both"/>
      </w:pPr>
      <w:r>
        <w:t>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23AA" w:rsidRDefault="00CE23AA">
      <w:pPr>
        <w:pStyle w:val="ConsPlusNormal"/>
        <w:jc w:val="center"/>
      </w:pPr>
    </w:p>
    <w:p w:rsidR="00CE23AA" w:rsidRDefault="00CE23AA">
      <w:pPr>
        <w:pStyle w:val="ConsPlusNormal"/>
        <w:jc w:val="center"/>
        <w:outlineLvl w:val="2"/>
      </w:pPr>
      <w:r>
        <w:t>Предмет жалобы</w:t>
      </w:r>
    </w:p>
    <w:p w:rsidR="00CE23AA" w:rsidRDefault="00CE23AA">
      <w:pPr>
        <w:pStyle w:val="ConsPlusNormal"/>
        <w:jc w:val="center"/>
      </w:pPr>
    </w:p>
    <w:p w:rsidR="00CE23AA" w:rsidRDefault="00CE23AA">
      <w:pPr>
        <w:pStyle w:val="ConsPlusNormal"/>
        <w:ind w:firstLine="540"/>
        <w:jc w:val="both"/>
      </w:pPr>
      <w:r>
        <w:t>34.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CE23AA" w:rsidRDefault="00CE23AA">
      <w:pPr>
        <w:pStyle w:val="ConsPlusNormal"/>
        <w:spacing w:before="220"/>
        <w:ind w:firstLine="540"/>
        <w:jc w:val="both"/>
      </w:pPr>
      <w:r>
        <w:t>Жалоба должна содержать:</w:t>
      </w:r>
    </w:p>
    <w:p w:rsidR="00CE23AA" w:rsidRDefault="00CE23AA">
      <w:pPr>
        <w:pStyle w:val="ConsPlusNormal"/>
        <w:spacing w:before="220"/>
        <w:ind w:firstLine="540"/>
        <w:jc w:val="both"/>
      </w:pPr>
      <w:r>
        <w:t>наименование подразделения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CE23AA" w:rsidRDefault="00CE23AA">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CE23AA" w:rsidRDefault="00CE23AA">
      <w:pPr>
        <w:pStyle w:val="ConsPlusNormal"/>
        <w:spacing w:before="220"/>
        <w:ind w:firstLine="540"/>
        <w:jc w:val="both"/>
      </w:pPr>
      <w: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CE23AA" w:rsidRDefault="00CE23AA">
      <w:pPr>
        <w:pStyle w:val="ConsPlusNormal"/>
        <w:spacing w:before="220"/>
        <w:ind w:firstLine="540"/>
        <w:jc w:val="both"/>
      </w:pPr>
      <w: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CE23AA" w:rsidRDefault="00CE23AA">
      <w:pPr>
        <w:pStyle w:val="ConsPlusNormal"/>
        <w:jc w:val="center"/>
      </w:pPr>
    </w:p>
    <w:p w:rsidR="00CE23AA" w:rsidRDefault="00CE23AA">
      <w:pPr>
        <w:pStyle w:val="ConsPlusNormal"/>
        <w:jc w:val="center"/>
        <w:outlineLvl w:val="2"/>
      </w:pPr>
      <w:r>
        <w:t>Органы государственной власти</w:t>
      </w:r>
    </w:p>
    <w:p w:rsidR="00CE23AA" w:rsidRDefault="00CE23AA">
      <w:pPr>
        <w:pStyle w:val="ConsPlusNormal"/>
        <w:jc w:val="center"/>
      </w:pPr>
      <w:r>
        <w:t>и уполномоченные на рассмотрение жалобы должностные лица,</w:t>
      </w:r>
    </w:p>
    <w:p w:rsidR="00CE23AA" w:rsidRDefault="00CE23AA">
      <w:pPr>
        <w:pStyle w:val="ConsPlusNormal"/>
        <w:jc w:val="center"/>
      </w:pPr>
      <w:r>
        <w:t>которым может быть направлена жалоба</w:t>
      </w:r>
    </w:p>
    <w:p w:rsidR="00CE23AA" w:rsidRDefault="00CE23AA">
      <w:pPr>
        <w:pStyle w:val="ConsPlusNormal"/>
        <w:jc w:val="center"/>
      </w:pPr>
    </w:p>
    <w:p w:rsidR="00CE23AA" w:rsidRDefault="00CE23AA">
      <w:pPr>
        <w:pStyle w:val="ConsPlusNormal"/>
        <w:ind w:firstLine="540"/>
        <w:jc w:val="both"/>
      </w:pPr>
      <w:r>
        <w:t>35.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CE23AA" w:rsidRDefault="00CE23AA">
      <w:pPr>
        <w:pStyle w:val="ConsPlusNormal"/>
        <w:spacing w:before="220"/>
        <w:ind w:firstLine="540"/>
        <w:jc w:val="both"/>
      </w:pPr>
      <w:r>
        <w:t xml:space="preserve">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w:t>
      </w:r>
      <w:r>
        <w:lastRenderedPageBreak/>
        <w:t>России либо в МВД России.</w:t>
      </w:r>
    </w:p>
    <w:p w:rsidR="00CE23AA" w:rsidRDefault="00CE23AA">
      <w:pPr>
        <w:pStyle w:val="ConsPlusNormal"/>
        <w:jc w:val="center"/>
      </w:pPr>
    </w:p>
    <w:p w:rsidR="00CE23AA" w:rsidRDefault="00CE23AA">
      <w:pPr>
        <w:pStyle w:val="ConsPlusNormal"/>
        <w:jc w:val="center"/>
        <w:outlineLvl w:val="2"/>
      </w:pPr>
      <w:r>
        <w:t>Порядок подачи и рассмотрения жалобы</w:t>
      </w:r>
    </w:p>
    <w:p w:rsidR="00CE23AA" w:rsidRDefault="00CE23AA">
      <w:pPr>
        <w:pStyle w:val="ConsPlusNormal"/>
        <w:jc w:val="center"/>
      </w:pPr>
    </w:p>
    <w:p w:rsidR="00CE23AA" w:rsidRDefault="00CE23AA">
      <w:pPr>
        <w:pStyle w:val="ConsPlusNormal"/>
        <w:ind w:firstLine="540"/>
        <w:jc w:val="both"/>
      </w:pPr>
      <w:r>
        <w:t>36. Жалоба подается в письменной форме, в том числе при личном приеме заявителя, или в форме электронного документа в УЛРР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CE23AA" w:rsidRDefault="00CE23AA">
      <w:pPr>
        <w:pStyle w:val="ConsPlusNormal"/>
        <w:jc w:val="both"/>
      </w:pPr>
      <w:r>
        <w:t xml:space="preserve">(в ред. </w:t>
      </w:r>
      <w:hyperlink r:id="rId92"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36.1.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CE23AA" w:rsidRDefault="00CE23AA">
      <w:pPr>
        <w:pStyle w:val="ConsPlusNormal"/>
        <w:spacing w:before="220"/>
        <w:ind w:firstLine="540"/>
        <w:jc w:val="both"/>
      </w:pPr>
      <w:r>
        <w:t>36.2.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23AA" w:rsidRDefault="00CE23AA">
      <w:pPr>
        <w:pStyle w:val="ConsPlusNormal"/>
        <w:spacing w:before="220"/>
        <w:ind w:firstLine="540"/>
        <w:jc w:val="both"/>
      </w:pPr>
      <w:r>
        <w:t>36.3.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CE23AA" w:rsidRDefault="00CE23AA">
      <w:pPr>
        <w:pStyle w:val="ConsPlusNormal"/>
        <w:spacing w:before="220"/>
        <w:ind w:firstLine="540"/>
        <w:jc w:val="both"/>
      </w:pPr>
      <w:r>
        <w:t>36.4. Основанием для начала процедуры досудебного (внесудебного) обжалования является поступление жалобы заявителя и ее регистрация.</w:t>
      </w:r>
    </w:p>
    <w:p w:rsidR="00CE23AA" w:rsidRDefault="00CE23AA">
      <w:pPr>
        <w:pStyle w:val="ConsPlusNormal"/>
        <w:jc w:val="center"/>
      </w:pPr>
    </w:p>
    <w:p w:rsidR="00CE23AA" w:rsidRDefault="00CE23AA">
      <w:pPr>
        <w:pStyle w:val="ConsPlusNormal"/>
        <w:jc w:val="center"/>
        <w:outlineLvl w:val="2"/>
      </w:pPr>
      <w:r>
        <w:t>Сроки рассмотрения жалобы</w:t>
      </w:r>
    </w:p>
    <w:p w:rsidR="00CE23AA" w:rsidRDefault="00CE23AA">
      <w:pPr>
        <w:pStyle w:val="ConsPlusNormal"/>
        <w:jc w:val="center"/>
      </w:pPr>
    </w:p>
    <w:p w:rsidR="00CE23AA" w:rsidRDefault="00CE23AA">
      <w:pPr>
        <w:pStyle w:val="ConsPlusNormal"/>
        <w:ind w:firstLine="540"/>
        <w:jc w:val="both"/>
      </w:pPr>
      <w:r>
        <w:t>37.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CE23AA" w:rsidRDefault="00CE23AA">
      <w:pPr>
        <w:pStyle w:val="ConsPlusNormal"/>
        <w:jc w:val="center"/>
      </w:pPr>
    </w:p>
    <w:p w:rsidR="00CE23AA" w:rsidRDefault="00CE23AA">
      <w:pPr>
        <w:pStyle w:val="ConsPlusNormal"/>
        <w:jc w:val="center"/>
        <w:outlineLvl w:val="2"/>
      </w:pPr>
      <w:r>
        <w:t>Перечень оснований для приостановления рассмотрения</w:t>
      </w:r>
    </w:p>
    <w:p w:rsidR="00CE23AA" w:rsidRDefault="00CE23AA">
      <w:pPr>
        <w:pStyle w:val="ConsPlusNormal"/>
        <w:jc w:val="center"/>
      </w:pPr>
      <w:r>
        <w:t>жалобы в случае, если возможность приостановления</w:t>
      </w:r>
    </w:p>
    <w:p w:rsidR="00CE23AA" w:rsidRDefault="00CE23AA">
      <w:pPr>
        <w:pStyle w:val="ConsPlusNormal"/>
        <w:jc w:val="center"/>
      </w:pPr>
      <w:r>
        <w:t>предусмотрена законодательством Российской Федерации</w:t>
      </w:r>
    </w:p>
    <w:p w:rsidR="00CE23AA" w:rsidRDefault="00CE23AA">
      <w:pPr>
        <w:pStyle w:val="ConsPlusNormal"/>
        <w:jc w:val="center"/>
      </w:pPr>
    </w:p>
    <w:p w:rsidR="00CE23AA" w:rsidRDefault="00CE23AA">
      <w:pPr>
        <w:pStyle w:val="ConsPlusNormal"/>
        <w:ind w:firstLine="540"/>
        <w:jc w:val="both"/>
      </w:pPr>
      <w:r>
        <w:t>38. Приостановление рассмотрения жалобы не допускается.</w:t>
      </w:r>
    </w:p>
    <w:p w:rsidR="00CE23AA" w:rsidRDefault="00CE23AA">
      <w:pPr>
        <w:pStyle w:val="ConsPlusNormal"/>
        <w:jc w:val="center"/>
      </w:pPr>
    </w:p>
    <w:p w:rsidR="00CE23AA" w:rsidRDefault="00CE23AA">
      <w:pPr>
        <w:pStyle w:val="ConsPlusNormal"/>
        <w:jc w:val="center"/>
        <w:outlineLvl w:val="2"/>
      </w:pPr>
      <w:r>
        <w:t>Результат рассмотрения жалобы</w:t>
      </w:r>
    </w:p>
    <w:p w:rsidR="00CE23AA" w:rsidRDefault="00CE23AA">
      <w:pPr>
        <w:pStyle w:val="ConsPlusNormal"/>
        <w:jc w:val="center"/>
      </w:pPr>
    </w:p>
    <w:p w:rsidR="00CE23AA" w:rsidRDefault="00CE23AA">
      <w:pPr>
        <w:pStyle w:val="ConsPlusNormal"/>
        <w:ind w:firstLine="540"/>
        <w:jc w:val="both"/>
      </w:pPr>
      <w:r>
        <w:t>39. По результатам рассмотрения жалобы принимается одно из следующих решений:</w:t>
      </w:r>
    </w:p>
    <w:p w:rsidR="00CE23AA" w:rsidRDefault="00CE23AA">
      <w:pPr>
        <w:pStyle w:val="ConsPlusNormal"/>
        <w:spacing w:before="220"/>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CE23AA" w:rsidRDefault="00CE23AA">
      <w:pPr>
        <w:pStyle w:val="ConsPlusNormal"/>
        <w:spacing w:before="220"/>
        <w:ind w:firstLine="540"/>
        <w:jc w:val="both"/>
      </w:pPr>
      <w:r>
        <w:t>отказать в удовлетворении жалобы.</w:t>
      </w:r>
    </w:p>
    <w:p w:rsidR="00CE23AA" w:rsidRDefault="00CE23AA">
      <w:pPr>
        <w:pStyle w:val="ConsPlusNormal"/>
        <w:spacing w:before="220"/>
        <w:ind w:firstLine="540"/>
        <w:jc w:val="both"/>
      </w:pPr>
      <w:r>
        <w:t xml:space="preserve">40.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w:t>
      </w:r>
      <w:r>
        <w:lastRenderedPageBreak/>
        <w:t>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E23AA" w:rsidRDefault="00CE23AA">
      <w:pPr>
        <w:pStyle w:val="ConsPlusNormal"/>
        <w:spacing w:before="220"/>
        <w:ind w:firstLine="540"/>
        <w:jc w:val="both"/>
      </w:pPr>
      <w:r>
        <w:t>41. В удовлетворении жалобы отказывается в следующих случаях:</w:t>
      </w:r>
    </w:p>
    <w:p w:rsidR="00CE23AA" w:rsidRDefault="00CE23A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E23AA" w:rsidRDefault="00CE23A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E23AA" w:rsidRDefault="00CE23AA">
      <w:pPr>
        <w:pStyle w:val="ConsPlusNormal"/>
        <w:spacing w:before="220"/>
        <w:ind w:firstLine="540"/>
        <w:jc w:val="both"/>
      </w:pPr>
      <w: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CE23AA" w:rsidRDefault="00CE23AA">
      <w:pPr>
        <w:pStyle w:val="ConsPlusNormal"/>
        <w:jc w:val="center"/>
      </w:pPr>
    </w:p>
    <w:p w:rsidR="00CE23AA" w:rsidRDefault="00CE23AA">
      <w:pPr>
        <w:pStyle w:val="ConsPlusNormal"/>
        <w:jc w:val="center"/>
        <w:outlineLvl w:val="2"/>
      </w:pPr>
      <w:r>
        <w:t>Порядок информирования заявителя о результатах</w:t>
      </w:r>
    </w:p>
    <w:p w:rsidR="00CE23AA" w:rsidRDefault="00CE23AA">
      <w:pPr>
        <w:pStyle w:val="ConsPlusNormal"/>
        <w:jc w:val="center"/>
      </w:pPr>
      <w:r>
        <w:t>рассмотрения жалобы</w:t>
      </w:r>
    </w:p>
    <w:p w:rsidR="00CE23AA" w:rsidRDefault="00CE23AA">
      <w:pPr>
        <w:pStyle w:val="ConsPlusNormal"/>
        <w:jc w:val="center"/>
      </w:pPr>
    </w:p>
    <w:p w:rsidR="00CE23AA" w:rsidRDefault="00CE23AA">
      <w:pPr>
        <w:pStyle w:val="ConsPlusNormal"/>
        <w:ind w:firstLine="540"/>
        <w:jc w:val="both"/>
      </w:pPr>
      <w:r>
        <w:t>42.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CE23AA" w:rsidRDefault="00CE23AA">
      <w:pPr>
        <w:pStyle w:val="ConsPlusNormal"/>
        <w:spacing w:before="220"/>
        <w:ind w:firstLine="540"/>
        <w:jc w:val="both"/>
      </w:pPr>
      <w:r>
        <w:t>42.1. Ответ по результатам рассмотрения жалобы подписывается уполномоченным на рассмотрение жалобы должностным лицом.</w:t>
      </w:r>
    </w:p>
    <w:p w:rsidR="00CE23AA" w:rsidRDefault="00CE23AA">
      <w:pPr>
        <w:pStyle w:val="ConsPlusNormal"/>
        <w:spacing w:before="220"/>
        <w:ind w:firstLine="540"/>
        <w:jc w:val="both"/>
      </w:pPr>
      <w:r>
        <w:t>42.2. В ответе по результатам рассмотрения жалобы указываются:</w:t>
      </w:r>
    </w:p>
    <w:p w:rsidR="00CE23AA" w:rsidRDefault="00CE23AA">
      <w:pPr>
        <w:pStyle w:val="ConsPlusNormal"/>
        <w:spacing w:before="220"/>
        <w:ind w:firstLine="540"/>
        <w:jc w:val="both"/>
      </w:pPr>
      <w:r>
        <w:t>наименование подразделения МВД России или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CE23AA" w:rsidRDefault="00CE23A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CE23AA" w:rsidRDefault="00CE23AA">
      <w:pPr>
        <w:pStyle w:val="ConsPlusNormal"/>
        <w:spacing w:before="220"/>
        <w:ind w:firstLine="540"/>
        <w:jc w:val="both"/>
      </w:pPr>
      <w:r>
        <w:t>фамилия, имя, отчество (при наличии) заявителя;</w:t>
      </w:r>
    </w:p>
    <w:p w:rsidR="00CE23AA" w:rsidRDefault="00CE23AA">
      <w:pPr>
        <w:pStyle w:val="ConsPlusNormal"/>
        <w:spacing w:before="220"/>
        <w:ind w:firstLine="540"/>
        <w:jc w:val="both"/>
      </w:pPr>
      <w:r>
        <w:t>основания для принятия решения по жалобе;</w:t>
      </w:r>
    </w:p>
    <w:p w:rsidR="00CE23AA" w:rsidRDefault="00CE23AA">
      <w:pPr>
        <w:pStyle w:val="ConsPlusNormal"/>
        <w:spacing w:before="220"/>
        <w:ind w:firstLine="540"/>
        <w:jc w:val="both"/>
      </w:pPr>
      <w:r>
        <w:t>принятое по жалобе решение;</w:t>
      </w:r>
    </w:p>
    <w:p w:rsidR="00CE23AA" w:rsidRDefault="00CE23A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E23AA" w:rsidRDefault="00CE23AA">
      <w:pPr>
        <w:pStyle w:val="ConsPlusNormal"/>
        <w:spacing w:before="220"/>
        <w:ind w:firstLine="540"/>
        <w:jc w:val="both"/>
      </w:pPr>
      <w:r>
        <w:t>сведения о возможности обжалования принятого по жалобе решения.</w:t>
      </w:r>
    </w:p>
    <w:p w:rsidR="00CE23AA" w:rsidRDefault="00CE23AA">
      <w:pPr>
        <w:pStyle w:val="ConsPlusNormal"/>
        <w:spacing w:before="220"/>
        <w:ind w:firstLine="540"/>
        <w:jc w:val="both"/>
      </w:pPr>
      <w:r>
        <w:t>42.3. Жалоба подлежит оставлению без ответа в следующих случаях:</w:t>
      </w:r>
    </w:p>
    <w:p w:rsidR="00CE23AA" w:rsidRDefault="00CE23A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E23AA" w:rsidRDefault="00CE23AA">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23AA" w:rsidRDefault="00CE23AA">
      <w:pPr>
        <w:pStyle w:val="ConsPlusNormal"/>
        <w:jc w:val="center"/>
      </w:pPr>
    </w:p>
    <w:p w:rsidR="00CE23AA" w:rsidRDefault="00CE23AA">
      <w:pPr>
        <w:pStyle w:val="ConsPlusNormal"/>
        <w:jc w:val="center"/>
        <w:outlineLvl w:val="2"/>
      </w:pPr>
      <w:r>
        <w:t>Порядок обжалования решения по жалобе</w:t>
      </w:r>
    </w:p>
    <w:p w:rsidR="00CE23AA" w:rsidRDefault="00CE23AA">
      <w:pPr>
        <w:pStyle w:val="ConsPlusNormal"/>
        <w:jc w:val="center"/>
      </w:pPr>
    </w:p>
    <w:p w:rsidR="00CE23AA" w:rsidRDefault="00CE23AA">
      <w:pPr>
        <w:pStyle w:val="ConsPlusNormal"/>
        <w:ind w:firstLine="540"/>
        <w:jc w:val="both"/>
      </w:pPr>
      <w:r>
        <w:t xml:space="preserve">43.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w:t>
      </w:r>
      <w:r>
        <w:lastRenderedPageBreak/>
        <w:t>законодательством Российской Федерации.</w:t>
      </w:r>
    </w:p>
    <w:p w:rsidR="00CE23AA" w:rsidRDefault="00CE23AA">
      <w:pPr>
        <w:pStyle w:val="ConsPlusNormal"/>
        <w:jc w:val="center"/>
      </w:pPr>
    </w:p>
    <w:p w:rsidR="00CE23AA" w:rsidRDefault="00CE23AA">
      <w:pPr>
        <w:pStyle w:val="ConsPlusNormal"/>
        <w:jc w:val="center"/>
        <w:outlineLvl w:val="2"/>
      </w:pPr>
      <w:r>
        <w:t>Право заявителя на получение информации и документов,</w:t>
      </w:r>
    </w:p>
    <w:p w:rsidR="00CE23AA" w:rsidRDefault="00CE23AA">
      <w:pPr>
        <w:pStyle w:val="ConsPlusNormal"/>
        <w:jc w:val="center"/>
      </w:pPr>
      <w:r>
        <w:t>необходимых для обоснования и рассмотрения жалобы</w:t>
      </w:r>
    </w:p>
    <w:p w:rsidR="00CE23AA" w:rsidRDefault="00CE23AA">
      <w:pPr>
        <w:pStyle w:val="ConsPlusNormal"/>
        <w:jc w:val="center"/>
      </w:pPr>
    </w:p>
    <w:p w:rsidR="00CE23AA" w:rsidRDefault="00CE23AA">
      <w:pPr>
        <w:pStyle w:val="ConsPlusNormal"/>
        <w:ind w:firstLine="540"/>
        <w:jc w:val="both"/>
      </w:pPr>
      <w:r>
        <w:t>44. Заявитель имеет право на получение документов, необходимых для обоснования и рассмотрения жалобы.</w:t>
      </w:r>
    </w:p>
    <w:p w:rsidR="00CE23AA" w:rsidRDefault="00CE23AA">
      <w:pPr>
        <w:pStyle w:val="ConsPlusNormal"/>
        <w:spacing w:before="220"/>
        <w:ind w:firstLine="540"/>
        <w:jc w:val="both"/>
      </w:pPr>
      <w: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CE23AA" w:rsidRDefault="00CE23AA">
      <w:pPr>
        <w:pStyle w:val="ConsPlusNormal"/>
        <w:jc w:val="center"/>
      </w:pPr>
    </w:p>
    <w:p w:rsidR="00CE23AA" w:rsidRDefault="00CE23AA">
      <w:pPr>
        <w:pStyle w:val="ConsPlusNormal"/>
        <w:jc w:val="center"/>
        <w:outlineLvl w:val="2"/>
      </w:pPr>
      <w:r>
        <w:t>Способы информирования заявителей о порядке подачи</w:t>
      </w:r>
    </w:p>
    <w:p w:rsidR="00CE23AA" w:rsidRDefault="00CE23AA">
      <w:pPr>
        <w:pStyle w:val="ConsPlusNormal"/>
        <w:jc w:val="center"/>
      </w:pPr>
      <w:r>
        <w:t>и рассмотрения жалобы</w:t>
      </w:r>
    </w:p>
    <w:p w:rsidR="00CE23AA" w:rsidRDefault="00CE23AA">
      <w:pPr>
        <w:pStyle w:val="ConsPlusNormal"/>
        <w:jc w:val="center"/>
      </w:pPr>
    </w:p>
    <w:p w:rsidR="00CE23AA" w:rsidRDefault="00CE23AA">
      <w:pPr>
        <w:pStyle w:val="ConsPlusNormal"/>
        <w:ind w:firstLine="540"/>
        <w:jc w:val="both"/>
      </w:pPr>
      <w:r>
        <w:t>45.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CE23AA" w:rsidRDefault="00CE23AA">
      <w:pPr>
        <w:pStyle w:val="ConsPlusNormal"/>
        <w:spacing w:before="220"/>
        <w:ind w:firstLine="540"/>
        <w:jc w:val="both"/>
      </w:pPr>
      <w: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jc w:val="center"/>
      </w:pPr>
      <w:r>
        <w:t>Лицензия ЧД</w:t>
      </w:r>
    </w:p>
    <w:p w:rsidR="00CE23AA" w:rsidRDefault="00CE23AA">
      <w:pPr>
        <w:pStyle w:val="ConsPlusNormal"/>
        <w:jc w:val="center"/>
      </w:pPr>
      <w:r>
        <w:t>на осуществление частной детективной (сыскной) деятельности</w:t>
      </w:r>
    </w:p>
    <w:p w:rsidR="00CE23AA" w:rsidRDefault="00CE23AA">
      <w:pPr>
        <w:pStyle w:val="ConsPlusNormal"/>
        <w:ind w:firstLine="540"/>
        <w:jc w:val="both"/>
      </w:pPr>
    </w:p>
    <w:p w:rsidR="00CE23AA" w:rsidRDefault="00CE23AA">
      <w:pPr>
        <w:pStyle w:val="ConsPlusNormal"/>
        <w:ind w:firstLine="540"/>
        <w:jc w:val="both"/>
      </w:pPr>
      <w:r>
        <w:t xml:space="preserve">Исключена. - </w:t>
      </w:r>
      <w:hyperlink r:id="rId93" w:history="1">
        <w:r>
          <w:rPr>
            <w:color w:val="0000FF"/>
          </w:rPr>
          <w:t>Приказ</w:t>
        </w:r>
      </w:hyperlink>
      <w:r>
        <w:t xml:space="preserve"> МВД России от 30.12.2014 N 1149.</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right"/>
        <w:outlineLvl w:val="1"/>
      </w:pPr>
      <w:r>
        <w:t>Приложение N 2</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lastRenderedPageBreak/>
        <w:t>частного детектива</w:t>
      </w:r>
    </w:p>
    <w:p w:rsidR="00CE23AA" w:rsidRDefault="00CE23AA">
      <w:pPr>
        <w:pStyle w:val="ConsPlusNormal"/>
        <w:ind w:firstLine="540"/>
        <w:jc w:val="both"/>
      </w:pPr>
    </w:p>
    <w:p w:rsidR="00CE23AA" w:rsidRDefault="00CE23AA">
      <w:pPr>
        <w:pStyle w:val="ConsPlusNormal"/>
        <w:ind w:firstLine="540"/>
        <w:jc w:val="both"/>
      </w:pPr>
      <w:bookmarkStart w:id="12" w:name="P613"/>
      <w:bookmarkEnd w:id="12"/>
      <w:r>
        <w:t>Удостоверение частного детектива представляет собой документ, имеющий уровень защиты класса "В", серию, номер. Бланк удостоверения является защищенной полиграфической продукцией (бумага специальная с водяными знаками) и имеет формат A6 (8,5 x 12,5 см).</w:t>
      </w:r>
    </w:p>
    <w:p w:rsidR="00CE23AA" w:rsidRDefault="00CE23AA">
      <w:pPr>
        <w:pStyle w:val="ConsPlusNormal"/>
        <w:ind w:firstLine="540"/>
        <w:jc w:val="both"/>
      </w:pPr>
    </w:p>
    <w:p w:rsidR="00CE23AA" w:rsidRDefault="00CE23AA">
      <w:pPr>
        <w:pStyle w:val="ConsPlusNormal"/>
        <w:ind w:firstLine="540"/>
        <w:jc w:val="both"/>
        <w:outlineLvl w:val="2"/>
      </w:pPr>
      <w:r>
        <w:t>Лицевая сторона</w:t>
      </w:r>
    </w:p>
    <w:p w:rsidR="00CE23AA" w:rsidRDefault="00CE23AA">
      <w:pPr>
        <w:pStyle w:val="ConsPlusNormal"/>
        <w:ind w:firstLine="540"/>
        <w:jc w:val="both"/>
      </w:pPr>
    </w:p>
    <w:p w:rsidR="00CE23AA" w:rsidRDefault="00CE23AA">
      <w:pPr>
        <w:pStyle w:val="ConsPlusNonformat"/>
        <w:jc w:val="both"/>
      </w:pPr>
      <w:r>
        <w:t xml:space="preserve">                   ┌───────────────────────────────────┐</w:t>
      </w:r>
    </w:p>
    <w:p w:rsidR="00CE23AA" w:rsidRDefault="00CE23AA">
      <w:pPr>
        <w:pStyle w:val="ConsPlusNonformat"/>
        <w:jc w:val="both"/>
      </w:pPr>
      <w:r>
        <w:t xml:space="preserve">                   │                                   │</w:t>
      </w:r>
    </w:p>
    <w:p w:rsidR="00CE23AA" w:rsidRDefault="00CE23AA">
      <w:pPr>
        <w:pStyle w:val="ConsPlusNonformat"/>
        <w:jc w:val="both"/>
      </w:pPr>
      <w:r>
        <w:t xml:space="preserve">                   │          УДОСТОВЕРЕНИЕ            │</w:t>
      </w:r>
    </w:p>
    <w:p w:rsidR="00CE23AA" w:rsidRDefault="00CE23AA">
      <w:pPr>
        <w:pStyle w:val="ConsPlusNonformat"/>
        <w:jc w:val="both"/>
      </w:pPr>
      <w:r>
        <w:t xml:space="preserve">                   │        частного детектива         │</w:t>
      </w:r>
    </w:p>
    <w:p w:rsidR="00CE23AA" w:rsidRDefault="00CE23AA">
      <w:pPr>
        <w:pStyle w:val="ConsPlusNonformat"/>
        <w:jc w:val="both"/>
      </w:pPr>
      <w:r>
        <w:t xml:space="preserve">                   │                                   │</w:t>
      </w:r>
    </w:p>
    <w:p w:rsidR="00CE23AA" w:rsidRDefault="00CE23AA">
      <w:pPr>
        <w:pStyle w:val="ConsPlusNonformat"/>
        <w:jc w:val="both"/>
      </w:pPr>
      <w:r>
        <w:t xml:space="preserve">                   │           УЧД N 000001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фото                │</w:t>
      </w:r>
    </w:p>
    <w:p w:rsidR="00CE23AA" w:rsidRDefault="00CE23AA">
      <w:pPr>
        <w:pStyle w:val="ConsPlusNonformat"/>
        <w:jc w:val="both"/>
      </w:pPr>
      <w:r>
        <w:t xml:space="preserve">                   │              4 x 6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Действительно до          │</w:t>
      </w:r>
    </w:p>
    <w:p w:rsidR="00CE23AA" w:rsidRDefault="00CE23AA">
      <w:pPr>
        <w:pStyle w:val="ConsPlusNonformat"/>
        <w:jc w:val="both"/>
      </w:pPr>
      <w:r>
        <w:t xml:space="preserve">                   │     "__" ___________ 20__ г.      │</w:t>
      </w:r>
    </w:p>
    <w:p w:rsidR="00CE23AA" w:rsidRDefault="00CE23AA">
      <w:pPr>
        <w:pStyle w:val="ConsPlusNonformat"/>
        <w:jc w:val="both"/>
      </w:pPr>
      <w:r>
        <w:t xml:space="preserve">                   │                                   │</w:t>
      </w:r>
    </w:p>
    <w:p w:rsidR="00CE23AA" w:rsidRDefault="00CE23AA">
      <w:pPr>
        <w:pStyle w:val="ConsPlusNonformat"/>
        <w:jc w:val="both"/>
      </w:pPr>
      <w:r>
        <w:t xml:space="preserve">                   └───────────────────────────────────┘</w:t>
      </w:r>
    </w:p>
    <w:p w:rsidR="00CE23AA" w:rsidRDefault="00CE23AA">
      <w:pPr>
        <w:pStyle w:val="ConsPlusNormal"/>
        <w:jc w:val="both"/>
      </w:pPr>
    </w:p>
    <w:p w:rsidR="00CE23AA" w:rsidRDefault="00CE23AA">
      <w:pPr>
        <w:pStyle w:val="ConsPlusNormal"/>
        <w:ind w:firstLine="540"/>
        <w:jc w:val="both"/>
        <w:outlineLvl w:val="2"/>
      </w:pPr>
      <w:r>
        <w:t>Оборотная сторона</w:t>
      </w:r>
    </w:p>
    <w:p w:rsidR="00CE23AA" w:rsidRDefault="00CE23AA">
      <w:pPr>
        <w:pStyle w:val="ConsPlusNormal"/>
        <w:jc w:val="both"/>
      </w:pPr>
    </w:p>
    <w:p w:rsidR="00CE23AA" w:rsidRDefault="00CE23AA">
      <w:pPr>
        <w:pStyle w:val="ConsPlusNonformat"/>
        <w:jc w:val="both"/>
      </w:pPr>
      <w:r>
        <w:t xml:space="preserve">                   ┌───────────────────────────────────┐</w:t>
      </w:r>
    </w:p>
    <w:p w:rsidR="00CE23AA" w:rsidRDefault="00CE23AA">
      <w:pPr>
        <w:pStyle w:val="ConsPlusNonformat"/>
        <w:jc w:val="both"/>
      </w:pPr>
      <w:r>
        <w:t xml:space="preserve">                   │ ________________________________  │</w:t>
      </w:r>
    </w:p>
    <w:p w:rsidR="00CE23AA" w:rsidRDefault="00CE23AA">
      <w:pPr>
        <w:pStyle w:val="ConsPlusNonformat"/>
        <w:jc w:val="both"/>
      </w:pPr>
      <w:r>
        <w:t xml:space="preserve">                   │  Фамилия, имя и (в случае, если   │</w:t>
      </w:r>
    </w:p>
    <w:p w:rsidR="00CE23AA" w:rsidRDefault="00CE23AA">
      <w:pPr>
        <w:pStyle w:val="ConsPlusNonformat"/>
        <w:jc w:val="both"/>
      </w:pPr>
      <w:r>
        <w:t xml:space="preserve">                   │         имеется) отчество         │</w:t>
      </w:r>
    </w:p>
    <w:p w:rsidR="00CE23AA" w:rsidRDefault="00CE23AA">
      <w:pPr>
        <w:pStyle w:val="ConsPlusNonformat"/>
        <w:jc w:val="both"/>
      </w:pPr>
      <w:r>
        <w:t xml:space="preserve">                   │ ________________________________  │</w:t>
      </w:r>
    </w:p>
    <w:p w:rsidR="00CE23AA" w:rsidRDefault="00CE23AA">
      <w:pPr>
        <w:pStyle w:val="ConsPlusNonformat"/>
        <w:jc w:val="both"/>
      </w:pPr>
      <w:r>
        <w:t xml:space="preserve">                   │                                   │</w:t>
      </w:r>
    </w:p>
    <w:p w:rsidR="00CE23AA" w:rsidRDefault="00CE23AA">
      <w:pPr>
        <w:pStyle w:val="ConsPlusNonformat"/>
        <w:jc w:val="both"/>
      </w:pPr>
      <w:r>
        <w:t xml:space="preserve">                   │    Владелец             настоящего│</w:t>
      </w:r>
    </w:p>
    <w:p w:rsidR="00CE23AA" w:rsidRDefault="00CE23AA">
      <w:pPr>
        <w:pStyle w:val="ConsPlusNonformat"/>
        <w:jc w:val="both"/>
      </w:pPr>
      <w:r>
        <w:t xml:space="preserve">                   │удостоверения     имеет       право│</w:t>
      </w:r>
    </w:p>
    <w:p w:rsidR="00CE23AA" w:rsidRDefault="00CE23AA">
      <w:pPr>
        <w:pStyle w:val="ConsPlusNonformat"/>
        <w:jc w:val="both"/>
      </w:pPr>
      <w:r>
        <w:t xml:space="preserve">                   │осуществлять  частную   детективную│</w:t>
      </w:r>
    </w:p>
    <w:p w:rsidR="00CE23AA" w:rsidRDefault="00CE23AA">
      <w:pPr>
        <w:pStyle w:val="ConsPlusNonformat"/>
        <w:jc w:val="both"/>
      </w:pPr>
      <w:r>
        <w:t xml:space="preserve">                   │(сыскную) деятельность.            │</w:t>
      </w:r>
    </w:p>
    <w:p w:rsidR="00CE23AA" w:rsidRDefault="00CE23AA">
      <w:pPr>
        <w:pStyle w:val="ConsPlusNonformat"/>
        <w:jc w:val="both"/>
      </w:pPr>
      <w:r>
        <w:t xml:space="preserve">                   │___________________________________│</w:t>
      </w:r>
    </w:p>
    <w:p w:rsidR="00CE23AA" w:rsidRDefault="00CE23AA">
      <w:pPr>
        <w:pStyle w:val="ConsPlusNonformat"/>
        <w:jc w:val="both"/>
      </w:pPr>
      <w:r>
        <w:t xml:space="preserve">                   │ наименование лицензирующего органа│</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│___________________________________│</w:t>
      </w:r>
    </w:p>
    <w:p w:rsidR="00CE23AA" w:rsidRDefault="00CE23AA">
      <w:pPr>
        <w:pStyle w:val="ConsPlusNonformat"/>
        <w:jc w:val="both"/>
      </w:pPr>
      <w:r>
        <w:t xml:space="preserve">                   │  Подпись руководителя     Ф.И.О.  │</w:t>
      </w:r>
    </w:p>
    <w:p w:rsidR="00CE23AA" w:rsidRDefault="00CE23AA">
      <w:pPr>
        <w:pStyle w:val="ConsPlusNonformat"/>
        <w:jc w:val="both"/>
      </w:pPr>
      <w:r>
        <w:t xml:space="preserve">                   │                                   │</w:t>
      </w:r>
    </w:p>
    <w:p w:rsidR="00CE23AA" w:rsidRDefault="00CE23AA">
      <w:pPr>
        <w:pStyle w:val="ConsPlusNonformat"/>
        <w:jc w:val="both"/>
      </w:pPr>
      <w:r>
        <w:t xml:space="preserve">                   │"__" __________ 20__ г.            │</w:t>
      </w:r>
    </w:p>
    <w:p w:rsidR="00CE23AA" w:rsidRDefault="00CE23AA">
      <w:pPr>
        <w:pStyle w:val="ConsPlusNonformat"/>
        <w:jc w:val="both"/>
      </w:pPr>
      <w:r>
        <w:t xml:space="preserve">                   │                                   │</w:t>
      </w:r>
    </w:p>
    <w:p w:rsidR="00CE23AA" w:rsidRDefault="00CE23AA">
      <w:pPr>
        <w:pStyle w:val="ConsPlusNonformat"/>
        <w:jc w:val="both"/>
      </w:pPr>
      <w:r>
        <w:t xml:space="preserve">                   └───────────────────────────────────┘</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sectPr w:rsidR="00CE23AA" w:rsidSect="007C65CF">
          <w:pgSz w:w="11906" w:h="16838"/>
          <w:pgMar w:top="1134" w:right="850" w:bottom="1134" w:left="1701" w:header="708" w:footer="708" w:gutter="0"/>
          <w:cols w:space="708"/>
          <w:docGrid w:linePitch="360"/>
        </w:sectPr>
      </w:pPr>
    </w:p>
    <w:p w:rsidR="00CE23AA" w:rsidRDefault="00CE23AA">
      <w:pPr>
        <w:pStyle w:val="ConsPlusNormal"/>
        <w:jc w:val="right"/>
        <w:outlineLvl w:val="1"/>
      </w:pPr>
      <w:r>
        <w:lastRenderedPageBreak/>
        <w:t>Приложение N 3</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rmal"/>
        <w:jc w:val="center"/>
      </w:pPr>
      <w:bookmarkStart w:id="13" w:name="P680"/>
      <w:bookmarkEnd w:id="13"/>
      <w:r>
        <w:t>БЛОК-СХЕМА</w:t>
      </w:r>
    </w:p>
    <w:p w:rsidR="00CE23AA" w:rsidRDefault="00CE23AA">
      <w:pPr>
        <w:pStyle w:val="ConsPlusNormal"/>
        <w:jc w:val="center"/>
      </w:pPr>
      <w:r>
        <w:t>ПОСЛЕДОВАТЕЛЬНОСТИ ДЕЙСТВИЙ ПРИ ПРЕДОСТАВЛЕНИИ</w:t>
      </w:r>
    </w:p>
    <w:p w:rsidR="00CE23AA" w:rsidRDefault="00CE23AA">
      <w:pPr>
        <w:pStyle w:val="ConsPlusNormal"/>
        <w:jc w:val="center"/>
      </w:pPr>
      <w:r>
        <w:t>ГОСУДАРСТВЕННОЙ УСЛУГИ ПО ПРЕДОСТАВЛЕНИЮ ЛИЦЕНЗИИ</w:t>
      </w:r>
    </w:p>
    <w:p w:rsidR="00CE23AA" w:rsidRDefault="00CE23AA">
      <w:pPr>
        <w:pStyle w:val="ConsPlusNormal"/>
        <w:jc w:val="center"/>
      </w:pPr>
      <w:r>
        <w:t>НА ЧАСТНУЮ ДЕТЕКТИВНУЮ (СЫСКНУЮ) ДЕЯТЕЛЬНОСТЬ</w:t>
      </w:r>
    </w:p>
    <w:p w:rsidR="00CE23AA" w:rsidRDefault="00CE23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w:t>
            </w:r>
            <w:hyperlink r:id="rId94" w:history="1">
              <w:r>
                <w:rPr>
                  <w:color w:val="0000FF"/>
                </w:rPr>
                <w:t>Приказа</w:t>
              </w:r>
            </w:hyperlink>
            <w:r>
              <w:rPr>
                <w:color w:val="392C69"/>
              </w:rPr>
              <w:t xml:space="preserve"> МВД России от 30.12.2014 N 1149)</w:t>
            </w:r>
          </w:p>
        </w:tc>
      </w:tr>
    </w:tbl>
    <w:p w:rsidR="00CE23AA" w:rsidRDefault="00CE23AA">
      <w:pPr>
        <w:pStyle w:val="ConsPlusNormal"/>
        <w:ind w:firstLine="540"/>
        <w:jc w:val="both"/>
      </w:pPr>
    </w:p>
    <w:p w:rsidR="00CE23AA" w:rsidRDefault="00CE23AA">
      <w:pPr>
        <w:pStyle w:val="ConsPlusNonformat"/>
        <w:jc w:val="both"/>
      </w:pPr>
      <w:r>
        <w:rPr>
          <w:sz w:val="16"/>
        </w:rPr>
        <w:t xml:space="preserve">    Уведомление с отказом       ┌─────────────────┐                                            ┌──────────────────────────┐</w:t>
      </w:r>
    </w:p>
    <w:p w:rsidR="00CE23AA" w:rsidRDefault="00CE23AA">
      <w:pPr>
        <w:pStyle w:val="ConsPlusNonformat"/>
        <w:jc w:val="both"/>
      </w:pPr>
      <w:r>
        <w:rPr>
          <w:sz w:val="16"/>
        </w:rPr>
        <w:t xml:space="preserve">  в предоставлении лицензии     │Распор. об отказе│                                            │ Утверждение заключения о │</w:t>
      </w:r>
    </w:p>
    <w:p w:rsidR="00CE23AA" w:rsidRDefault="00CE23AA">
      <w:pPr>
        <w:pStyle w:val="ConsPlusNonformat"/>
        <w:jc w:val="both"/>
      </w:pPr>
      <w:r>
        <w:rPr>
          <w:sz w:val="16"/>
        </w:rPr>
        <w:t xml:space="preserve"> ┌──────────────────────────────┤в предоставлении │&lt;───────────────────────────────────────────┤ невозможности выполнения │</w:t>
      </w:r>
    </w:p>
    <w:p w:rsidR="00CE23AA" w:rsidRDefault="00CE23AA">
      <w:pPr>
        <w:pStyle w:val="ConsPlusNonformat"/>
        <w:jc w:val="both"/>
      </w:pPr>
      <w:r>
        <w:rPr>
          <w:sz w:val="16"/>
        </w:rPr>
        <w:t xml:space="preserve"> │                              │    лицензии     │                                            │ лицензионных требований  │</w:t>
      </w:r>
    </w:p>
    <w:p w:rsidR="00CE23AA" w:rsidRDefault="00CE23AA">
      <w:pPr>
        <w:pStyle w:val="ConsPlusNonformat"/>
        <w:jc w:val="both"/>
      </w:pPr>
      <w:r>
        <w:rPr>
          <w:sz w:val="16"/>
        </w:rPr>
        <w:t xml:space="preserve"> │                              └─────────────────┘                                            │         и условий        │</w:t>
      </w:r>
    </w:p>
    <w:p w:rsidR="00CE23AA" w:rsidRDefault="00CE23AA">
      <w:pPr>
        <w:pStyle w:val="ConsPlusNonformat"/>
        <w:jc w:val="both"/>
      </w:pPr>
      <w:r>
        <w:rPr>
          <w:sz w:val="16"/>
        </w:rPr>
        <w:t xml:space="preserve"> │                     Уведомление о необходимости                                             └──────────────────────────┘</w:t>
      </w:r>
    </w:p>
    <w:p w:rsidR="00CE23AA" w:rsidRDefault="00CE23AA">
      <w:pPr>
        <w:pStyle w:val="ConsPlusNonformat"/>
        <w:jc w:val="both"/>
      </w:pPr>
      <w:r>
        <w:rPr>
          <w:sz w:val="16"/>
        </w:rPr>
        <w:t xml:space="preserve"> │                      предоставления недостающих                                                                     /\</w:t>
      </w:r>
    </w:p>
    <w:p w:rsidR="00CE23AA" w:rsidRDefault="00CE23AA">
      <w:pPr>
        <w:pStyle w:val="ConsPlusNonformat"/>
        <w:jc w:val="both"/>
      </w:pPr>
      <w:r>
        <w:rPr>
          <w:sz w:val="16"/>
        </w:rPr>
        <w:t xml:space="preserve"> │                              сведений                                                                                │</w:t>
      </w:r>
    </w:p>
    <w:p w:rsidR="00CE23AA" w:rsidRDefault="00CE23AA">
      <w:pPr>
        <w:pStyle w:val="ConsPlusNonformat"/>
        <w:jc w:val="both"/>
      </w:pPr>
      <w:r>
        <w:rPr>
          <w:sz w:val="16"/>
        </w:rPr>
        <w:t xml:space="preserve"> │    ┌────────────────────────────────────────────────────────────┐ НЕТ                                                │ НЕТ</w:t>
      </w:r>
    </w:p>
    <w:p w:rsidR="00CE23AA" w:rsidRDefault="00CE23AA">
      <w:pPr>
        <w:pStyle w:val="ConsPlusNonformat"/>
        <w:jc w:val="both"/>
      </w:pPr>
      <w:r>
        <w:rPr>
          <w:sz w:val="16"/>
        </w:rPr>
        <w:t xml:space="preserve"> │    │                       и документов                         │                                                    │</w:t>
      </w:r>
    </w:p>
    <w:p w:rsidR="00CE23AA" w:rsidRDefault="00CE23AA">
      <w:pPr>
        <w:pStyle w:val="ConsPlusNonformat"/>
        <w:jc w:val="both"/>
      </w:pPr>
      <w:r>
        <w:rPr>
          <w:sz w:val="16"/>
        </w:rPr>
        <w:t xml:space="preserve"> │    │                                                            │                                                    │</w:t>
      </w:r>
    </w:p>
    <w:p w:rsidR="00CE23AA" w:rsidRDefault="00CE23AA">
      <w:pPr>
        <w:pStyle w:val="ConsPlusNonformat"/>
        <w:jc w:val="both"/>
      </w:pPr>
      <w:r>
        <w:rPr>
          <w:sz w:val="16"/>
        </w:rPr>
        <w:t xml:space="preserve"> \/   \/                                                           │                                                    │</w:t>
      </w:r>
    </w:p>
    <w:p w:rsidR="00CE23AA" w:rsidRDefault="00CE23AA">
      <w:pPr>
        <w:pStyle w:val="ConsPlusNonformat"/>
        <w:jc w:val="both"/>
      </w:pPr>
      <w:r>
        <w:rPr>
          <w:sz w:val="16"/>
        </w:rPr>
        <w:t>┌─────────────────┐      ┌────────────┐   ┌───────────┐    ┌───────/\────────┐     ┌────────────────────────┐    ┌──────/\─────┐</w:t>
      </w:r>
    </w:p>
    <w:p w:rsidR="00CE23AA" w:rsidRDefault="00CE23AA">
      <w:pPr>
        <w:pStyle w:val="ConsPlusNonformat"/>
        <w:jc w:val="both"/>
      </w:pPr>
      <w:r>
        <w:rPr>
          <w:sz w:val="16"/>
        </w:rPr>
        <w:t>│    Соискатель   │      │Регистрация │   │ Проверка  │    │ Полный комплект │ ДА  │ Проверка достоверности │    │Достоверность│ ДА</w:t>
      </w:r>
    </w:p>
    <w:p w:rsidR="00CE23AA" w:rsidRDefault="00CE23AA">
      <w:pPr>
        <w:pStyle w:val="ConsPlusNonformat"/>
        <w:jc w:val="both"/>
      </w:pPr>
      <w:r>
        <w:rPr>
          <w:sz w:val="16"/>
        </w:rPr>
        <w:t>│     лицензии    ┼─────&gt;│ заявления  ├──&gt;│  полноты  ├──&gt;&lt;   документов и    &gt;───&gt;│ сведений и возможности ├──&gt;&lt; и возможность&gt;───┐</w:t>
      </w:r>
    </w:p>
    <w:p w:rsidR="00CE23AA" w:rsidRDefault="00CE23AA">
      <w:pPr>
        <w:pStyle w:val="ConsPlusNonformat"/>
        <w:jc w:val="both"/>
      </w:pPr>
      <w:r>
        <w:rPr>
          <w:sz w:val="16"/>
        </w:rPr>
        <w:t>│   (лицензиат)   │      │            │   │ комплекта │    │     сведений    │     │выполнения лицензионных │    │подтверждены │   │</w:t>
      </w:r>
    </w:p>
    <w:p w:rsidR="00CE23AA" w:rsidRDefault="00CE23AA">
      <w:pPr>
        <w:pStyle w:val="ConsPlusNonformat"/>
        <w:jc w:val="both"/>
      </w:pPr>
      <w:r>
        <w:rPr>
          <w:sz w:val="16"/>
        </w:rPr>
        <w:t>└┬────────────────┘      └────────────┘   │документов │    └───────\/────────┘     │  требований и условий  │    └──────\/─────┘   │</w:t>
      </w:r>
    </w:p>
    <w:p w:rsidR="00CE23AA" w:rsidRDefault="00CE23AA">
      <w:pPr>
        <w:pStyle w:val="ConsPlusNonformat"/>
        <w:jc w:val="both"/>
      </w:pPr>
      <w:r>
        <w:rPr>
          <w:sz w:val="16"/>
        </w:rPr>
        <w:t xml:space="preserve"> │               /\                       │и сведений │                            └────────────────────────┘                      │</w:t>
      </w:r>
    </w:p>
    <w:p w:rsidR="00CE23AA" w:rsidRDefault="00CE23AA">
      <w:pPr>
        <w:pStyle w:val="ConsPlusNonformat"/>
        <w:jc w:val="both"/>
      </w:pPr>
      <w:r>
        <w:rPr>
          <w:sz w:val="16"/>
        </w:rPr>
        <w:t>┌┴─────────────┐  │                       └───────────┘                                                                            │</w:t>
      </w:r>
    </w:p>
    <w:p w:rsidR="00CE23AA" w:rsidRDefault="00CE23AA">
      <w:pPr>
        <w:pStyle w:val="ConsPlusNonformat"/>
        <w:jc w:val="both"/>
      </w:pPr>
      <w:r>
        <w:rPr>
          <w:sz w:val="16"/>
        </w:rPr>
        <w:t>│  Документ об │  │                                                                                                                │</w:t>
      </w:r>
    </w:p>
    <w:p w:rsidR="00CE23AA" w:rsidRDefault="00CE23AA">
      <w:pPr>
        <w:pStyle w:val="ConsPlusNonformat"/>
        <w:jc w:val="both"/>
      </w:pPr>
      <w:r>
        <w:rPr>
          <w:sz w:val="16"/>
        </w:rPr>
        <w:t>│    уплате    │  │                                                                                                                │</w:t>
      </w:r>
    </w:p>
    <w:p w:rsidR="00CE23AA" w:rsidRDefault="00CE23AA">
      <w:pPr>
        <w:pStyle w:val="ConsPlusNonformat"/>
        <w:jc w:val="both"/>
      </w:pPr>
      <w:r>
        <w:rPr>
          <w:sz w:val="16"/>
        </w:rPr>
        <w:t>│  пошлины за  │  │                                                                                                              \/</w:t>
      </w:r>
    </w:p>
    <w:p w:rsidR="00CE23AA" w:rsidRDefault="00CE23AA">
      <w:pPr>
        <w:pStyle w:val="ConsPlusNonformat"/>
        <w:jc w:val="both"/>
      </w:pPr>
      <w:r>
        <w:rPr>
          <w:sz w:val="16"/>
        </w:rPr>
        <w:t>│предоставление│  │Уве-                                                                                              ┌────────────────┐</w:t>
      </w:r>
    </w:p>
    <w:p w:rsidR="00CE23AA" w:rsidRDefault="00CE23AA">
      <w:pPr>
        <w:pStyle w:val="ConsPlusNonformat"/>
        <w:jc w:val="both"/>
      </w:pPr>
      <w:r>
        <w:rPr>
          <w:sz w:val="16"/>
        </w:rPr>
        <w:lastRenderedPageBreak/>
        <w:t>│   лицензии   │  │дом-                                                                                              │утв. заключения │</w:t>
      </w:r>
    </w:p>
    <w:p w:rsidR="00CE23AA" w:rsidRDefault="00CE23AA">
      <w:pPr>
        <w:pStyle w:val="ConsPlusNonformat"/>
        <w:jc w:val="both"/>
      </w:pPr>
      <w:r>
        <w:rPr>
          <w:sz w:val="16"/>
        </w:rPr>
        <w:t>└┬─────────────┘  │ление                                                                                             │ о возможности  │</w:t>
      </w:r>
    </w:p>
    <w:p w:rsidR="00CE23AA" w:rsidRDefault="00CE23AA">
      <w:pPr>
        <w:pStyle w:val="ConsPlusNonformat"/>
        <w:jc w:val="both"/>
      </w:pPr>
      <w:r>
        <w:rPr>
          <w:sz w:val="16"/>
        </w:rPr>
        <w:t xml:space="preserve"> │                │                                                                                                  │ предоставления │</w:t>
      </w:r>
    </w:p>
    <w:p w:rsidR="00CE23AA" w:rsidRDefault="00CE23AA">
      <w:pPr>
        <w:pStyle w:val="ConsPlusNonformat"/>
        <w:jc w:val="both"/>
      </w:pPr>
      <w:r>
        <w:rPr>
          <w:sz w:val="16"/>
        </w:rPr>
        <w:t xml:space="preserve"> │                │                                                                                                  │    лицензии    │</w:t>
      </w:r>
    </w:p>
    <w:p w:rsidR="00CE23AA" w:rsidRDefault="00CE23AA">
      <w:pPr>
        <w:pStyle w:val="ConsPlusNonformat"/>
        <w:jc w:val="both"/>
      </w:pPr>
      <w:r>
        <w:rPr>
          <w:sz w:val="16"/>
        </w:rPr>
        <w:t xml:space="preserve"> │                │                                                                                                  └─────────────┬──┘</w:t>
      </w:r>
    </w:p>
    <w:p w:rsidR="00CE23AA" w:rsidRDefault="00CE23AA">
      <w:pPr>
        <w:pStyle w:val="ConsPlusNonformat"/>
        <w:jc w:val="both"/>
      </w:pPr>
      <w:r>
        <w:rPr>
          <w:sz w:val="16"/>
        </w:rPr>
        <w:t xml:space="preserve"> │                │                                                                                                               \/</w:t>
      </w:r>
    </w:p>
    <w:p w:rsidR="00CE23AA" w:rsidRDefault="00CE23AA">
      <w:pPr>
        <w:pStyle w:val="ConsPlusNonformat"/>
        <w:jc w:val="both"/>
      </w:pPr>
      <w:r>
        <w:rPr>
          <w:sz w:val="16"/>
        </w:rPr>
        <w:t xml:space="preserve"> │                │    ┌──────────────────┐      ┌───────────────────┐     Проект      ┌──────────────────┐          ┌──────────────────┐</w:t>
      </w:r>
    </w:p>
    <w:p w:rsidR="00CE23AA" w:rsidRDefault="00CE23AA">
      <w:pPr>
        <w:pStyle w:val="ConsPlusNonformat"/>
        <w:jc w:val="both"/>
      </w:pPr>
      <w:r>
        <w:rPr>
          <w:sz w:val="16"/>
        </w:rPr>
        <w:t xml:space="preserve"> │                │    │    Подписание    │      │     Подписание    │   документа,    │    Подписание    │          │бланк удост. част.│</w:t>
      </w:r>
    </w:p>
    <w:p w:rsidR="00CE23AA" w:rsidRDefault="00CE23AA">
      <w:pPr>
        <w:pStyle w:val="ConsPlusNonformat"/>
        <w:jc w:val="both"/>
      </w:pPr>
      <w:r>
        <w:rPr>
          <w:sz w:val="16"/>
        </w:rPr>
        <w:t xml:space="preserve"> │                │    │   уведомления о  │      │     документа,    │ подтверждающего │    распоряж. о   │          │детектива, проект │</w:t>
      </w:r>
    </w:p>
    <w:p w:rsidR="00CE23AA" w:rsidRDefault="00CE23AA">
      <w:pPr>
        <w:pStyle w:val="ConsPlusNonformat"/>
        <w:jc w:val="both"/>
      </w:pPr>
      <w:r>
        <w:rPr>
          <w:sz w:val="16"/>
        </w:rPr>
        <w:t xml:space="preserve"> │                └────┤  предоставлении  │&lt;─┬───┤  подтверждающего  │&lt;────────────────┤  предоставлении  │&lt;─────────┤    документа,    │</w:t>
      </w:r>
    </w:p>
    <w:p w:rsidR="00CE23AA" w:rsidRDefault="00CE23AA">
      <w:pPr>
        <w:pStyle w:val="ConsPlusNonformat"/>
        <w:jc w:val="both"/>
      </w:pPr>
      <w:r>
        <w:rPr>
          <w:sz w:val="16"/>
        </w:rPr>
        <w:t xml:space="preserve"> │                     │     лицензии     │  │   │  наличие лицензии │ наличие лицензии│     лицензии     │          │ подтверждающего  │</w:t>
      </w:r>
    </w:p>
    <w:p w:rsidR="00CE23AA" w:rsidRDefault="00CE23AA">
      <w:pPr>
        <w:pStyle w:val="ConsPlusNonformat"/>
        <w:jc w:val="both"/>
      </w:pPr>
      <w:r>
        <w:rPr>
          <w:sz w:val="16"/>
        </w:rPr>
        <w:t xml:space="preserve"> │                     └──────────────────┘  │   └──────────┬────────┘                 └──────────────────┘          │ наличие лицензии,│</w:t>
      </w:r>
    </w:p>
    <w:p w:rsidR="00CE23AA" w:rsidRDefault="00CE23AA">
      <w:pPr>
        <w:pStyle w:val="ConsPlusNonformat"/>
        <w:jc w:val="both"/>
      </w:pPr>
      <w:r>
        <w:rPr>
          <w:sz w:val="16"/>
        </w:rPr>
        <w:t xml:space="preserve"> │                                           │              │                                                        │и проект распоряж.│</w:t>
      </w:r>
    </w:p>
    <w:p w:rsidR="00CE23AA" w:rsidRDefault="00CE23AA">
      <w:pPr>
        <w:pStyle w:val="ConsPlusNonformat"/>
        <w:jc w:val="both"/>
      </w:pPr>
      <w:r>
        <w:rPr>
          <w:sz w:val="16"/>
        </w:rPr>
        <w:t xml:space="preserve"> │                                           │ Сведения о   │                                                        └──────────────────┘</w:t>
      </w:r>
    </w:p>
    <w:p w:rsidR="00CE23AA" w:rsidRDefault="00CE23AA">
      <w:pPr>
        <w:pStyle w:val="ConsPlusNonformat"/>
        <w:jc w:val="both"/>
      </w:pPr>
      <w:r>
        <w:rPr>
          <w:sz w:val="16"/>
        </w:rPr>
        <w:t xml:space="preserve"> \/                                          │  лицензии    \/</w:t>
      </w:r>
    </w:p>
    <w:p w:rsidR="00CE23AA" w:rsidRDefault="00CE23AA">
      <w:pPr>
        <w:pStyle w:val="ConsPlusNonformat"/>
        <w:jc w:val="both"/>
      </w:pPr>
      <w:r>
        <w:rPr>
          <w:sz w:val="16"/>
        </w:rPr>
        <w:t>┌──────────────────┐                         │   ┌───────────────────┐</w:t>
      </w:r>
    </w:p>
    <w:p w:rsidR="00CE23AA" w:rsidRDefault="00CE23AA">
      <w:pPr>
        <w:pStyle w:val="ConsPlusNonformat"/>
        <w:jc w:val="both"/>
      </w:pPr>
      <w:r>
        <w:rPr>
          <w:sz w:val="16"/>
        </w:rPr>
        <w:t>│ Выдача документа,│      Документ,          │   │      Внесение     │</w:t>
      </w:r>
    </w:p>
    <w:p w:rsidR="00CE23AA" w:rsidRDefault="00CE23AA">
      <w:pPr>
        <w:pStyle w:val="ConsPlusNonformat"/>
        <w:jc w:val="both"/>
      </w:pPr>
      <w:r>
        <w:rPr>
          <w:sz w:val="16"/>
        </w:rPr>
        <w:t>│ подтверждающего  │&lt;────────────────────────┘   │    информации о   │</w:t>
      </w:r>
    </w:p>
    <w:p w:rsidR="00CE23AA" w:rsidRDefault="00CE23AA">
      <w:pPr>
        <w:pStyle w:val="ConsPlusNonformat"/>
        <w:jc w:val="both"/>
      </w:pPr>
      <w:r>
        <w:rPr>
          <w:sz w:val="16"/>
        </w:rPr>
        <w:t>│ наличие лицензии │    подтверждающий           │ лицензии в реестр │</w:t>
      </w:r>
    </w:p>
    <w:p w:rsidR="00CE23AA" w:rsidRDefault="00CE23AA">
      <w:pPr>
        <w:pStyle w:val="ConsPlusNonformat"/>
        <w:jc w:val="both"/>
      </w:pPr>
      <w:r>
        <w:rPr>
          <w:sz w:val="16"/>
        </w:rPr>
        <w:t>└──────────────────┘   наличие лицензии          │   лицензий АИПС   │</w:t>
      </w:r>
    </w:p>
    <w:p w:rsidR="00CE23AA" w:rsidRDefault="00CE23AA">
      <w:pPr>
        <w:pStyle w:val="ConsPlusNonformat"/>
        <w:jc w:val="both"/>
      </w:pPr>
      <w:r>
        <w:rPr>
          <w:sz w:val="16"/>
        </w:rPr>
        <w:t xml:space="preserve">                                                 │   "Оружие-МВД"    │</w:t>
      </w:r>
    </w:p>
    <w:p w:rsidR="00CE23AA" w:rsidRDefault="00CE23AA">
      <w:pPr>
        <w:pStyle w:val="ConsPlusNonformat"/>
        <w:jc w:val="both"/>
      </w:pPr>
      <w:r>
        <w:rPr>
          <w:sz w:val="16"/>
        </w:rPr>
        <w:t xml:space="preserve">                                                 │  и предоставление │</w:t>
      </w:r>
    </w:p>
    <w:p w:rsidR="00CE23AA" w:rsidRDefault="00CE23AA">
      <w:pPr>
        <w:pStyle w:val="ConsPlusNonformat"/>
        <w:jc w:val="both"/>
      </w:pPr>
      <w:r>
        <w:rPr>
          <w:sz w:val="16"/>
        </w:rPr>
        <w:t xml:space="preserve">                                                 │  информации в виде│</w:t>
      </w:r>
    </w:p>
    <w:p w:rsidR="00CE23AA" w:rsidRDefault="00CE23AA">
      <w:pPr>
        <w:pStyle w:val="ConsPlusNonformat"/>
        <w:jc w:val="both"/>
      </w:pPr>
      <w:r>
        <w:rPr>
          <w:sz w:val="16"/>
        </w:rPr>
        <w:t xml:space="preserve">                                                 │    электронного   │</w:t>
      </w:r>
    </w:p>
    <w:p w:rsidR="00CE23AA" w:rsidRDefault="00CE23AA">
      <w:pPr>
        <w:pStyle w:val="ConsPlusNonformat"/>
        <w:jc w:val="both"/>
      </w:pPr>
      <w:r>
        <w:rPr>
          <w:sz w:val="16"/>
        </w:rPr>
        <w:t xml:space="preserve">                                                 │  документа в ФНС  │</w:t>
      </w:r>
    </w:p>
    <w:p w:rsidR="00CE23AA" w:rsidRDefault="00CE23AA">
      <w:pPr>
        <w:pStyle w:val="ConsPlusNonformat"/>
        <w:jc w:val="both"/>
      </w:pPr>
      <w:r>
        <w:rPr>
          <w:sz w:val="16"/>
        </w:rPr>
        <w:t xml:space="preserve">                                                 │       России      │</w:t>
      </w:r>
    </w:p>
    <w:p w:rsidR="00CE23AA" w:rsidRDefault="00CE23AA">
      <w:pPr>
        <w:pStyle w:val="ConsPlusNonformat"/>
        <w:jc w:val="both"/>
      </w:pPr>
      <w:r>
        <w:rPr>
          <w:sz w:val="16"/>
        </w:rPr>
        <w:t xml:space="preserve">                                                 └───────────────────┘</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sectPr w:rsidR="00CE23AA">
          <w:pgSz w:w="16838" w:h="11905" w:orient="landscape"/>
          <w:pgMar w:top="1701" w:right="1134" w:bottom="850" w:left="1134" w:header="0" w:footer="0" w:gutter="0"/>
          <w:cols w:space="720"/>
        </w:sectPr>
      </w:pPr>
    </w:p>
    <w:p w:rsidR="00CE23AA" w:rsidRDefault="00CE23AA">
      <w:pPr>
        <w:pStyle w:val="ConsPlusNormal"/>
        <w:jc w:val="right"/>
        <w:outlineLvl w:val="1"/>
      </w:pPr>
      <w:r>
        <w:lastRenderedPageBreak/>
        <w:t>Приложение N 4</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rmal"/>
        <w:jc w:val="center"/>
      </w:pPr>
      <w:r>
        <w:t>СВЕДЕНИЯ</w:t>
      </w:r>
    </w:p>
    <w:p w:rsidR="00CE23AA" w:rsidRDefault="00CE23AA">
      <w:pPr>
        <w:pStyle w:val="ConsPlusNormal"/>
        <w:jc w:val="center"/>
      </w:pPr>
      <w:r>
        <w:t>О МЕСТОНАХОЖДЕНИИ, КОНТАКТНЫХ ТЕЛЕФОНАХ (ТЕЛЕФОНАХ</w:t>
      </w:r>
    </w:p>
    <w:p w:rsidR="00CE23AA" w:rsidRDefault="00CE23AA">
      <w:pPr>
        <w:pStyle w:val="ConsPlusNormal"/>
        <w:jc w:val="center"/>
      </w:pPr>
      <w:r>
        <w:t>ДЛЯ СПРАВОК), АДРЕСАХ ЭЛЕКТРОННОЙ ПОЧТЫ ПОДРАЗДЕЛЕНИЙ</w:t>
      </w:r>
    </w:p>
    <w:p w:rsidR="00CE23AA" w:rsidRDefault="00CE23AA">
      <w:pPr>
        <w:pStyle w:val="ConsPlusNormal"/>
        <w:jc w:val="center"/>
      </w:pPr>
      <w:r>
        <w:t>ПО ЛИЦЕНЗИОННО-РАЗРЕШИТЕЛЬНОЙ РАБОТЕ ТЕРРИТОРИАЛЬНЫХ</w:t>
      </w:r>
    </w:p>
    <w:p w:rsidR="00CE23AA" w:rsidRDefault="00CE23AA">
      <w:pPr>
        <w:pStyle w:val="ConsPlusNormal"/>
        <w:jc w:val="center"/>
      </w:pPr>
      <w:r>
        <w:t>ОРГАНОВ МВД РОССИИ НА РЕГИОНАЛЬНОМ УРОВНЕ, ПРЕДОСТАВЛЯЮЩИХ</w:t>
      </w:r>
    </w:p>
    <w:p w:rsidR="00CE23AA" w:rsidRDefault="00CE23AA">
      <w:pPr>
        <w:pStyle w:val="ConsPlusNormal"/>
        <w:jc w:val="center"/>
      </w:pPr>
      <w:r>
        <w:t>ГОСУДАРСТВЕННЫЕ ФУНКЦИИ ПО ЛИЦЕНЗИРОВАНИЮ ЧАСТНОЙ</w:t>
      </w:r>
    </w:p>
    <w:p w:rsidR="00CE23AA" w:rsidRDefault="00CE23AA">
      <w:pPr>
        <w:pStyle w:val="ConsPlusNormal"/>
        <w:jc w:val="center"/>
      </w:pPr>
      <w:r>
        <w:t>ДЕТЕКТИВНОЙ (СЫСКНОЙ) ДЕЯТЕЛЬНОСТИ</w:t>
      </w:r>
    </w:p>
    <w:p w:rsidR="00CE23AA" w:rsidRDefault="00CE23AA">
      <w:pPr>
        <w:pStyle w:val="ConsPlusNormal"/>
        <w:jc w:val="both"/>
      </w:pPr>
    </w:p>
    <w:p w:rsidR="00CE23AA" w:rsidRDefault="00CE23AA">
      <w:pPr>
        <w:pStyle w:val="ConsPlusNormal"/>
        <w:ind w:firstLine="540"/>
        <w:jc w:val="both"/>
      </w:pPr>
      <w:r>
        <w:t xml:space="preserve">Исключены. - </w:t>
      </w:r>
      <w:hyperlink r:id="rId95" w:history="1">
        <w:r>
          <w:rPr>
            <w:color w:val="0000FF"/>
          </w:rPr>
          <w:t>Приказ</w:t>
        </w:r>
      </w:hyperlink>
      <w:r>
        <w:t xml:space="preserve"> МВД России от 10.10.2013 N 832.</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right"/>
        <w:outlineLvl w:val="1"/>
      </w:pPr>
      <w:r>
        <w:t>Приложение N 5</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w:t>
            </w:r>
            <w:hyperlink r:id="rId96" w:history="1">
              <w:r>
                <w:rPr>
                  <w:color w:val="0000FF"/>
                </w:rPr>
                <w:t>Приказа</w:t>
              </w:r>
            </w:hyperlink>
            <w:r>
              <w:rPr>
                <w:color w:val="392C69"/>
              </w:rPr>
              <w:t xml:space="preserve"> МВД России от 30.12.2014 N 1149)</w:t>
            </w:r>
          </w:p>
        </w:tc>
      </w:tr>
    </w:tbl>
    <w:p w:rsidR="00CE23AA" w:rsidRDefault="00CE23AA">
      <w:pPr>
        <w:pStyle w:val="ConsPlusNormal"/>
        <w:ind w:firstLine="540"/>
        <w:jc w:val="both"/>
      </w:pPr>
    </w:p>
    <w:p w:rsidR="00CE23AA" w:rsidRDefault="00CE23AA">
      <w:pPr>
        <w:pStyle w:val="ConsPlusNonformat"/>
        <w:jc w:val="both"/>
      </w:pPr>
      <w:r>
        <w:t xml:space="preserve">                                      Начальнику __________________________</w:t>
      </w:r>
    </w:p>
    <w:p w:rsidR="00CE23AA" w:rsidRDefault="00CE23AA">
      <w:pPr>
        <w:pStyle w:val="ConsPlusNonformat"/>
        <w:jc w:val="both"/>
      </w:pPr>
      <w:r>
        <w:t xml:space="preserve">                                                    (наименование органа</w:t>
      </w:r>
    </w:p>
    <w:p w:rsidR="00CE23AA" w:rsidRDefault="00CE23AA">
      <w:pPr>
        <w:pStyle w:val="ConsPlusNonformat"/>
        <w:jc w:val="both"/>
      </w:pPr>
      <w:r>
        <w:t xml:space="preserve">                                                 __________________________</w:t>
      </w:r>
    </w:p>
    <w:p w:rsidR="00CE23AA" w:rsidRDefault="00CE23AA">
      <w:pPr>
        <w:pStyle w:val="ConsPlusNonformat"/>
        <w:jc w:val="both"/>
      </w:pPr>
      <w:r>
        <w:t xml:space="preserve">                                                      внутренних дел)</w:t>
      </w:r>
    </w:p>
    <w:p w:rsidR="00CE23AA" w:rsidRDefault="00CE23AA">
      <w:pPr>
        <w:pStyle w:val="ConsPlusNonformat"/>
        <w:jc w:val="both"/>
      </w:pPr>
      <w:r>
        <w:t xml:space="preserve">                                                 __________________________</w:t>
      </w:r>
    </w:p>
    <w:p w:rsidR="00CE23AA" w:rsidRDefault="00CE23AA">
      <w:pPr>
        <w:pStyle w:val="ConsPlusNonformat"/>
        <w:jc w:val="both"/>
      </w:pPr>
      <w:r>
        <w:t xml:space="preserve">                                      от         __________________________</w:t>
      </w:r>
    </w:p>
    <w:p w:rsidR="00CE23AA" w:rsidRDefault="00CE23AA">
      <w:pPr>
        <w:pStyle w:val="ConsPlusNonformat"/>
        <w:jc w:val="both"/>
      </w:pPr>
      <w:r>
        <w:t xml:space="preserve">                                                  (Фамилия, имя и отчество</w:t>
      </w:r>
    </w:p>
    <w:p w:rsidR="00CE23AA" w:rsidRDefault="00CE23AA">
      <w:pPr>
        <w:pStyle w:val="ConsPlusNonformat"/>
        <w:jc w:val="both"/>
      </w:pPr>
      <w:r>
        <w:t xml:space="preserve">                                                 __________________________</w:t>
      </w:r>
    </w:p>
    <w:p w:rsidR="00CE23AA" w:rsidRDefault="00CE23AA">
      <w:pPr>
        <w:pStyle w:val="ConsPlusNonformat"/>
        <w:jc w:val="both"/>
      </w:pPr>
      <w:r>
        <w:t xml:space="preserve">                                                         заявителя)</w:t>
      </w:r>
    </w:p>
    <w:p w:rsidR="00CE23AA" w:rsidRDefault="00CE23AA">
      <w:pPr>
        <w:pStyle w:val="ConsPlusNonformat"/>
        <w:jc w:val="both"/>
      </w:pPr>
    </w:p>
    <w:p w:rsidR="00CE23AA" w:rsidRDefault="00CE23AA">
      <w:pPr>
        <w:pStyle w:val="ConsPlusNonformat"/>
        <w:jc w:val="both"/>
      </w:pPr>
      <w:bookmarkStart w:id="14" w:name="P784"/>
      <w:bookmarkEnd w:id="14"/>
      <w:r>
        <w:t xml:space="preserve">                                ЗАЯВЛЕНИЕ</w:t>
      </w:r>
    </w:p>
    <w:p w:rsidR="00CE23AA" w:rsidRDefault="00CE23AA">
      <w:pPr>
        <w:pStyle w:val="ConsPlusNonformat"/>
        <w:jc w:val="both"/>
      </w:pPr>
      <w:r>
        <w:t xml:space="preserve">               о выдаче (продлении срока действия) лицензии</w:t>
      </w:r>
    </w:p>
    <w:p w:rsidR="00CE23AA" w:rsidRDefault="00CE23AA">
      <w:pPr>
        <w:pStyle w:val="ConsPlusNonformat"/>
        <w:jc w:val="both"/>
      </w:pPr>
      <w:r>
        <w:t xml:space="preserve">        на осуществление частной детективной (сыскной) деятельности</w:t>
      </w:r>
    </w:p>
    <w:p w:rsidR="00CE23AA" w:rsidRDefault="00CE23AA">
      <w:pPr>
        <w:pStyle w:val="ConsPlusNonformat"/>
        <w:jc w:val="both"/>
      </w:pPr>
    </w:p>
    <w:p w:rsidR="00CE23AA" w:rsidRDefault="00CE23AA">
      <w:pPr>
        <w:pStyle w:val="ConsPlusNonformat"/>
        <w:jc w:val="both"/>
      </w:pPr>
      <w:r>
        <w:t xml:space="preserve">    Прошу  выдать (продлить срок действия) мне лицензию(и) на осуществление</w:t>
      </w:r>
    </w:p>
    <w:p w:rsidR="00CE23AA" w:rsidRDefault="00CE23AA">
      <w:pPr>
        <w:pStyle w:val="ConsPlusNonformat"/>
        <w:jc w:val="both"/>
      </w:pPr>
      <w:r>
        <w:t>частной  детективной  (сыскной)  деятельности  и  удостоверение(я) частного</w:t>
      </w:r>
    </w:p>
    <w:p w:rsidR="00CE23AA" w:rsidRDefault="00CE23AA">
      <w:pPr>
        <w:pStyle w:val="ConsPlusNonformat"/>
        <w:jc w:val="both"/>
      </w:pPr>
      <w:r>
        <w:t>детектива 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(указать контактную информацию: телефон, адрес электронной почты</w:t>
      </w:r>
    </w:p>
    <w:p w:rsidR="00CE23AA" w:rsidRDefault="00CE23AA">
      <w:pPr>
        <w:pStyle w:val="ConsPlusNonformat"/>
        <w:jc w:val="both"/>
      </w:pPr>
      <w:r>
        <w:t xml:space="preserve">                         (в случае, если имеется)</w:t>
      </w:r>
    </w:p>
    <w:p w:rsidR="00CE23AA" w:rsidRDefault="00CE23AA">
      <w:pPr>
        <w:pStyle w:val="ConsPlusNonformat"/>
        <w:jc w:val="both"/>
      </w:pPr>
      <w:r>
        <w:t>ИНН _______________________________________________________________________</w:t>
      </w:r>
    </w:p>
    <w:p w:rsidR="00CE23AA" w:rsidRDefault="00CE23AA">
      <w:pPr>
        <w:pStyle w:val="ConsPlusNonformat"/>
        <w:jc w:val="both"/>
      </w:pPr>
      <w:r>
        <w:lastRenderedPageBreak/>
        <w:t xml:space="preserve">         (идентификационный номер налогоплательщика и данные документа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о постановке соискателя лицензии на учет в налоговом органе)</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Государственный регистрационный номер _____________________________________</w:t>
      </w:r>
    </w:p>
    <w:p w:rsidR="00CE23AA" w:rsidRDefault="00CE23AA">
      <w:pPr>
        <w:pStyle w:val="ConsPlusNonformat"/>
        <w:jc w:val="both"/>
      </w:pPr>
      <w:r>
        <w:t xml:space="preserve">                                          (указывается государственный</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регистрационный номер записи о регистрации</w:t>
      </w:r>
    </w:p>
    <w:p w:rsidR="00CE23AA" w:rsidRDefault="00CE23AA">
      <w:pPr>
        <w:pStyle w:val="ConsPlusNonformat"/>
        <w:jc w:val="both"/>
      </w:pPr>
      <w:r>
        <w:t xml:space="preserve">                     индивидуального предпринимателя)</w:t>
      </w:r>
    </w:p>
    <w:p w:rsidR="00CE23AA" w:rsidRDefault="00CE23AA">
      <w:pPr>
        <w:pStyle w:val="ConsPlusNonformat"/>
        <w:jc w:val="both"/>
      </w:pPr>
      <w:r>
        <w:t xml:space="preserve">    Данные   документа,   подтверждающего   факт   внесения   сведений   об</w:t>
      </w:r>
    </w:p>
    <w:p w:rsidR="00CE23AA" w:rsidRDefault="00CE23AA">
      <w:pPr>
        <w:pStyle w:val="ConsPlusNonformat"/>
        <w:jc w:val="both"/>
      </w:pPr>
      <w:r>
        <w:t>индивидуальном    предпринимателе    в    единый   государственный   реестр</w:t>
      </w:r>
    </w:p>
    <w:p w:rsidR="00CE23AA" w:rsidRDefault="00CE23AA">
      <w:pPr>
        <w:pStyle w:val="ConsPlusNonformat"/>
        <w:jc w:val="both"/>
      </w:pPr>
      <w:r>
        <w:t>индивидуальных предпринимателей</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Дата и место прохождения  обязательной  дактилоскопической  регистрации</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Предполагаемая    территория    осуществления    частной    детективной</w:t>
      </w:r>
    </w:p>
    <w:p w:rsidR="00CE23AA" w:rsidRDefault="00CE23AA">
      <w:pPr>
        <w:pStyle w:val="ConsPlusNonformat"/>
        <w:jc w:val="both"/>
      </w:pPr>
      <w:r>
        <w:t>деятельности ______________________________________________________________</w:t>
      </w:r>
    </w:p>
    <w:p w:rsidR="00CE23AA" w:rsidRDefault="00CE23AA">
      <w:pPr>
        <w:pStyle w:val="ConsPlusNonformat"/>
        <w:jc w:val="both"/>
      </w:pPr>
      <w:r>
        <w:t xml:space="preserve">              (адреса мест осуществления лицензируемого вида деятельности)</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Реквизиты   документа,   подтверждающего  факт  уплаты  государственной</w:t>
      </w:r>
    </w:p>
    <w:p w:rsidR="00CE23AA" w:rsidRDefault="00CE23AA">
      <w:pPr>
        <w:pStyle w:val="ConsPlusNonformat"/>
        <w:jc w:val="both"/>
      </w:pPr>
      <w:r>
        <w:t>пошлины за предоставление лицензии, либо иные сведения, подтверждающие факт</w:t>
      </w:r>
    </w:p>
    <w:p w:rsidR="00CE23AA" w:rsidRDefault="00CE23AA">
      <w:pPr>
        <w:pStyle w:val="ConsPlusNonformat"/>
        <w:jc w:val="both"/>
      </w:pPr>
      <w:r>
        <w:t>уплаты указанной государственной пошлины и ее размер</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Достоверность   сведений   в   представленных   на   оформление  документах</w:t>
      </w:r>
    </w:p>
    <w:p w:rsidR="00CE23AA" w:rsidRDefault="00CE23AA">
      <w:pPr>
        <w:pStyle w:val="ConsPlusNonformat"/>
        <w:jc w:val="both"/>
      </w:pPr>
      <w:r>
        <w:t>гарантирую,  на  обработку персональных данных в соответствии с Федеральным</w:t>
      </w:r>
    </w:p>
    <w:p w:rsidR="00CE23AA" w:rsidRDefault="00CE23AA">
      <w:pPr>
        <w:pStyle w:val="ConsPlusNonformat"/>
        <w:jc w:val="both"/>
      </w:pPr>
      <w:hyperlink r:id="rId97" w:history="1">
        <w:r>
          <w:rPr>
            <w:color w:val="0000FF"/>
          </w:rPr>
          <w:t>законом</w:t>
        </w:r>
      </w:hyperlink>
      <w:r>
        <w:t xml:space="preserve"> от 27 июля 2006 г. N 152-ФЗ "О персональных данных" согласен</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(подпись заявителя, дата, инициалы, фамилия)</w:t>
      </w:r>
    </w:p>
    <w:p w:rsidR="00CE23AA" w:rsidRDefault="00CE23AA">
      <w:pPr>
        <w:pStyle w:val="ConsPlusNonformat"/>
        <w:jc w:val="both"/>
      </w:pPr>
      <w:r>
        <w:t xml:space="preserve">    К    заявлению    прилагаются   документы,   указанные   в   </w:t>
      </w:r>
      <w:hyperlink w:anchor="P179" w:history="1">
        <w:r>
          <w:rPr>
            <w:color w:val="0000FF"/>
          </w:rPr>
          <w:t>пункте   9</w:t>
        </w:r>
      </w:hyperlink>
    </w:p>
    <w:p w:rsidR="00CE23AA" w:rsidRDefault="00CE23AA">
      <w:pPr>
        <w:pStyle w:val="ConsPlusNonformat"/>
        <w:jc w:val="both"/>
      </w:pPr>
      <w:r>
        <w:t>Административного регламента.</w:t>
      </w:r>
    </w:p>
    <w:p w:rsidR="00CE23AA" w:rsidRDefault="00CE23AA">
      <w:pPr>
        <w:pStyle w:val="ConsPlusNonformat"/>
        <w:jc w:val="both"/>
      </w:pPr>
    </w:p>
    <w:p w:rsidR="00CE23AA" w:rsidRDefault="00CE23AA">
      <w:pPr>
        <w:pStyle w:val="ConsPlusNonformat"/>
        <w:jc w:val="both"/>
      </w:pPr>
      <w:r>
        <w:t xml:space="preserve">    Примечание.  Представляется  заявителем  по  описи  (</w:t>
      </w:r>
      <w:hyperlink w:anchor="P1090" w:history="1">
        <w:r>
          <w:rPr>
            <w:color w:val="0000FF"/>
          </w:rPr>
          <w:t>Приложение  N  9</w:t>
        </w:r>
      </w:hyperlink>
      <w:r>
        <w:t xml:space="preserve"> к</w:t>
      </w:r>
    </w:p>
    <w:p w:rsidR="00CE23AA" w:rsidRDefault="00CE23AA">
      <w:pPr>
        <w:pStyle w:val="ConsPlusNonformat"/>
        <w:jc w:val="both"/>
      </w:pPr>
      <w:r>
        <w:t>Административному   регламенту),  составленной  в  2-х  экземплярах,  копии</w:t>
      </w:r>
    </w:p>
    <w:p w:rsidR="00CE23AA" w:rsidRDefault="00CE23AA">
      <w:pPr>
        <w:pStyle w:val="ConsPlusNonformat"/>
        <w:jc w:val="both"/>
      </w:pPr>
      <w:r>
        <w:t>документов   представляются   вместе   с   подлинниками  или  заверяются  в</w:t>
      </w:r>
    </w:p>
    <w:p w:rsidR="00CE23AA" w:rsidRDefault="00CE23AA">
      <w:pPr>
        <w:pStyle w:val="ConsPlusNonformat"/>
        <w:jc w:val="both"/>
      </w:pPr>
      <w:r>
        <w:t>установленном законодательством Российской Федерации порядке.</w:t>
      </w:r>
    </w:p>
    <w:p w:rsidR="00CE23AA" w:rsidRDefault="00CE23AA">
      <w:pPr>
        <w:pStyle w:val="ConsPlusNonformat"/>
        <w:jc w:val="both"/>
      </w:pPr>
      <w:r>
        <w:t xml:space="preserve">    Допускается   направление  заявления  в  лицензирующий  орган  в  форме</w:t>
      </w:r>
    </w:p>
    <w:p w:rsidR="00CE23AA" w:rsidRDefault="00CE23AA">
      <w:pPr>
        <w:pStyle w:val="ConsPlusNonformat"/>
        <w:jc w:val="both"/>
      </w:pPr>
      <w:r>
        <w:t>электронного документа, подписанного электронной подписью.</w:t>
      </w:r>
    </w:p>
    <w:p w:rsidR="00CE23AA" w:rsidRDefault="00CE23AA">
      <w:pPr>
        <w:pStyle w:val="ConsPlusNonformat"/>
        <w:jc w:val="both"/>
      </w:pPr>
    </w:p>
    <w:p w:rsidR="00CE23AA" w:rsidRDefault="00CE23AA">
      <w:pPr>
        <w:pStyle w:val="ConsPlusNonformat"/>
        <w:jc w:val="both"/>
      </w:pPr>
      <w:r>
        <w:t>Приложение: на ___________ листах.</w:t>
      </w:r>
    </w:p>
    <w:p w:rsidR="00CE23AA" w:rsidRDefault="00CE23AA">
      <w:pPr>
        <w:pStyle w:val="ConsPlusNonformat"/>
        <w:jc w:val="both"/>
      </w:pPr>
    </w:p>
    <w:p w:rsidR="00CE23AA" w:rsidRDefault="00CE23AA">
      <w:pPr>
        <w:pStyle w:val="ConsPlusNonformat"/>
        <w:jc w:val="both"/>
      </w:pPr>
      <w:r>
        <w:t>________________                               ____________________________</w:t>
      </w:r>
    </w:p>
    <w:p w:rsidR="00CE23AA" w:rsidRDefault="00CE23AA">
      <w:pPr>
        <w:pStyle w:val="ConsPlusNonformat"/>
        <w:jc w:val="both"/>
      </w:pPr>
      <w:r>
        <w:t xml:space="preserve">    (Ф.И.О.)                                             (подпись)</w:t>
      </w:r>
    </w:p>
    <w:p w:rsidR="00CE23AA" w:rsidRDefault="00CE23AA">
      <w:pPr>
        <w:pStyle w:val="ConsPlusNonformat"/>
        <w:jc w:val="both"/>
      </w:pPr>
    </w:p>
    <w:p w:rsidR="00CE23AA" w:rsidRDefault="00CE23AA">
      <w:pPr>
        <w:pStyle w:val="ConsPlusNonformat"/>
        <w:jc w:val="both"/>
      </w:pPr>
      <w:r>
        <w:t>"__" ______________ 20__ г.</w:t>
      </w:r>
    </w:p>
    <w:p w:rsidR="00CE23AA" w:rsidRDefault="00CE23AA">
      <w:pPr>
        <w:pStyle w:val="ConsPlusNormal"/>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6</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jc w:val="both"/>
      </w:pPr>
    </w:p>
    <w:p w:rsidR="00CE23AA" w:rsidRDefault="00CE23AA">
      <w:pPr>
        <w:pStyle w:val="ConsPlusNonformat"/>
        <w:jc w:val="both"/>
      </w:pPr>
      <w:bookmarkStart w:id="15" w:name="P855"/>
      <w:bookmarkEnd w:id="15"/>
      <w:r>
        <w:t xml:space="preserve">                                  АНКЕТА</w:t>
      </w:r>
    </w:p>
    <w:p w:rsidR="00CE23AA" w:rsidRDefault="00CE23AA">
      <w:pPr>
        <w:pStyle w:val="ConsPlusNonformat"/>
        <w:jc w:val="both"/>
      </w:pPr>
      <w:r>
        <w:lastRenderedPageBreak/>
        <w:t xml:space="preserve">                       (заполняется собственноручно)       ┌──────────────┐</w:t>
      </w:r>
    </w:p>
    <w:p w:rsidR="00CE23AA" w:rsidRDefault="00CE23AA">
      <w:pPr>
        <w:pStyle w:val="ConsPlusNonformat"/>
        <w:jc w:val="both"/>
      </w:pPr>
      <w:r>
        <w:t xml:space="preserve">                                                           │              │</w:t>
      </w:r>
    </w:p>
    <w:p w:rsidR="00CE23AA" w:rsidRDefault="00CE23AA">
      <w:pPr>
        <w:pStyle w:val="ConsPlusNonformat"/>
        <w:jc w:val="both"/>
      </w:pPr>
      <w:r>
        <w:t>1. Фамилия _____________________________                   │     Место    │</w:t>
      </w:r>
    </w:p>
    <w:p w:rsidR="00CE23AA" w:rsidRDefault="00CE23AA">
      <w:pPr>
        <w:pStyle w:val="ConsPlusNonformat"/>
        <w:jc w:val="both"/>
      </w:pPr>
      <w:r>
        <w:t xml:space="preserve">                                                           │      для     │</w:t>
      </w:r>
    </w:p>
    <w:p w:rsidR="00CE23AA" w:rsidRDefault="00CE23AA">
      <w:pPr>
        <w:pStyle w:val="ConsPlusNonformat"/>
        <w:jc w:val="both"/>
      </w:pPr>
      <w:r>
        <w:t>2. Имя _________________________________                   │  фотографии  │</w:t>
      </w:r>
    </w:p>
    <w:p w:rsidR="00CE23AA" w:rsidRDefault="00CE23AA">
      <w:pPr>
        <w:pStyle w:val="ConsPlusNonformat"/>
        <w:jc w:val="both"/>
      </w:pPr>
      <w:r>
        <w:t xml:space="preserve">                                                           │ (4 см x 6 см)│</w:t>
      </w:r>
    </w:p>
    <w:p w:rsidR="00CE23AA" w:rsidRDefault="00CE23AA">
      <w:pPr>
        <w:pStyle w:val="ConsPlusNonformat"/>
        <w:jc w:val="both"/>
      </w:pPr>
      <w:r>
        <w:t>3. Отчество (если имеется) _____________                   │              │</w:t>
      </w:r>
    </w:p>
    <w:p w:rsidR="00CE23AA" w:rsidRDefault="00CE23AA">
      <w:pPr>
        <w:pStyle w:val="ConsPlusNonformat"/>
        <w:jc w:val="both"/>
      </w:pPr>
      <w:r>
        <w:t xml:space="preserve">                                                           └──────────────┘</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3"/>
        <w:gridCol w:w="2141"/>
      </w:tblGrid>
      <w:tr w:rsidR="00CE23AA">
        <w:tc>
          <w:tcPr>
            <w:tcW w:w="6823" w:type="dxa"/>
          </w:tcPr>
          <w:p w:rsidR="00CE23AA" w:rsidRDefault="00CE23AA">
            <w:pPr>
              <w:pStyle w:val="ConsPlusNormal"/>
              <w:jc w:val="both"/>
            </w:pPr>
            <w:r>
              <w:t>4. Если изменяли фамилию, имя или отчество (если имеется), то укажите их, а также когда, где и по какой причине</w:t>
            </w:r>
          </w:p>
        </w:tc>
        <w:tc>
          <w:tcPr>
            <w:tcW w:w="2141" w:type="dxa"/>
          </w:tcPr>
          <w:p w:rsidR="00CE23AA" w:rsidRDefault="00CE23AA">
            <w:pPr>
              <w:pStyle w:val="ConsPlusNormal"/>
              <w:jc w:val="both"/>
            </w:pPr>
          </w:p>
        </w:tc>
      </w:tr>
      <w:tr w:rsidR="00CE23AA">
        <w:tc>
          <w:tcPr>
            <w:tcW w:w="6823" w:type="dxa"/>
          </w:tcPr>
          <w:p w:rsidR="00CE23AA" w:rsidRDefault="00CE23AA">
            <w:pPr>
              <w:pStyle w:val="ConsPlusNormal"/>
              <w:jc w:val="both"/>
            </w:pPr>
            <w:r>
              <w:t>5. Год, число, месяц и место рождения (село, деревня, город, район, область, край, республика)</w:t>
            </w:r>
          </w:p>
        </w:tc>
        <w:tc>
          <w:tcPr>
            <w:tcW w:w="2141" w:type="dxa"/>
          </w:tcPr>
          <w:p w:rsidR="00CE23AA" w:rsidRDefault="00CE23AA">
            <w:pPr>
              <w:pStyle w:val="ConsPlusNormal"/>
              <w:jc w:val="both"/>
            </w:pPr>
          </w:p>
        </w:tc>
      </w:tr>
      <w:tr w:rsidR="00CE23AA">
        <w:tc>
          <w:tcPr>
            <w:tcW w:w="6823" w:type="dxa"/>
          </w:tcPr>
          <w:p w:rsidR="00CE23AA" w:rsidRDefault="00CE23AA">
            <w:pPr>
              <w:pStyle w:val="ConsPlusNormal"/>
              <w:jc w:val="both"/>
            </w:pPr>
            <w:r>
              <w:t>6. Паспорт (номер, серия, кем и когда выдан)</w:t>
            </w:r>
          </w:p>
        </w:tc>
        <w:tc>
          <w:tcPr>
            <w:tcW w:w="2141" w:type="dxa"/>
          </w:tcPr>
          <w:p w:rsidR="00CE23AA" w:rsidRDefault="00CE23AA">
            <w:pPr>
              <w:pStyle w:val="ConsPlusNormal"/>
              <w:jc w:val="both"/>
            </w:pPr>
          </w:p>
        </w:tc>
      </w:tr>
      <w:tr w:rsidR="00CE23AA">
        <w:tc>
          <w:tcPr>
            <w:tcW w:w="6823" w:type="dxa"/>
          </w:tcPr>
          <w:p w:rsidR="00CE23AA" w:rsidRDefault="00CE23AA">
            <w:pPr>
              <w:pStyle w:val="ConsPlusNormal"/>
              <w:jc w:val="both"/>
            </w:pPr>
            <w:r>
              <w:t>7. Гражданство</w:t>
            </w:r>
          </w:p>
        </w:tc>
        <w:tc>
          <w:tcPr>
            <w:tcW w:w="2141" w:type="dxa"/>
          </w:tcPr>
          <w:p w:rsidR="00CE23AA" w:rsidRDefault="00CE23AA">
            <w:pPr>
              <w:pStyle w:val="ConsPlusNormal"/>
              <w:jc w:val="both"/>
            </w:pPr>
          </w:p>
        </w:tc>
      </w:tr>
      <w:tr w:rsidR="00CE23AA">
        <w:tc>
          <w:tcPr>
            <w:tcW w:w="6823" w:type="dxa"/>
          </w:tcPr>
          <w:p w:rsidR="00CE23AA" w:rsidRDefault="00CE23AA">
            <w:pPr>
              <w:pStyle w:val="ConsPlusNormal"/>
              <w:jc w:val="both"/>
            </w:pPr>
            <w:r>
              <w:t>8. Образование (когда и какие учебные заведения окончили, форма обучения, номера дипломов, специальность по диплому)</w:t>
            </w:r>
          </w:p>
        </w:tc>
        <w:tc>
          <w:tcPr>
            <w:tcW w:w="2141" w:type="dxa"/>
          </w:tcPr>
          <w:p w:rsidR="00CE23AA" w:rsidRDefault="00CE23AA">
            <w:pPr>
              <w:pStyle w:val="ConsPlusNormal"/>
              <w:jc w:val="both"/>
            </w:pPr>
          </w:p>
        </w:tc>
      </w:tr>
      <w:tr w:rsidR="00CE23AA">
        <w:tc>
          <w:tcPr>
            <w:tcW w:w="6823" w:type="dxa"/>
          </w:tcPr>
          <w:p w:rsidR="00CE23AA" w:rsidRDefault="00CE23AA">
            <w:pPr>
              <w:pStyle w:val="ConsPlusNormal"/>
              <w:jc w:val="both"/>
            </w:pPr>
            <w:r>
              <w:t>9. Состоите ли на учете в органах здравоохранения по поводу психического заболевания, алкоголизма или наркомании</w:t>
            </w:r>
          </w:p>
        </w:tc>
        <w:tc>
          <w:tcPr>
            <w:tcW w:w="2141" w:type="dxa"/>
          </w:tcPr>
          <w:p w:rsidR="00CE23AA" w:rsidRDefault="00CE23AA">
            <w:pPr>
              <w:pStyle w:val="ConsPlusNormal"/>
              <w:jc w:val="both"/>
            </w:pPr>
          </w:p>
        </w:tc>
      </w:tr>
      <w:tr w:rsidR="00CE23AA">
        <w:tc>
          <w:tcPr>
            <w:tcW w:w="6823" w:type="dxa"/>
          </w:tcPr>
          <w:p w:rsidR="00CE23AA" w:rsidRDefault="00CE23AA">
            <w:pPr>
              <w:pStyle w:val="ConsPlusNormal"/>
              <w:jc w:val="both"/>
            </w:pPr>
            <w:r>
              <w:t>10. Предъявлено ли обвинение в совершении преступления</w:t>
            </w:r>
          </w:p>
        </w:tc>
        <w:tc>
          <w:tcPr>
            <w:tcW w:w="2141" w:type="dxa"/>
          </w:tcPr>
          <w:p w:rsidR="00CE23AA" w:rsidRDefault="00CE23AA">
            <w:pPr>
              <w:pStyle w:val="ConsPlusNormal"/>
              <w:jc w:val="both"/>
            </w:pPr>
          </w:p>
        </w:tc>
      </w:tr>
      <w:tr w:rsidR="00CE23AA">
        <w:tc>
          <w:tcPr>
            <w:tcW w:w="6823" w:type="dxa"/>
          </w:tcPr>
          <w:p w:rsidR="00CE23AA" w:rsidRDefault="00CE23AA">
            <w:pPr>
              <w:pStyle w:val="ConsPlusNormal"/>
              <w:jc w:val="both"/>
            </w:pPr>
            <w:r>
              <w:t>11. Увольнялись ли с государственной службы, из судебных, прокурорских и иных правоохранительных органов по компрометирующим основаниям</w:t>
            </w:r>
          </w:p>
        </w:tc>
        <w:tc>
          <w:tcPr>
            <w:tcW w:w="2141" w:type="dxa"/>
          </w:tcPr>
          <w:p w:rsidR="00CE23AA" w:rsidRDefault="00CE23AA">
            <w:pPr>
              <w:pStyle w:val="ConsPlusNormal"/>
              <w:jc w:val="both"/>
            </w:pPr>
          </w:p>
        </w:tc>
      </w:tr>
      <w:tr w:rsidR="00CE23AA">
        <w:tc>
          <w:tcPr>
            <w:tcW w:w="6823" w:type="dxa"/>
          </w:tcPr>
          <w:p w:rsidR="00CE23AA" w:rsidRDefault="00CE23AA">
            <w:pPr>
              <w:pStyle w:val="ConsPlusNormal"/>
              <w:jc w:val="both"/>
            </w:pPr>
            <w:r>
              <w:t>12. Служили ли в правоохранительных органах, осуществлявших контроль за частной детективной и охранной деятельностью, если да, то сколько времени прошло со дня увольнения</w:t>
            </w:r>
          </w:p>
        </w:tc>
        <w:tc>
          <w:tcPr>
            <w:tcW w:w="2141" w:type="dxa"/>
          </w:tcPr>
          <w:p w:rsidR="00CE23AA" w:rsidRDefault="00CE23AA">
            <w:pPr>
              <w:pStyle w:val="ConsPlusNormal"/>
              <w:jc w:val="both"/>
            </w:pPr>
          </w:p>
        </w:tc>
      </w:tr>
    </w:tbl>
    <w:p w:rsidR="00CE23AA" w:rsidRDefault="00CE23AA">
      <w:pPr>
        <w:pStyle w:val="ConsPlusNormal"/>
        <w:jc w:val="both"/>
      </w:pPr>
    </w:p>
    <w:p w:rsidR="00CE23AA" w:rsidRDefault="00CE23AA">
      <w:pPr>
        <w:pStyle w:val="ConsPlusNonformat"/>
        <w:jc w:val="both"/>
      </w:pPr>
      <w:r>
        <w:t xml:space="preserve">    На   проведение  в  отношении  меня  проверочных  мероприятий  органами</w:t>
      </w:r>
    </w:p>
    <w:p w:rsidR="00CE23AA" w:rsidRDefault="00CE23AA">
      <w:pPr>
        <w:pStyle w:val="ConsPlusNonformat"/>
        <w:jc w:val="both"/>
      </w:pPr>
      <w:r>
        <w:t>внутренних дел Российской Федерации согласен(на).</w:t>
      </w:r>
    </w:p>
    <w:p w:rsidR="00CE23AA" w:rsidRDefault="00CE23AA">
      <w:pPr>
        <w:pStyle w:val="ConsPlusNonformat"/>
        <w:jc w:val="both"/>
      </w:pPr>
    </w:p>
    <w:p w:rsidR="00CE23AA" w:rsidRDefault="00CE23AA">
      <w:pPr>
        <w:pStyle w:val="ConsPlusNonformat"/>
        <w:jc w:val="both"/>
      </w:pPr>
      <w:r>
        <w:t>"__" _____________ 20__ г.                     Подпись ____________________</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right"/>
        <w:outlineLvl w:val="1"/>
      </w:pPr>
      <w:r>
        <w:t>Приложение N 7</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nformat"/>
        <w:jc w:val="both"/>
      </w:pPr>
      <w:r>
        <w:t xml:space="preserve">                                       Начальнику _________________________</w:t>
      </w:r>
    </w:p>
    <w:p w:rsidR="00CE23AA" w:rsidRDefault="00CE23AA">
      <w:pPr>
        <w:pStyle w:val="ConsPlusNonformat"/>
        <w:jc w:val="both"/>
      </w:pPr>
      <w:r>
        <w:t xml:space="preserve">                                                    (наименование органа</w:t>
      </w:r>
    </w:p>
    <w:p w:rsidR="00CE23AA" w:rsidRDefault="00CE23AA">
      <w:pPr>
        <w:pStyle w:val="ConsPlusNonformat"/>
        <w:jc w:val="both"/>
      </w:pPr>
      <w:r>
        <w:t xml:space="preserve">                                                  _________________________</w:t>
      </w:r>
    </w:p>
    <w:p w:rsidR="00CE23AA" w:rsidRDefault="00CE23AA">
      <w:pPr>
        <w:pStyle w:val="ConsPlusNonformat"/>
        <w:jc w:val="both"/>
      </w:pPr>
      <w:r>
        <w:lastRenderedPageBreak/>
        <w:t xml:space="preserve">                                                       внутренних дел)</w:t>
      </w:r>
    </w:p>
    <w:p w:rsidR="00CE23AA" w:rsidRDefault="00CE23AA">
      <w:pPr>
        <w:pStyle w:val="ConsPlusNonformat"/>
        <w:jc w:val="both"/>
      </w:pPr>
      <w:r>
        <w:t xml:space="preserve">                                                  _________________________</w:t>
      </w:r>
    </w:p>
    <w:p w:rsidR="00CE23AA" w:rsidRDefault="00CE23AA">
      <w:pPr>
        <w:pStyle w:val="ConsPlusNonformat"/>
        <w:jc w:val="both"/>
      </w:pPr>
      <w:r>
        <w:t xml:space="preserve">                                                   (Фамилия, имя, отчество)</w:t>
      </w:r>
    </w:p>
    <w:p w:rsidR="00CE23AA" w:rsidRDefault="00CE23AA">
      <w:pPr>
        <w:pStyle w:val="ConsPlusNonformat"/>
        <w:jc w:val="both"/>
      </w:pPr>
      <w:r>
        <w:t xml:space="preserve">                                       от         _________________________</w:t>
      </w:r>
    </w:p>
    <w:p w:rsidR="00CE23AA" w:rsidRDefault="00CE23AA">
      <w:pPr>
        <w:pStyle w:val="ConsPlusNonformat"/>
        <w:jc w:val="both"/>
      </w:pPr>
      <w:r>
        <w:t xml:space="preserve">                                                    (Фамилия, имя и (если</w:t>
      </w:r>
    </w:p>
    <w:p w:rsidR="00CE23AA" w:rsidRDefault="00CE23AA">
      <w:pPr>
        <w:pStyle w:val="ConsPlusNonformat"/>
        <w:jc w:val="both"/>
      </w:pPr>
      <w:r>
        <w:t xml:space="preserve">                                                      имеется) отчество)</w:t>
      </w:r>
    </w:p>
    <w:p w:rsidR="00CE23AA" w:rsidRDefault="00CE23AA">
      <w:pPr>
        <w:pStyle w:val="ConsPlusNonformat"/>
        <w:jc w:val="both"/>
      </w:pPr>
    </w:p>
    <w:p w:rsidR="00CE23AA" w:rsidRDefault="00CE23AA">
      <w:pPr>
        <w:pStyle w:val="ConsPlusNonformat"/>
        <w:jc w:val="both"/>
      </w:pPr>
      <w:bookmarkStart w:id="16" w:name="P913"/>
      <w:bookmarkEnd w:id="16"/>
      <w:r>
        <w:t xml:space="preserve">                                 ЗАЯВЛЕНИЕ</w:t>
      </w:r>
    </w:p>
    <w:p w:rsidR="00CE23AA" w:rsidRDefault="00CE23AA">
      <w:pPr>
        <w:pStyle w:val="ConsPlusNonformat"/>
        <w:jc w:val="both"/>
      </w:pPr>
      <w:r>
        <w:t xml:space="preserve">            о переоформлении документа, подтверждающего наличие</w:t>
      </w:r>
    </w:p>
    <w:p w:rsidR="00CE23AA" w:rsidRDefault="00CE23AA">
      <w:pPr>
        <w:pStyle w:val="ConsPlusNonformat"/>
        <w:jc w:val="both"/>
      </w:pPr>
      <w:r>
        <w:t xml:space="preserve">             лицензии и (или) удостоверения частного детектива</w:t>
      </w:r>
    </w:p>
    <w:p w:rsidR="00CE23AA" w:rsidRDefault="00CE23AA">
      <w:pPr>
        <w:pStyle w:val="ConsPlusNonformat"/>
        <w:jc w:val="both"/>
      </w:pPr>
    </w:p>
    <w:p w:rsidR="00CE23AA" w:rsidRDefault="00CE23AA">
      <w:pPr>
        <w:pStyle w:val="ConsPlusNonformat"/>
        <w:jc w:val="both"/>
      </w:pPr>
      <w:r>
        <w:t xml:space="preserve">    Прошу  Вас  переоформить  документ,  подтверждающий наличие лицензии на</w:t>
      </w:r>
    </w:p>
    <w:p w:rsidR="00CE23AA" w:rsidRDefault="00CE23AA">
      <w:pPr>
        <w:pStyle w:val="ConsPlusNonformat"/>
        <w:jc w:val="both"/>
      </w:pPr>
      <w:r>
        <w:t>осуществление   частной   детективной   (сыскной)   деятельности   и  (или)</w:t>
      </w:r>
    </w:p>
    <w:p w:rsidR="00CE23AA" w:rsidRDefault="00CE23AA">
      <w:pPr>
        <w:pStyle w:val="ConsPlusNonformat"/>
        <w:jc w:val="both"/>
      </w:pPr>
      <w:r>
        <w:t>удостоверения частного детектива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(указывается номер лицензии, дата выдачи и срок действия лицензии)</w:t>
      </w:r>
    </w:p>
    <w:p w:rsidR="00CE23AA" w:rsidRDefault="00CE23AA">
      <w:pPr>
        <w:pStyle w:val="ConsPlusNonformat"/>
        <w:jc w:val="both"/>
      </w:pPr>
      <w:r>
        <w:t>в связи с изменением следующих сведений:</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w:t>
      </w:r>
    </w:p>
    <w:p w:rsidR="00CE23AA" w:rsidRDefault="00CE23AA">
      <w:pPr>
        <w:pStyle w:val="ConsPlusNonformat"/>
        <w:jc w:val="both"/>
      </w:pPr>
    </w:p>
    <w:p w:rsidR="00CE23AA" w:rsidRDefault="00CE23AA">
      <w:pPr>
        <w:pStyle w:val="ConsPlusNonformat"/>
        <w:jc w:val="both"/>
      </w:pPr>
      <w:r>
        <w:t>Приложение: на _______ листах.</w:t>
      </w:r>
    </w:p>
    <w:p w:rsidR="00CE23AA" w:rsidRDefault="00CE23AA">
      <w:pPr>
        <w:pStyle w:val="ConsPlusNonformat"/>
        <w:jc w:val="both"/>
      </w:pPr>
    </w:p>
    <w:p w:rsidR="00CE23AA" w:rsidRDefault="00CE23AA">
      <w:pPr>
        <w:pStyle w:val="ConsPlusNonformat"/>
        <w:jc w:val="both"/>
      </w:pPr>
      <w:r>
        <w:t xml:space="preserve">    _______________                                      __________________</w:t>
      </w:r>
    </w:p>
    <w:p w:rsidR="00CE23AA" w:rsidRDefault="00CE23AA">
      <w:pPr>
        <w:pStyle w:val="ConsPlusNonformat"/>
        <w:jc w:val="both"/>
      </w:pPr>
      <w:r>
        <w:t xml:space="preserve">       (подпись)                                              (Ф.И.О.)</w:t>
      </w:r>
    </w:p>
    <w:p w:rsidR="00CE23AA" w:rsidRDefault="00CE23AA">
      <w:pPr>
        <w:pStyle w:val="ConsPlusNonformat"/>
        <w:jc w:val="both"/>
      </w:pPr>
    </w:p>
    <w:p w:rsidR="00CE23AA" w:rsidRDefault="00CE23AA">
      <w:pPr>
        <w:pStyle w:val="ConsPlusNonformat"/>
        <w:jc w:val="both"/>
      </w:pPr>
      <w:r>
        <w:t>"__" ____________20__ г.</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8</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nformat"/>
        <w:jc w:val="both"/>
      </w:pPr>
      <w:r>
        <w:t xml:space="preserve">                                       Начальнику _________________________</w:t>
      </w:r>
    </w:p>
    <w:p w:rsidR="00CE23AA" w:rsidRDefault="00CE23AA">
      <w:pPr>
        <w:pStyle w:val="ConsPlusNonformat"/>
        <w:jc w:val="both"/>
      </w:pPr>
      <w:r>
        <w:t xml:space="preserve">                                                    (наименование органа</w:t>
      </w:r>
    </w:p>
    <w:p w:rsidR="00CE23AA" w:rsidRDefault="00CE23AA">
      <w:pPr>
        <w:pStyle w:val="ConsPlusNonformat"/>
        <w:jc w:val="both"/>
      </w:pPr>
      <w:r>
        <w:t xml:space="preserve">                                                  _________________________</w:t>
      </w:r>
    </w:p>
    <w:p w:rsidR="00CE23AA" w:rsidRDefault="00CE23AA">
      <w:pPr>
        <w:pStyle w:val="ConsPlusNonformat"/>
        <w:jc w:val="both"/>
      </w:pPr>
      <w:r>
        <w:t xml:space="preserve">                                                       внутренних дел)</w:t>
      </w:r>
    </w:p>
    <w:p w:rsidR="00CE23AA" w:rsidRDefault="00CE23AA">
      <w:pPr>
        <w:pStyle w:val="ConsPlusNonformat"/>
        <w:jc w:val="both"/>
      </w:pPr>
      <w:r>
        <w:t xml:space="preserve">                                                  _________________________</w:t>
      </w:r>
    </w:p>
    <w:p w:rsidR="00CE23AA" w:rsidRDefault="00CE23AA">
      <w:pPr>
        <w:pStyle w:val="ConsPlusNonformat"/>
        <w:jc w:val="both"/>
      </w:pPr>
      <w:r>
        <w:t xml:space="preserve">                                                   (Фамилия, имя, отчество)</w:t>
      </w:r>
    </w:p>
    <w:p w:rsidR="00CE23AA" w:rsidRDefault="00CE23AA">
      <w:pPr>
        <w:pStyle w:val="ConsPlusNonformat"/>
        <w:jc w:val="both"/>
      </w:pPr>
      <w:r>
        <w:t xml:space="preserve">                                       от         _________________________</w:t>
      </w:r>
    </w:p>
    <w:p w:rsidR="00CE23AA" w:rsidRDefault="00CE23AA">
      <w:pPr>
        <w:pStyle w:val="ConsPlusNonformat"/>
        <w:jc w:val="both"/>
      </w:pPr>
      <w:r>
        <w:t xml:space="preserve">                                                    (Фамилия, имя и (если</w:t>
      </w:r>
    </w:p>
    <w:p w:rsidR="00CE23AA" w:rsidRDefault="00CE23AA">
      <w:pPr>
        <w:pStyle w:val="ConsPlusNonformat"/>
        <w:jc w:val="both"/>
      </w:pPr>
      <w:r>
        <w:t xml:space="preserve">                                                      имеется) отчество)</w:t>
      </w:r>
    </w:p>
    <w:p w:rsidR="00CE23AA" w:rsidRDefault="00CE23AA">
      <w:pPr>
        <w:pStyle w:val="ConsPlusNonformat"/>
        <w:jc w:val="both"/>
      </w:pPr>
    </w:p>
    <w:p w:rsidR="00CE23AA" w:rsidRDefault="00CE23AA">
      <w:pPr>
        <w:pStyle w:val="ConsPlusNonformat"/>
        <w:jc w:val="both"/>
      </w:pPr>
      <w:bookmarkStart w:id="17" w:name="P958"/>
      <w:bookmarkEnd w:id="17"/>
      <w:r>
        <w:t xml:space="preserve">                                 ЗАЯВЛЕНИЕ</w:t>
      </w:r>
    </w:p>
    <w:p w:rsidR="00CE23AA" w:rsidRDefault="00CE23AA">
      <w:pPr>
        <w:pStyle w:val="ConsPlusNonformat"/>
        <w:jc w:val="both"/>
      </w:pPr>
      <w:r>
        <w:t xml:space="preserve">       о выдаче дубликата лицензии на частную детективную (сыскную)</w:t>
      </w:r>
    </w:p>
    <w:p w:rsidR="00CE23AA" w:rsidRDefault="00CE23AA">
      <w:pPr>
        <w:pStyle w:val="ConsPlusNonformat"/>
        <w:jc w:val="both"/>
      </w:pPr>
      <w:r>
        <w:t xml:space="preserve">           деятельность и (или) удостоверения частного детектива</w:t>
      </w:r>
    </w:p>
    <w:p w:rsidR="00CE23AA" w:rsidRDefault="00CE23AA">
      <w:pPr>
        <w:pStyle w:val="ConsPlusNonformat"/>
        <w:jc w:val="both"/>
      </w:pPr>
    </w:p>
    <w:p w:rsidR="00CE23AA" w:rsidRDefault="00CE23AA">
      <w:pPr>
        <w:pStyle w:val="ConsPlusNonformat"/>
        <w:jc w:val="both"/>
      </w:pPr>
      <w:r>
        <w:t xml:space="preserve">    Прошу Вас выдать дубликат лицензии на осуществление частной детективной</w:t>
      </w:r>
    </w:p>
    <w:p w:rsidR="00CE23AA" w:rsidRDefault="00CE23AA">
      <w:pPr>
        <w:pStyle w:val="ConsPlusNonformat"/>
        <w:jc w:val="both"/>
      </w:pPr>
      <w:r>
        <w:t>(сыскной)  деятельности  и (или) удостоверения частного детектива в связи с</w:t>
      </w:r>
    </w:p>
    <w:p w:rsidR="00CE23AA" w:rsidRDefault="00CE23AA">
      <w:pPr>
        <w:pStyle w:val="ConsPlusNonformat"/>
        <w:jc w:val="both"/>
      </w:pPr>
      <w:r>
        <w:t>утратой (или пришедшей в негодность) лицензии N ____, выданной "__" _______</w:t>
      </w:r>
    </w:p>
    <w:p w:rsidR="00CE23AA" w:rsidRDefault="00CE23AA">
      <w:pPr>
        <w:pStyle w:val="ConsPlusNonformat"/>
        <w:jc w:val="both"/>
      </w:pPr>
      <w:r>
        <w:t>20__ г. сроком действия до "__" __________ 20__ г.</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lastRenderedPageBreak/>
        <w:t xml:space="preserve">           (указывается фамилия, имя и (в случае, если имеется)</w:t>
      </w:r>
    </w:p>
    <w:p w:rsidR="00CE23AA" w:rsidRDefault="00CE23AA">
      <w:pPr>
        <w:pStyle w:val="ConsPlusNonformat"/>
        <w:jc w:val="both"/>
      </w:pPr>
      <w:r>
        <w:t xml:space="preserve">                           отчество гражданина,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место жительства, данные документа, удостоверяющего его личность,</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номер телефона и (в случае, если имеется) адрес электронной почты)</w:t>
      </w:r>
    </w:p>
    <w:p w:rsidR="00CE23AA" w:rsidRDefault="00CE23AA">
      <w:pPr>
        <w:pStyle w:val="ConsPlusNonformat"/>
        <w:jc w:val="both"/>
      </w:pPr>
      <w:r>
        <w:t xml:space="preserve">    Государственный регистрационный номер _________________________________</w:t>
      </w:r>
    </w:p>
    <w:p w:rsidR="00CE23AA" w:rsidRDefault="00CE23AA">
      <w:pPr>
        <w:pStyle w:val="ConsPlusNonformat"/>
        <w:jc w:val="both"/>
      </w:pPr>
      <w:r>
        <w:t xml:space="preserve">                                            (указывается государственный</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регистрационный номер записи о регистрации в качестве индивидуального</w:t>
      </w:r>
    </w:p>
    <w:p w:rsidR="00CE23AA" w:rsidRDefault="00CE23AA">
      <w:pPr>
        <w:pStyle w:val="ConsPlusNonformat"/>
        <w:jc w:val="both"/>
      </w:pPr>
      <w:r>
        <w:t xml:space="preserve">                             предпринимателя)</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ИНН ___________________________________________________________________</w:t>
      </w:r>
    </w:p>
    <w:p w:rsidR="00CE23AA" w:rsidRDefault="00CE23AA">
      <w:pPr>
        <w:pStyle w:val="ConsPlusNonformat"/>
        <w:jc w:val="both"/>
      </w:pPr>
      <w:r>
        <w:t xml:space="preserve">           (идентификационный номер налогоплательщика и данные документа</w:t>
      </w:r>
    </w:p>
    <w:p w:rsidR="00CE23AA" w:rsidRDefault="00CE23AA">
      <w:pPr>
        <w:pStyle w:val="ConsPlusNonformat"/>
        <w:jc w:val="both"/>
      </w:pPr>
      <w:r>
        <w:t xml:space="preserve">            о постановке соискателя лицензии на учет в налоговом органе)</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Данные    документа,    подтверждающего   факт   внесения   записи   об</w:t>
      </w:r>
    </w:p>
    <w:p w:rsidR="00CE23AA" w:rsidRDefault="00CE23AA">
      <w:pPr>
        <w:pStyle w:val="ConsPlusNonformat"/>
        <w:jc w:val="both"/>
      </w:pPr>
      <w:r>
        <w:t>индивидуальном    предпринимателе    в    единый   государственный   реестр</w:t>
      </w:r>
    </w:p>
    <w:p w:rsidR="00CE23AA" w:rsidRDefault="00CE23AA">
      <w:pPr>
        <w:pStyle w:val="ConsPlusNonformat"/>
        <w:jc w:val="both"/>
      </w:pPr>
      <w:r>
        <w:t>индивидуальных предпринимателей ___________________________________________</w:t>
      </w:r>
    </w:p>
    <w:p w:rsidR="00CE23AA" w:rsidRDefault="00CE23AA">
      <w:pPr>
        <w:pStyle w:val="ConsPlusNonformat"/>
        <w:jc w:val="both"/>
      </w:pPr>
      <w:r>
        <w:t xml:space="preserve">    Предполагаемая    территория    осуществления    частной    детективной</w:t>
      </w:r>
    </w:p>
    <w:p w:rsidR="00CE23AA" w:rsidRDefault="00CE23AA">
      <w:pPr>
        <w:pStyle w:val="ConsPlusNonformat"/>
        <w:jc w:val="both"/>
      </w:pPr>
      <w:r>
        <w:t>деятельности ______________________________________________________________</w:t>
      </w:r>
    </w:p>
    <w:p w:rsidR="00CE23AA" w:rsidRDefault="00CE23AA">
      <w:pPr>
        <w:pStyle w:val="ConsPlusNonformat"/>
        <w:jc w:val="both"/>
      </w:pPr>
    </w:p>
    <w:p w:rsidR="00CE23AA" w:rsidRDefault="00CE23AA">
      <w:pPr>
        <w:pStyle w:val="ConsPlusNonformat"/>
        <w:jc w:val="both"/>
      </w:pPr>
      <w:r>
        <w:t>Приложение: на _______ листах.</w:t>
      </w:r>
    </w:p>
    <w:p w:rsidR="00CE23AA" w:rsidRDefault="00CE23AA">
      <w:pPr>
        <w:pStyle w:val="ConsPlusNonformat"/>
        <w:jc w:val="both"/>
      </w:pPr>
    </w:p>
    <w:p w:rsidR="00CE23AA" w:rsidRDefault="00CE23AA">
      <w:pPr>
        <w:pStyle w:val="ConsPlusNonformat"/>
        <w:jc w:val="both"/>
      </w:pPr>
      <w:r>
        <w:t>______________________                                   __________________</w:t>
      </w:r>
    </w:p>
    <w:p w:rsidR="00CE23AA" w:rsidRDefault="00CE23AA">
      <w:pPr>
        <w:pStyle w:val="ConsPlusNonformat"/>
        <w:jc w:val="both"/>
      </w:pPr>
      <w:r>
        <w:t xml:space="preserve">       (подпись)                                              (Ф.И.О.)</w:t>
      </w:r>
    </w:p>
    <w:p w:rsidR="00CE23AA" w:rsidRDefault="00CE23AA">
      <w:pPr>
        <w:pStyle w:val="ConsPlusNonformat"/>
        <w:jc w:val="both"/>
      </w:pPr>
    </w:p>
    <w:p w:rsidR="00CE23AA" w:rsidRDefault="00CE23AA">
      <w:pPr>
        <w:pStyle w:val="ConsPlusNonformat"/>
        <w:jc w:val="both"/>
      </w:pPr>
      <w:r>
        <w:t>"__" ____________20__ г.</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right"/>
        <w:outlineLvl w:val="1"/>
      </w:pPr>
      <w:r>
        <w:t>Приложение N 8.1</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(введено </w:t>
            </w:r>
            <w:hyperlink r:id="rId98" w:history="1">
              <w:r>
                <w:rPr>
                  <w:color w:val="0000FF"/>
                </w:rPr>
                <w:t>Приказом</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nformat"/>
        <w:jc w:val="both"/>
      </w:pPr>
      <w:bookmarkStart w:id="18" w:name="P1013"/>
      <w:bookmarkEnd w:id="18"/>
      <w:r>
        <w:t xml:space="preserve">                                Уведомление</w:t>
      </w:r>
    </w:p>
    <w:p w:rsidR="00CE23AA" w:rsidRDefault="00CE23AA">
      <w:pPr>
        <w:pStyle w:val="ConsPlusNonformat"/>
        <w:jc w:val="both"/>
      </w:pPr>
      <w:r>
        <w:t xml:space="preserve">             о необходимости устранения в тридцатидневный срок</w:t>
      </w:r>
    </w:p>
    <w:p w:rsidR="00CE23AA" w:rsidRDefault="00CE23AA">
      <w:pPr>
        <w:pStyle w:val="ConsPlusNonformat"/>
        <w:jc w:val="both"/>
      </w:pPr>
      <w:r>
        <w:t xml:space="preserve">                выявленных нарушений и (или) представления</w:t>
      </w:r>
    </w:p>
    <w:p w:rsidR="00CE23AA" w:rsidRDefault="00CE23AA">
      <w:pPr>
        <w:pStyle w:val="ConsPlusNonformat"/>
        <w:jc w:val="both"/>
      </w:pPr>
      <w:r>
        <w:t xml:space="preserve">                      документов, которые отсутствуют</w:t>
      </w:r>
    </w:p>
    <w:p w:rsidR="00CE23AA" w:rsidRDefault="00CE23AA">
      <w:pPr>
        <w:pStyle w:val="ConsPlusNonformat"/>
        <w:jc w:val="both"/>
      </w:pPr>
    </w:p>
    <w:p w:rsidR="00CE23AA" w:rsidRDefault="00CE23AA">
      <w:pPr>
        <w:pStyle w:val="ConsPlusNonformat"/>
        <w:jc w:val="both"/>
      </w:pPr>
      <w:r>
        <w:t xml:space="preserve">    Уведомляем, что Ваше заявление вх. N _____ от "__" ____________ 20__ г.</w:t>
      </w:r>
    </w:p>
    <w:p w:rsidR="00CE23AA" w:rsidRDefault="00CE23AA">
      <w:pPr>
        <w:pStyle w:val="ConsPlusNonformat"/>
        <w:jc w:val="both"/>
      </w:pPr>
      <w:r>
        <w:t>о предоставлении (переоформлении) лицензии на частную детективную (сыскную)</w:t>
      </w:r>
    </w:p>
    <w:p w:rsidR="00CE23AA" w:rsidRDefault="00CE23AA">
      <w:pPr>
        <w:pStyle w:val="ConsPlusNonformat"/>
        <w:jc w:val="both"/>
      </w:pPr>
      <w:r>
        <w:t>деятельность и удостоверения частного детектива 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рассмотрено.</w:t>
      </w:r>
    </w:p>
    <w:p w:rsidR="00CE23AA" w:rsidRDefault="00CE23AA">
      <w:pPr>
        <w:pStyle w:val="ConsPlusNonformat"/>
        <w:jc w:val="both"/>
      </w:pPr>
      <w:r>
        <w:lastRenderedPageBreak/>
        <w:t xml:space="preserve">    Руководством __________________________________________________________</w:t>
      </w:r>
    </w:p>
    <w:p w:rsidR="00CE23AA" w:rsidRDefault="00CE23AA">
      <w:pPr>
        <w:pStyle w:val="ConsPlusNonformat"/>
        <w:jc w:val="both"/>
      </w:pPr>
      <w:r>
        <w:t xml:space="preserve">                     (наименование территориального органа МВД России)</w:t>
      </w:r>
    </w:p>
    <w:p w:rsidR="00CE23AA" w:rsidRDefault="00CE23AA">
      <w:pPr>
        <w:pStyle w:val="ConsPlusNonformat"/>
        <w:jc w:val="both"/>
      </w:pPr>
      <w:r>
        <w:t>проведена  проверка возможности  выполнения  Вами  лицензионных  требований</w:t>
      </w:r>
    </w:p>
    <w:p w:rsidR="00CE23AA" w:rsidRDefault="00CE23AA">
      <w:pPr>
        <w:pStyle w:val="ConsPlusNonformat"/>
        <w:jc w:val="both"/>
      </w:pPr>
      <w:r>
        <w:t xml:space="preserve">и  условий согласно </w:t>
      </w:r>
      <w:hyperlink r:id="rId99" w:history="1">
        <w:r>
          <w:rPr>
            <w:color w:val="0000FF"/>
          </w:rPr>
          <w:t>статье 13</w:t>
        </w:r>
      </w:hyperlink>
      <w:r>
        <w:t xml:space="preserve"> или </w:t>
      </w:r>
      <w:hyperlink r:id="rId100" w:history="1">
        <w:r>
          <w:rPr>
            <w:color w:val="0000FF"/>
          </w:rPr>
          <w:t>18</w:t>
        </w:r>
      </w:hyperlink>
      <w:r>
        <w:t xml:space="preserve"> Федерального закона от 4 мая 2011 г. N</w:t>
      </w:r>
    </w:p>
    <w:p w:rsidR="00CE23AA" w:rsidRDefault="00CE23AA">
      <w:pPr>
        <w:pStyle w:val="ConsPlusNonformat"/>
        <w:jc w:val="both"/>
      </w:pPr>
      <w:r>
        <w:t>99-ФЗ   "О  лицензировании  отдельных  видов  деятельности".</w:t>
      </w:r>
    </w:p>
    <w:p w:rsidR="00CE23AA" w:rsidRDefault="00CE23AA">
      <w:pPr>
        <w:pStyle w:val="ConsPlusNonformat"/>
        <w:jc w:val="both"/>
      </w:pPr>
      <w:r>
        <w:t>В результате проверки установлено следующее.</w:t>
      </w:r>
    </w:p>
    <w:p w:rsidR="00CE23AA" w:rsidRDefault="00CE23AA">
      <w:pPr>
        <w:pStyle w:val="ConsPlusNonformat"/>
        <w:jc w:val="both"/>
      </w:pPr>
      <w:r>
        <w:t>Документы Вами представлены не в полном объеме 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(указать какие)</w:t>
      </w:r>
    </w:p>
    <w:p w:rsidR="00CE23AA" w:rsidRDefault="00CE23AA">
      <w:pPr>
        <w:pStyle w:val="ConsPlusNonformat"/>
        <w:jc w:val="both"/>
      </w:pPr>
      <w:r>
        <w:t>достоверность  сведений,  указанных  в  заявлении  и  (или)  прилагаемых  к</w:t>
      </w:r>
    </w:p>
    <w:p w:rsidR="00CE23AA" w:rsidRDefault="00CE23AA">
      <w:pPr>
        <w:pStyle w:val="ConsPlusNonformat"/>
        <w:jc w:val="both"/>
      </w:pPr>
      <w:r>
        <w:t>нему  документах,  не  подтверждена  при их проверке. Требования и условия,</w:t>
      </w:r>
    </w:p>
    <w:p w:rsidR="00CE23AA" w:rsidRDefault="00CE23AA">
      <w:pPr>
        <w:pStyle w:val="ConsPlusNonformat"/>
        <w:jc w:val="both"/>
      </w:pPr>
      <w:r>
        <w:t>предъявляемые  указанными  нормативными правовыми актами и Административным</w:t>
      </w:r>
    </w:p>
    <w:p w:rsidR="00CE23AA" w:rsidRDefault="00CE23AA">
      <w:pPr>
        <w:pStyle w:val="ConsPlusNonformat"/>
        <w:jc w:val="both"/>
      </w:pPr>
      <w:r>
        <w:t>регламентом _______________________________________________________________</w:t>
      </w:r>
    </w:p>
    <w:p w:rsidR="00CE23AA" w:rsidRDefault="00CE23AA">
      <w:pPr>
        <w:pStyle w:val="ConsPlusNonformat"/>
        <w:jc w:val="both"/>
      </w:pPr>
      <w:r>
        <w:t xml:space="preserve">                          (указываются выявленные недостатки)</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 не выполнены.</w:t>
      </w:r>
    </w:p>
    <w:p w:rsidR="00CE23AA" w:rsidRDefault="00CE23AA">
      <w:pPr>
        <w:pStyle w:val="ConsPlusNonformat"/>
        <w:jc w:val="both"/>
      </w:pPr>
      <w:r>
        <w:t xml:space="preserve">    В  связи  с  нарушением  установленных </w:t>
      </w:r>
      <w:hyperlink r:id="rId101" w:history="1">
        <w:r>
          <w:rPr>
            <w:color w:val="0000FF"/>
          </w:rPr>
          <w:t>частью 1 статьи 13</w:t>
        </w:r>
      </w:hyperlink>
      <w:r>
        <w:t xml:space="preserve"> или </w:t>
      </w:r>
      <w:hyperlink r:id="rId102" w:history="1">
        <w:r>
          <w:rPr>
            <w:color w:val="0000FF"/>
          </w:rPr>
          <w:t>частью 12</w:t>
        </w:r>
      </w:hyperlink>
    </w:p>
    <w:p w:rsidR="00CE23AA" w:rsidRDefault="00CE23AA">
      <w:pPr>
        <w:pStyle w:val="ConsPlusNonformat"/>
        <w:jc w:val="both"/>
      </w:pPr>
      <w:r>
        <w:t>статьи  18  Федерального  закона от 4 мая 2011 г. N 99-ФЗ "О лицензировании</w:t>
      </w:r>
    </w:p>
    <w:p w:rsidR="00CE23AA" w:rsidRDefault="00CE23AA">
      <w:pPr>
        <w:pStyle w:val="ConsPlusNonformat"/>
        <w:jc w:val="both"/>
      </w:pPr>
      <w:r>
        <w:t>отдельных видов деятельности" требований 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(указываются нормы правовых актов)</w:t>
      </w:r>
    </w:p>
    <w:p w:rsidR="00CE23AA" w:rsidRDefault="00CE23AA">
      <w:pPr>
        <w:pStyle w:val="ConsPlusNonformat"/>
        <w:jc w:val="both"/>
      </w:pPr>
      <w:r>
        <w:t>принять   положительное   решение  о   принятии   к   рассмотрению   Вашего</w:t>
      </w:r>
    </w:p>
    <w:p w:rsidR="00CE23AA" w:rsidRDefault="00CE23AA">
      <w:pPr>
        <w:pStyle w:val="ConsPlusNonformat"/>
        <w:jc w:val="both"/>
      </w:pPr>
      <w:r>
        <w:t>заявления не представляется возможным.</w:t>
      </w:r>
    </w:p>
    <w:p w:rsidR="00CE23AA" w:rsidRDefault="00CE23AA">
      <w:pPr>
        <w:pStyle w:val="ConsPlusNonformat"/>
        <w:jc w:val="both"/>
      </w:pPr>
      <w:r>
        <w:t xml:space="preserve">    Согласно  требованиям,  установленным  указанным  нормативным  правовым</w:t>
      </w:r>
    </w:p>
    <w:p w:rsidR="00CE23AA" w:rsidRDefault="00CE23AA">
      <w:pPr>
        <w:pStyle w:val="ConsPlusNonformat"/>
        <w:jc w:val="both"/>
      </w:pPr>
      <w:r>
        <w:t>актом, Вам необходимо в срок до "__" __________ 20__ г. устранить следующие</w:t>
      </w:r>
    </w:p>
    <w:p w:rsidR="00CE23AA" w:rsidRDefault="00CE23AA">
      <w:pPr>
        <w:pStyle w:val="ConsPlusNonformat"/>
        <w:jc w:val="both"/>
      </w:pPr>
      <w:r>
        <w:t>нарушения 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и (или) представить отсутствующие документы</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Срок  предоставления  государственной услуги по заявлению вх. N ____ от</w:t>
      </w:r>
    </w:p>
    <w:p w:rsidR="00CE23AA" w:rsidRDefault="00CE23AA">
      <w:pPr>
        <w:pStyle w:val="ConsPlusNonformat"/>
        <w:jc w:val="both"/>
      </w:pPr>
      <w:r>
        <w:t>"__" ___________ 20__ г. приостановлен до поступления в лицензирующий орган</w:t>
      </w:r>
    </w:p>
    <w:p w:rsidR="00CE23AA" w:rsidRDefault="00CE23AA">
      <w:pPr>
        <w:pStyle w:val="ConsPlusNonformat"/>
        <w:jc w:val="both"/>
      </w:pPr>
      <w:r>
        <w:t>надлежащим   образом   оформленного  заявления  и  (или)  в  полном  объеме</w:t>
      </w:r>
    </w:p>
    <w:p w:rsidR="00CE23AA" w:rsidRDefault="00CE23AA">
      <w:pPr>
        <w:pStyle w:val="ConsPlusNonformat"/>
        <w:jc w:val="both"/>
      </w:pPr>
      <w:r>
        <w:t>прилагаемых к нему документов.</w:t>
      </w:r>
    </w:p>
    <w:p w:rsidR="00CE23AA" w:rsidRDefault="00CE23AA">
      <w:pPr>
        <w:pStyle w:val="ConsPlusNonformat"/>
        <w:jc w:val="both"/>
      </w:pPr>
    </w:p>
    <w:p w:rsidR="00CE23AA" w:rsidRDefault="00CE23AA">
      <w:pPr>
        <w:pStyle w:val="ConsPlusNonformat"/>
        <w:jc w:val="both"/>
      </w:pPr>
      <w:r>
        <w:t>Начальник __________________________________</w:t>
      </w:r>
    </w:p>
    <w:p w:rsidR="00CE23AA" w:rsidRDefault="00CE23AA">
      <w:pPr>
        <w:pStyle w:val="ConsPlusNonformat"/>
        <w:jc w:val="both"/>
      </w:pPr>
      <w:r>
        <w:t xml:space="preserve">           (подразделения территориального</w:t>
      </w:r>
    </w:p>
    <w:p w:rsidR="00CE23AA" w:rsidRDefault="00CE23AA">
      <w:pPr>
        <w:pStyle w:val="ConsPlusNonformat"/>
        <w:jc w:val="both"/>
      </w:pPr>
      <w:r>
        <w:t>____________________________________________</w:t>
      </w:r>
    </w:p>
    <w:p w:rsidR="00CE23AA" w:rsidRDefault="00CE23AA">
      <w:pPr>
        <w:pStyle w:val="ConsPlusNonformat"/>
        <w:jc w:val="both"/>
      </w:pPr>
      <w:r>
        <w:t xml:space="preserve">  органа МВД России на региональном уровне)</w:t>
      </w:r>
    </w:p>
    <w:p w:rsidR="00CE23AA" w:rsidRDefault="00CE23AA">
      <w:pPr>
        <w:pStyle w:val="ConsPlusNonformat"/>
        <w:jc w:val="both"/>
      </w:pPr>
      <w:r>
        <w:t>____________________________________________</w:t>
      </w:r>
    </w:p>
    <w:p w:rsidR="00CE23AA" w:rsidRDefault="00CE23AA">
      <w:pPr>
        <w:pStyle w:val="ConsPlusNonformat"/>
        <w:jc w:val="both"/>
      </w:pPr>
      <w:r>
        <w:t xml:space="preserve">     (подпись)      (фамилия, инициалы)</w:t>
      </w:r>
    </w:p>
    <w:p w:rsidR="00CE23AA" w:rsidRDefault="00CE23AA">
      <w:pPr>
        <w:pStyle w:val="ConsPlusNonformat"/>
        <w:jc w:val="both"/>
      </w:pPr>
    </w:p>
    <w:p w:rsidR="00CE23AA" w:rsidRDefault="00CE23AA">
      <w:pPr>
        <w:pStyle w:val="ConsPlusNonformat"/>
        <w:jc w:val="both"/>
      </w:pPr>
      <w:r>
        <w:t>"__" ________________ 20__ г.</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right"/>
        <w:outlineLvl w:val="1"/>
      </w:pPr>
      <w:r>
        <w:t>Приложение N 9</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lastRenderedPageBreak/>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nformat"/>
        <w:jc w:val="both"/>
      </w:pPr>
      <w:bookmarkStart w:id="19" w:name="P1090"/>
      <w:bookmarkEnd w:id="19"/>
      <w:r>
        <w:t xml:space="preserve">                                   ОПИСЬ</w:t>
      </w:r>
    </w:p>
    <w:p w:rsidR="00CE23AA" w:rsidRDefault="00CE23AA">
      <w:pPr>
        <w:pStyle w:val="ConsPlusNonformat"/>
        <w:jc w:val="both"/>
      </w:pPr>
      <w:r>
        <w:t xml:space="preserve">             документов, представляемых для получения лицензии</w:t>
      </w:r>
    </w:p>
    <w:p w:rsidR="00CE23AA" w:rsidRDefault="00CE23AA">
      <w:pPr>
        <w:pStyle w:val="ConsPlusNonformat"/>
        <w:jc w:val="both"/>
      </w:pP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(Фамилия, имя и (в случае, если имеется) отчество, адрес места жительства</w:t>
      </w:r>
    </w:p>
    <w:p w:rsidR="00CE23AA" w:rsidRDefault="00CE23AA">
      <w:pPr>
        <w:pStyle w:val="ConsPlusNonformat"/>
        <w:jc w:val="both"/>
      </w:pPr>
      <w:r>
        <w:t xml:space="preserve">                     индивидуального предпринимателя)</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6432"/>
        <w:gridCol w:w="1842"/>
      </w:tblGrid>
      <w:tr w:rsidR="00CE23AA">
        <w:tc>
          <w:tcPr>
            <w:tcW w:w="690" w:type="dxa"/>
          </w:tcPr>
          <w:p w:rsidR="00CE23AA" w:rsidRDefault="00CE23AA">
            <w:pPr>
              <w:pStyle w:val="ConsPlusNormal"/>
              <w:jc w:val="center"/>
            </w:pPr>
            <w:r>
              <w:t>N п/п</w:t>
            </w:r>
          </w:p>
        </w:tc>
        <w:tc>
          <w:tcPr>
            <w:tcW w:w="6432" w:type="dxa"/>
          </w:tcPr>
          <w:p w:rsidR="00CE23AA" w:rsidRDefault="00CE23AA">
            <w:pPr>
              <w:pStyle w:val="ConsPlusNormal"/>
              <w:jc w:val="center"/>
            </w:pPr>
            <w:r>
              <w:t>Наименование документа</w:t>
            </w:r>
          </w:p>
        </w:tc>
        <w:tc>
          <w:tcPr>
            <w:tcW w:w="1842" w:type="dxa"/>
          </w:tcPr>
          <w:p w:rsidR="00CE23AA" w:rsidRDefault="00CE23AA">
            <w:pPr>
              <w:pStyle w:val="ConsPlusNormal"/>
              <w:jc w:val="center"/>
            </w:pPr>
            <w:r>
              <w:t>Количество листов</w:t>
            </w:r>
          </w:p>
        </w:tc>
      </w:tr>
      <w:tr w:rsidR="00CE23AA">
        <w:tc>
          <w:tcPr>
            <w:tcW w:w="690" w:type="dxa"/>
          </w:tcPr>
          <w:p w:rsidR="00CE23AA" w:rsidRDefault="00CE23AA">
            <w:pPr>
              <w:pStyle w:val="ConsPlusNormal"/>
              <w:jc w:val="both"/>
            </w:pPr>
          </w:p>
        </w:tc>
        <w:tc>
          <w:tcPr>
            <w:tcW w:w="6432" w:type="dxa"/>
          </w:tcPr>
          <w:p w:rsidR="00CE23AA" w:rsidRDefault="00CE23AA">
            <w:pPr>
              <w:pStyle w:val="ConsPlusNormal"/>
              <w:jc w:val="both"/>
            </w:pPr>
          </w:p>
        </w:tc>
        <w:tc>
          <w:tcPr>
            <w:tcW w:w="1842" w:type="dxa"/>
          </w:tcPr>
          <w:p w:rsidR="00CE23AA" w:rsidRDefault="00CE23AA">
            <w:pPr>
              <w:pStyle w:val="ConsPlusNormal"/>
              <w:jc w:val="both"/>
            </w:pPr>
          </w:p>
        </w:tc>
      </w:tr>
      <w:tr w:rsidR="00CE23AA">
        <w:tc>
          <w:tcPr>
            <w:tcW w:w="690" w:type="dxa"/>
          </w:tcPr>
          <w:p w:rsidR="00CE23AA" w:rsidRDefault="00CE23AA">
            <w:pPr>
              <w:pStyle w:val="ConsPlusNormal"/>
              <w:jc w:val="both"/>
            </w:pPr>
          </w:p>
        </w:tc>
        <w:tc>
          <w:tcPr>
            <w:tcW w:w="6432" w:type="dxa"/>
          </w:tcPr>
          <w:p w:rsidR="00CE23AA" w:rsidRDefault="00CE23AA">
            <w:pPr>
              <w:pStyle w:val="ConsPlusNormal"/>
              <w:jc w:val="both"/>
            </w:pPr>
          </w:p>
        </w:tc>
        <w:tc>
          <w:tcPr>
            <w:tcW w:w="1842" w:type="dxa"/>
          </w:tcPr>
          <w:p w:rsidR="00CE23AA" w:rsidRDefault="00CE23AA">
            <w:pPr>
              <w:pStyle w:val="ConsPlusNormal"/>
              <w:jc w:val="both"/>
            </w:pPr>
          </w:p>
        </w:tc>
      </w:tr>
      <w:tr w:rsidR="00CE23AA">
        <w:tc>
          <w:tcPr>
            <w:tcW w:w="690" w:type="dxa"/>
          </w:tcPr>
          <w:p w:rsidR="00CE23AA" w:rsidRDefault="00CE23AA">
            <w:pPr>
              <w:pStyle w:val="ConsPlusNormal"/>
              <w:jc w:val="both"/>
            </w:pPr>
          </w:p>
        </w:tc>
        <w:tc>
          <w:tcPr>
            <w:tcW w:w="6432" w:type="dxa"/>
          </w:tcPr>
          <w:p w:rsidR="00CE23AA" w:rsidRDefault="00CE23AA">
            <w:pPr>
              <w:pStyle w:val="ConsPlusNormal"/>
              <w:jc w:val="both"/>
            </w:pPr>
          </w:p>
        </w:tc>
        <w:tc>
          <w:tcPr>
            <w:tcW w:w="1842" w:type="dxa"/>
          </w:tcPr>
          <w:p w:rsidR="00CE23AA" w:rsidRDefault="00CE23AA">
            <w:pPr>
              <w:pStyle w:val="ConsPlusNormal"/>
              <w:jc w:val="both"/>
            </w:pPr>
          </w:p>
        </w:tc>
      </w:tr>
      <w:tr w:rsidR="00CE23AA">
        <w:tc>
          <w:tcPr>
            <w:tcW w:w="690" w:type="dxa"/>
          </w:tcPr>
          <w:p w:rsidR="00CE23AA" w:rsidRDefault="00CE23AA">
            <w:pPr>
              <w:pStyle w:val="ConsPlusNormal"/>
              <w:jc w:val="both"/>
            </w:pPr>
          </w:p>
        </w:tc>
        <w:tc>
          <w:tcPr>
            <w:tcW w:w="6432" w:type="dxa"/>
          </w:tcPr>
          <w:p w:rsidR="00CE23AA" w:rsidRDefault="00CE23AA">
            <w:pPr>
              <w:pStyle w:val="ConsPlusNormal"/>
              <w:jc w:val="both"/>
            </w:pPr>
          </w:p>
        </w:tc>
        <w:tc>
          <w:tcPr>
            <w:tcW w:w="1842" w:type="dxa"/>
          </w:tcPr>
          <w:p w:rsidR="00CE23AA" w:rsidRDefault="00CE23AA">
            <w:pPr>
              <w:pStyle w:val="ConsPlusNormal"/>
              <w:jc w:val="both"/>
            </w:pPr>
          </w:p>
        </w:tc>
      </w:tr>
      <w:tr w:rsidR="00CE23AA">
        <w:tc>
          <w:tcPr>
            <w:tcW w:w="690" w:type="dxa"/>
          </w:tcPr>
          <w:p w:rsidR="00CE23AA" w:rsidRDefault="00CE23AA">
            <w:pPr>
              <w:pStyle w:val="ConsPlusNormal"/>
              <w:jc w:val="both"/>
            </w:pPr>
          </w:p>
        </w:tc>
        <w:tc>
          <w:tcPr>
            <w:tcW w:w="6432" w:type="dxa"/>
          </w:tcPr>
          <w:p w:rsidR="00CE23AA" w:rsidRDefault="00CE23AA">
            <w:pPr>
              <w:pStyle w:val="ConsPlusNormal"/>
              <w:jc w:val="both"/>
            </w:pPr>
          </w:p>
        </w:tc>
        <w:tc>
          <w:tcPr>
            <w:tcW w:w="1842" w:type="dxa"/>
          </w:tcPr>
          <w:p w:rsidR="00CE23AA" w:rsidRDefault="00CE23AA">
            <w:pPr>
              <w:pStyle w:val="ConsPlusNormal"/>
              <w:jc w:val="both"/>
            </w:pPr>
          </w:p>
        </w:tc>
      </w:tr>
    </w:tbl>
    <w:p w:rsidR="00CE23AA" w:rsidRDefault="00CE23AA">
      <w:pPr>
        <w:pStyle w:val="ConsPlusNormal"/>
        <w:ind w:firstLine="540"/>
        <w:jc w:val="both"/>
      </w:pPr>
    </w:p>
    <w:p w:rsidR="00CE23AA" w:rsidRDefault="00CE23AA">
      <w:pPr>
        <w:pStyle w:val="ConsPlusNonformat"/>
        <w:jc w:val="both"/>
      </w:pPr>
      <w:r>
        <w:t xml:space="preserve">                   _______________________                Инициалы, Фамилия</w:t>
      </w:r>
    </w:p>
    <w:p w:rsidR="00CE23AA" w:rsidRDefault="00CE23AA">
      <w:pPr>
        <w:pStyle w:val="ConsPlusNonformat"/>
        <w:jc w:val="both"/>
      </w:pPr>
      <w:r>
        <w:t xml:space="preserve">                          (подпись)</w:t>
      </w:r>
    </w:p>
    <w:p w:rsidR="00CE23AA" w:rsidRDefault="00CE23AA">
      <w:pPr>
        <w:pStyle w:val="ConsPlusNonformat"/>
        <w:jc w:val="both"/>
      </w:pPr>
    </w:p>
    <w:p w:rsidR="00CE23AA" w:rsidRDefault="00CE23AA">
      <w:pPr>
        <w:pStyle w:val="ConsPlusNonformat"/>
        <w:jc w:val="both"/>
      </w:pPr>
      <w:r>
        <w:t>Документы согласно описи принял:</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(должность сотрудника, принявшего заявление)     (подпись)      (Ф.И.О.)</w:t>
      </w:r>
    </w:p>
    <w:p w:rsidR="00CE23AA" w:rsidRDefault="00CE23AA">
      <w:pPr>
        <w:pStyle w:val="ConsPlusNonformat"/>
        <w:jc w:val="both"/>
      </w:pPr>
    </w:p>
    <w:p w:rsidR="00CE23AA" w:rsidRDefault="00CE23AA">
      <w:pPr>
        <w:pStyle w:val="ConsPlusNonformat"/>
        <w:jc w:val="both"/>
      </w:pPr>
      <w:r>
        <w:t>"__" ___________ 20__ г.</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10</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rmal"/>
        <w:jc w:val="center"/>
      </w:pPr>
      <w:bookmarkStart w:id="20" w:name="P1139"/>
      <w:bookmarkEnd w:id="20"/>
      <w:r>
        <w:t>ТАЛОН-УВЕДОМЛЕНИЕ</w:t>
      </w:r>
    </w:p>
    <w:p w:rsidR="00CE23AA" w:rsidRDefault="00CE23AA">
      <w:pPr>
        <w:pStyle w:val="ConsPlusNormal"/>
        <w:ind w:firstLine="540"/>
        <w:jc w:val="both"/>
      </w:pPr>
    </w:p>
    <w:p w:rsidR="00CE23AA" w:rsidRDefault="00CE23AA">
      <w:pPr>
        <w:pStyle w:val="ConsPlusNonformat"/>
        <w:jc w:val="both"/>
      </w:pPr>
      <w:r>
        <w:t>┌──────────────────────────────────────┬───────────────────────────────────┐</w:t>
      </w:r>
    </w:p>
    <w:p w:rsidR="00CE23AA" w:rsidRDefault="00CE23AA">
      <w:pPr>
        <w:pStyle w:val="ConsPlusNonformat"/>
        <w:jc w:val="both"/>
      </w:pPr>
      <w:r>
        <w:t>│      КОРЕШОК ТАЛОНА-УВЕДОМЛЕНИЯ      │     ТАЛОН-УВЕДОМЛЕНИЕ N _____     │</w:t>
      </w:r>
    </w:p>
    <w:p w:rsidR="00CE23AA" w:rsidRDefault="00CE23AA">
      <w:pPr>
        <w:pStyle w:val="ConsPlusNonformat"/>
        <w:jc w:val="both"/>
      </w:pPr>
      <w:r>
        <w:t>│                N _____               │                                   │</w:t>
      </w:r>
    </w:p>
    <w:p w:rsidR="00CE23AA" w:rsidRDefault="00CE23AA">
      <w:pPr>
        <w:pStyle w:val="ConsPlusNonformat"/>
        <w:jc w:val="both"/>
      </w:pPr>
      <w:r>
        <w:t>├──────────────────────────────────────┼───────────────────────────────────┤</w:t>
      </w:r>
    </w:p>
    <w:p w:rsidR="00CE23AA" w:rsidRDefault="00CE23AA">
      <w:pPr>
        <w:pStyle w:val="ConsPlusNonformat"/>
        <w:jc w:val="both"/>
      </w:pPr>
      <w:r>
        <w:t>│ Заявление о                          │ Ваше заявление о                  │</w:t>
      </w:r>
    </w:p>
    <w:p w:rsidR="00CE23AA" w:rsidRDefault="00CE23AA">
      <w:pPr>
        <w:pStyle w:val="ConsPlusNonformat"/>
        <w:jc w:val="both"/>
      </w:pPr>
      <w:r>
        <w:t>│ ____________________________________ │ _________________________________ │</w:t>
      </w:r>
    </w:p>
    <w:p w:rsidR="00CE23AA" w:rsidRDefault="00CE23AA">
      <w:pPr>
        <w:pStyle w:val="ConsPlusNonformat"/>
        <w:jc w:val="both"/>
      </w:pPr>
      <w:r>
        <w:t>│   (указывается краткое содержание    │ _________________________________ │</w:t>
      </w:r>
    </w:p>
    <w:p w:rsidR="00CE23AA" w:rsidRDefault="00CE23AA">
      <w:pPr>
        <w:pStyle w:val="ConsPlusNonformat"/>
        <w:jc w:val="both"/>
      </w:pPr>
      <w:r>
        <w:t>│             заявления)               │   (указывается краткое содержание │</w:t>
      </w:r>
    </w:p>
    <w:p w:rsidR="00CE23AA" w:rsidRDefault="00CE23AA">
      <w:pPr>
        <w:pStyle w:val="ConsPlusNonformat"/>
        <w:jc w:val="both"/>
      </w:pPr>
      <w:r>
        <w:t>│ ____________________________________ │             заявления)            │</w:t>
      </w:r>
    </w:p>
    <w:p w:rsidR="00CE23AA" w:rsidRDefault="00CE23AA">
      <w:pPr>
        <w:pStyle w:val="ConsPlusNonformat"/>
        <w:jc w:val="both"/>
      </w:pPr>
      <w:r>
        <w:t>│ ____________________________________ │ _________________________________ │</w:t>
      </w:r>
    </w:p>
    <w:p w:rsidR="00CE23AA" w:rsidRDefault="00CE23AA">
      <w:pPr>
        <w:pStyle w:val="ConsPlusNonformat"/>
        <w:jc w:val="both"/>
      </w:pPr>
      <w:r>
        <w:lastRenderedPageBreak/>
        <w:t>│ с приложением на ____ листах принято │ _________________________________ │</w:t>
      </w:r>
    </w:p>
    <w:p w:rsidR="00CE23AA" w:rsidRDefault="00CE23AA">
      <w:pPr>
        <w:pStyle w:val="ConsPlusNonformat"/>
        <w:jc w:val="both"/>
      </w:pPr>
      <w:r>
        <w:t>│ от                                   │ _________________________________ │</w:t>
      </w:r>
    </w:p>
    <w:p w:rsidR="00CE23AA" w:rsidRDefault="00CE23AA">
      <w:pPr>
        <w:pStyle w:val="ConsPlusNonformat"/>
        <w:jc w:val="both"/>
      </w:pPr>
      <w:r>
        <w:t>│ ____________________________________ │ с приложением на ________________ │</w:t>
      </w:r>
    </w:p>
    <w:p w:rsidR="00CE23AA" w:rsidRDefault="00CE23AA">
      <w:pPr>
        <w:pStyle w:val="ConsPlusNonformat"/>
        <w:jc w:val="both"/>
      </w:pPr>
      <w:r>
        <w:t>│ ____________________________________ │ листах  принято  для   изучения  и│</w:t>
      </w:r>
    </w:p>
    <w:p w:rsidR="00CE23AA" w:rsidRDefault="00CE23AA">
      <w:pPr>
        <w:pStyle w:val="ConsPlusNonformat"/>
        <w:jc w:val="both"/>
      </w:pPr>
      <w:r>
        <w:t>│       (Ф.И.О. индивидуального        │ принятия соответствующего решения.│</w:t>
      </w:r>
    </w:p>
    <w:p w:rsidR="00CE23AA" w:rsidRDefault="00CE23AA">
      <w:pPr>
        <w:pStyle w:val="ConsPlusNonformat"/>
        <w:jc w:val="both"/>
      </w:pPr>
      <w:r>
        <w:t>│           предпринимателя)           │    О    результатах    вам   будет│</w:t>
      </w:r>
    </w:p>
    <w:p w:rsidR="00CE23AA" w:rsidRDefault="00CE23AA">
      <w:pPr>
        <w:pStyle w:val="ConsPlusNonformat"/>
        <w:jc w:val="both"/>
      </w:pPr>
      <w:r>
        <w:t>│ Представленные  заявление,  а  также │ сообщено в течение 45 дней.       │</w:t>
      </w:r>
    </w:p>
    <w:p w:rsidR="00CE23AA" w:rsidRDefault="00CE23AA">
      <w:pPr>
        <w:pStyle w:val="ConsPlusNonformat"/>
        <w:jc w:val="both"/>
      </w:pPr>
      <w:r>
        <w:t>│ прилагаемые документы,               │ _________________________________ │</w:t>
      </w:r>
    </w:p>
    <w:p w:rsidR="00CE23AA" w:rsidRDefault="00CE23AA">
      <w:pPr>
        <w:pStyle w:val="ConsPlusNonformat"/>
        <w:jc w:val="both"/>
      </w:pPr>
      <w:r>
        <w:t>│ ____________________________________ │ _________________________________ │</w:t>
      </w:r>
    </w:p>
    <w:p w:rsidR="00CE23AA" w:rsidRDefault="00CE23AA">
      <w:pPr>
        <w:pStyle w:val="ConsPlusNonformat"/>
        <w:jc w:val="both"/>
      </w:pPr>
      <w:r>
        <w:t>│ ____________________________________ │ _________________________________ │</w:t>
      </w:r>
    </w:p>
    <w:p w:rsidR="00CE23AA" w:rsidRDefault="00CE23AA">
      <w:pPr>
        <w:pStyle w:val="ConsPlusNonformat"/>
        <w:jc w:val="both"/>
      </w:pPr>
      <w:r>
        <w:t>│ ____________________________________ │ _________________________________ │</w:t>
      </w:r>
    </w:p>
    <w:p w:rsidR="00CE23AA" w:rsidRDefault="00CE23AA">
      <w:pPr>
        <w:pStyle w:val="ConsPlusNonformat"/>
        <w:jc w:val="both"/>
      </w:pPr>
      <w:r>
        <w:t>│ ____________________________________ │ _________________________________ │</w:t>
      </w:r>
    </w:p>
    <w:p w:rsidR="00CE23AA" w:rsidRDefault="00CE23AA">
      <w:pPr>
        <w:pStyle w:val="ConsPlusNonformat"/>
        <w:jc w:val="both"/>
      </w:pPr>
      <w:r>
        <w:t>│ (Указывается, соответствуют либо не  │ _________________________________ │</w:t>
      </w:r>
    </w:p>
    <w:p w:rsidR="00CE23AA" w:rsidRDefault="00CE23AA">
      <w:pPr>
        <w:pStyle w:val="ConsPlusNonformat"/>
        <w:jc w:val="both"/>
      </w:pPr>
      <w:r>
        <w:t>│ соответствуют материалы требованиям, │   (Ф.И.О. и подпись сотрудника,   │</w:t>
      </w:r>
    </w:p>
    <w:p w:rsidR="00CE23AA" w:rsidRDefault="00CE23AA">
      <w:pPr>
        <w:pStyle w:val="ConsPlusNonformat"/>
        <w:jc w:val="both"/>
      </w:pPr>
      <w:r>
        <w:t>│   установленным законодательными и   │       принявшего документы)       │</w:t>
      </w:r>
    </w:p>
    <w:p w:rsidR="00CE23AA" w:rsidRDefault="00CE23AA">
      <w:pPr>
        <w:pStyle w:val="ConsPlusNonformat"/>
        <w:jc w:val="both"/>
      </w:pPr>
      <w:r>
        <w:t>│ иными нормативными правовыми актами  │ ___________                       │</w:t>
      </w:r>
    </w:p>
    <w:p w:rsidR="00CE23AA" w:rsidRDefault="00CE23AA">
      <w:pPr>
        <w:pStyle w:val="ConsPlusNonformat"/>
        <w:jc w:val="both"/>
      </w:pPr>
      <w:r>
        <w:t>│        Российской Федерации)         │   (дата)                          │</w:t>
      </w:r>
    </w:p>
    <w:p w:rsidR="00CE23AA" w:rsidRDefault="00CE23AA">
      <w:pPr>
        <w:pStyle w:val="ConsPlusNonformat"/>
        <w:jc w:val="both"/>
      </w:pPr>
      <w:r>
        <w:t>│ ____________________________________ │                                   │</w:t>
      </w:r>
    </w:p>
    <w:p w:rsidR="00CE23AA" w:rsidRDefault="00CE23AA">
      <w:pPr>
        <w:pStyle w:val="ConsPlusNonformat"/>
        <w:jc w:val="both"/>
      </w:pPr>
      <w:r>
        <w:t>│ ____________________________________ │                                   │</w:t>
      </w:r>
    </w:p>
    <w:p w:rsidR="00CE23AA" w:rsidRDefault="00CE23AA">
      <w:pPr>
        <w:pStyle w:val="ConsPlusNonformat"/>
        <w:jc w:val="both"/>
      </w:pPr>
      <w:r>
        <w:t>│    (Ф.И.О. и подпись сотрудника,     │                                   │</w:t>
      </w:r>
    </w:p>
    <w:p w:rsidR="00CE23AA" w:rsidRDefault="00CE23AA">
      <w:pPr>
        <w:pStyle w:val="ConsPlusNonformat"/>
        <w:jc w:val="both"/>
      </w:pPr>
      <w:r>
        <w:t>│        принявшего документы)         │                                   │</w:t>
      </w:r>
    </w:p>
    <w:p w:rsidR="00CE23AA" w:rsidRDefault="00CE23AA">
      <w:pPr>
        <w:pStyle w:val="ConsPlusNonformat"/>
        <w:jc w:val="both"/>
      </w:pPr>
      <w:r>
        <w:t>│ ____________                         │                                   │</w:t>
      </w:r>
    </w:p>
    <w:p w:rsidR="00CE23AA" w:rsidRDefault="00CE23AA">
      <w:pPr>
        <w:pStyle w:val="ConsPlusNonformat"/>
        <w:jc w:val="both"/>
      </w:pPr>
      <w:r>
        <w:t>│    (дата)                            │                                   │</w:t>
      </w:r>
    </w:p>
    <w:p w:rsidR="00CE23AA" w:rsidRDefault="00CE23AA">
      <w:pPr>
        <w:pStyle w:val="ConsPlusNonformat"/>
        <w:jc w:val="both"/>
      </w:pPr>
      <w:r>
        <w:t>└──────────────────────────────────────┴───────────────────────────────────┘</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right"/>
        <w:outlineLvl w:val="1"/>
      </w:pPr>
      <w:r>
        <w:t>Приложение N 11</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w:t>
            </w:r>
            <w:hyperlink r:id="rId103" w:history="1">
              <w:r>
                <w:rPr>
                  <w:color w:val="0000FF"/>
                </w:rPr>
                <w:t>Приказа</w:t>
              </w:r>
            </w:hyperlink>
            <w:r>
              <w:rPr>
                <w:color w:val="392C69"/>
              </w:rPr>
              <w:t xml:space="preserve"> МВД России от 30.12.2014 N 1149)</w:t>
            </w:r>
          </w:p>
        </w:tc>
      </w:tr>
    </w:tbl>
    <w:p w:rsidR="00CE23AA" w:rsidRDefault="00CE23AA">
      <w:pPr>
        <w:pStyle w:val="ConsPlusNormal"/>
        <w:ind w:firstLine="540"/>
        <w:jc w:val="both"/>
      </w:pPr>
    </w:p>
    <w:p w:rsidR="00CE23AA" w:rsidRDefault="00CE23AA">
      <w:pPr>
        <w:pStyle w:val="ConsPlusNormal"/>
        <w:ind w:firstLine="540"/>
        <w:jc w:val="both"/>
      </w:pPr>
      <w:r>
        <w:t>Вид в развороте</w:t>
      </w:r>
    </w:p>
    <w:p w:rsidR="00CE23AA" w:rsidRDefault="00CE23AA">
      <w:pPr>
        <w:pStyle w:val="ConsPlusNormal"/>
        <w:spacing w:before="220"/>
        <w:ind w:firstLine="540"/>
        <w:jc w:val="both"/>
      </w:pPr>
      <w:r>
        <w:t>(графы размещаются на 2-х страницах в альбомном формате A-4 каждая)</w:t>
      </w:r>
    </w:p>
    <w:p w:rsidR="00CE23AA" w:rsidRDefault="00CE23AA">
      <w:pPr>
        <w:sectPr w:rsidR="00CE23AA">
          <w:pgSz w:w="11905" w:h="16838"/>
          <w:pgMar w:top="1134" w:right="850" w:bottom="1134" w:left="1701" w:header="0" w:footer="0" w:gutter="0"/>
          <w:cols w:space="720"/>
        </w:sectPr>
      </w:pPr>
    </w:p>
    <w:p w:rsidR="00CE23AA" w:rsidRDefault="00CE23AA">
      <w:pPr>
        <w:pStyle w:val="ConsPlusNormal"/>
        <w:ind w:firstLine="540"/>
        <w:jc w:val="both"/>
      </w:pPr>
    </w:p>
    <w:p w:rsidR="00CE23AA" w:rsidRDefault="00CE23AA">
      <w:pPr>
        <w:pStyle w:val="ConsPlusNonformat"/>
        <w:jc w:val="both"/>
      </w:pPr>
      <w:bookmarkStart w:id="21" w:name="P1195"/>
      <w:bookmarkEnd w:id="21"/>
      <w:r>
        <w:t xml:space="preserve">                                   КНИГА</w:t>
      </w:r>
    </w:p>
    <w:p w:rsidR="00CE23AA" w:rsidRDefault="00CE23AA">
      <w:pPr>
        <w:pStyle w:val="ConsPlusNonformat"/>
        <w:jc w:val="both"/>
      </w:pPr>
      <w:r>
        <w:t xml:space="preserve">            регистрации заявлений, обращений и выдачи лицензий</w:t>
      </w:r>
    </w:p>
    <w:p w:rsidR="00CE23AA" w:rsidRDefault="00CE23AA">
      <w:pPr>
        <w:pStyle w:val="ConsPlusNonformat"/>
        <w:jc w:val="both"/>
      </w:pPr>
      <w:r>
        <w:t xml:space="preserve">           ___________________________________________________</w:t>
      </w:r>
    </w:p>
    <w:p w:rsidR="00CE23AA" w:rsidRDefault="00CE23AA">
      <w:pPr>
        <w:pStyle w:val="ConsPlusNonformat"/>
        <w:jc w:val="both"/>
      </w:pPr>
      <w:r>
        <w:t xml:space="preserve">                   (наименование органа внутренних дел)</w:t>
      </w:r>
    </w:p>
    <w:p w:rsidR="00CE23AA" w:rsidRDefault="00CE23AA">
      <w:pPr>
        <w:pStyle w:val="ConsPlusNonformat"/>
        <w:jc w:val="both"/>
      </w:pPr>
    </w:p>
    <w:p w:rsidR="00CE23AA" w:rsidRDefault="00CE23AA">
      <w:pPr>
        <w:pStyle w:val="ConsPlusNonformat"/>
        <w:jc w:val="both"/>
      </w:pPr>
      <w:r>
        <w:t>Начата:</w:t>
      </w:r>
    </w:p>
    <w:p w:rsidR="00CE23AA" w:rsidRDefault="00CE23AA">
      <w:pPr>
        <w:pStyle w:val="ConsPlusNonformat"/>
        <w:jc w:val="both"/>
      </w:pPr>
      <w:r>
        <w:t>Окончена:</w:t>
      </w:r>
    </w:p>
    <w:p w:rsidR="00CE23AA" w:rsidRDefault="00CE23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916"/>
        <w:gridCol w:w="1396"/>
        <w:gridCol w:w="1132"/>
        <w:gridCol w:w="1300"/>
        <w:gridCol w:w="1420"/>
        <w:gridCol w:w="1444"/>
        <w:gridCol w:w="1444"/>
        <w:gridCol w:w="1636"/>
        <w:gridCol w:w="1636"/>
        <w:gridCol w:w="1456"/>
        <w:gridCol w:w="868"/>
        <w:gridCol w:w="1408"/>
      </w:tblGrid>
      <w:tr w:rsidR="00CE23AA">
        <w:tc>
          <w:tcPr>
            <w:tcW w:w="460" w:type="dxa"/>
          </w:tcPr>
          <w:p w:rsidR="00CE23AA" w:rsidRDefault="00CE23AA">
            <w:pPr>
              <w:pStyle w:val="ConsPlusNormal"/>
              <w:jc w:val="center"/>
            </w:pPr>
            <w:r>
              <w:t>N п/п</w:t>
            </w:r>
          </w:p>
        </w:tc>
        <w:tc>
          <w:tcPr>
            <w:tcW w:w="916" w:type="dxa"/>
          </w:tcPr>
          <w:p w:rsidR="00CE23AA" w:rsidRDefault="00CE23AA">
            <w:pPr>
              <w:pStyle w:val="ConsPlusNormal"/>
              <w:jc w:val="center"/>
            </w:pPr>
            <w:r>
              <w:t>Дата регистр ции</w:t>
            </w:r>
          </w:p>
        </w:tc>
        <w:tc>
          <w:tcPr>
            <w:tcW w:w="1396" w:type="dxa"/>
          </w:tcPr>
          <w:p w:rsidR="00CE23AA" w:rsidRDefault="00CE23AA">
            <w:pPr>
              <w:pStyle w:val="ConsPlusNormal"/>
              <w:jc w:val="center"/>
            </w:pPr>
            <w:r>
              <w:t>Содержание заявления</w:t>
            </w:r>
          </w:p>
        </w:tc>
        <w:tc>
          <w:tcPr>
            <w:tcW w:w="1132" w:type="dxa"/>
          </w:tcPr>
          <w:p w:rsidR="00CE23AA" w:rsidRDefault="00CE23AA">
            <w:pPr>
              <w:pStyle w:val="ConsPlusNormal"/>
              <w:jc w:val="center"/>
            </w:pPr>
            <w:r>
              <w:t>Фамилия, имя, отчество заявителя</w:t>
            </w:r>
          </w:p>
        </w:tc>
        <w:tc>
          <w:tcPr>
            <w:tcW w:w="1300" w:type="dxa"/>
          </w:tcPr>
          <w:p w:rsidR="00CE23AA" w:rsidRDefault="00CE23AA">
            <w:pPr>
              <w:pStyle w:val="ConsPlusNormal"/>
              <w:jc w:val="center"/>
            </w:pPr>
            <w:r>
              <w:t>Место жительства заявителя</w:t>
            </w:r>
          </w:p>
        </w:tc>
        <w:tc>
          <w:tcPr>
            <w:tcW w:w="1420" w:type="dxa"/>
          </w:tcPr>
          <w:p w:rsidR="00CE23AA" w:rsidRDefault="00CE23AA">
            <w:pPr>
              <w:pStyle w:val="ConsPlusNormal"/>
              <w:jc w:val="center"/>
            </w:pPr>
            <w:r>
              <w:t>Общее количество листов или экземпляров</w:t>
            </w:r>
          </w:p>
        </w:tc>
        <w:tc>
          <w:tcPr>
            <w:tcW w:w="1444" w:type="dxa"/>
          </w:tcPr>
          <w:p w:rsidR="00CE23AA" w:rsidRDefault="00CE23AA">
            <w:pPr>
              <w:pStyle w:val="ConsPlusNormal"/>
              <w:jc w:val="center"/>
            </w:pPr>
            <w:r>
              <w:t>Фамилия, инициалы исполнителя</w:t>
            </w:r>
          </w:p>
        </w:tc>
        <w:tc>
          <w:tcPr>
            <w:tcW w:w="1444" w:type="dxa"/>
          </w:tcPr>
          <w:p w:rsidR="00CE23AA" w:rsidRDefault="00CE23AA">
            <w:pPr>
              <w:pStyle w:val="ConsPlusNormal"/>
              <w:jc w:val="center"/>
            </w:pPr>
            <w:r>
              <w:t>Подпись исполнителя и дата получения заявления</w:t>
            </w:r>
          </w:p>
        </w:tc>
        <w:tc>
          <w:tcPr>
            <w:tcW w:w="1636" w:type="dxa"/>
          </w:tcPr>
          <w:p w:rsidR="00CE23AA" w:rsidRDefault="00CE23AA">
            <w:pPr>
              <w:pStyle w:val="ConsPlusNormal"/>
              <w:jc w:val="center"/>
            </w:pPr>
            <w:r>
              <w:t>Номер выданной лицензии (и удостоверения частного детектива)</w:t>
            </w:r>
          </w:p>
        </w:tc>
        <w:tc>
          <w:tcPr>
            <w:tcW w:w="1636" w:type="dxa"/>
          </w:tcPr>
          <w:p w:rsidR="00CE23AA" w:rsidRDefault="00CE23AA">
            <w:pPr>
              <w:pStyle w:val="ConsPlusNormal"/>
              <w:jc w:val="center"/>
            </w:pPr>
            <w:r>
              <w:t>Подпись заявителя и дата получения лицензии (и удостоверения частного детектива)</w:t>
            </w:r>
          </w:p>
        </w:tc>
        <w:tc>
          <w:tcPr>
            <w:tcW w:w="1456" w:type="dxa"/>
          </w:tcPr>
          <w:p w:rsidR="00CE23AA" w:rsidRDefault="00CE23AA">
            <w:pPr>
              <w:pStyle w:val="ConsPlusNormal"/>
              <w:jc w:val="center"/>
            </w:pPr>
            <w:r>
              <w:t>Номер и дата уведомления об отказе в выдаче лицензии</w:t>
            </w:r>
          </w:p>
        </w:tc>
        <w:tc>
          <w:tcPr>
            <w:tcW w:w="868" w:type="dxa"/>
          </w:tcPr>
          <w:p w:rsidR="00CE23AA" w:rsidRDefault="00CE23AA">
            <w:pPr>
              <w:pStyle w:val="ConsPlusNormal"/>
              <w:jc w:val="center"/>
            </w:pPr>
            <w:r>
              <w:t>Номер дела и номера листов</w:t>
            </w:r>
          </w:p>
        </w:tc>
        <w:tc>
          <w:tcPr>
            <w:tcW w:w="1408" w:type="dxa"/>
          </w:tcPr>
          <w:p w:rsidR="00CE23AA" w:rsidRDefault="00CE23AA">
            <w:pPr>
              <w:pStyle w:val="ConsPlusNormal"/>
              <w:jc w:val="center"/>
            </w:pPr>
            <w:r>
              <w:t>Примечание</w:t>
            </w:r>
          </w:p>
        </w:tc>
      </w:tr>
      <w:tr w:rsidR="00CE23AA">
        <w:tc>
          <w:tcPr>
            <w:tcW w:w="460" w:type="dxa"/>
          </w:tcPr>
          <w:p w:rsidR="00CE23AA" w:rsidRDefault="00CE23AA">
            <w:pPr>
              <w:pStyle w:val="ConsPlusNormal"/>
              <w:jc w:val="center"/>
            </w:pPr>
            <w:r>
              <w:t>1</w:t>
            </w:r>
          </w:p>
        </w:tc>
        <w:tc>
          <w:tcPr>
            <w:tcW w:w="916" w:type="dxa"/>
          </w:tcPr>
          <w:p w:rsidR="00CE23AA" w:rsidRDefault="00CE23AA">
            <w:pPr>
              <w:pStyle w:val="ConsPlusNormal"/>
              <w:jc w:val="center"/>
            </w:pPr>
            <w:r>
              <w:t>2</w:t>
            </w:r>
          </w:p>
        </w:tc>
        <w:tc>
          <w:tcPr>
            <w:tcW w:w="1396" w:type="dxa"/>
          </w:tcPr>
          <w:p w:rsidR="00CE23AA" w:rsidRDefault="00CE23AA">
            <w:pPr>
              <w:pStyle w:val="ConsPlusNormal"/>
              <w:jc w:val="center"/>
            </w:pPr>
            <w:r>
              <w:t>3</w:t>
            </w:r>
          </w:p>
        </w:tc>
        <w:tc>
          <w:tcPr>
            <w:tcW w:w="1132" w:type="dxa"/>
          </w:tcPr>
          <w:p w:rsidR="00CE23AA" w:rsidRDefault="00CE23AA">
            <w:pPr>
              <w:pStyle w:val="ConsPlusNormal"/>
              <w:jc w:val="center"/>
            </w:pPr>
            <w:r>
              <w:t>4</w:t>
            </w:r>
          </w:p>
        </w:tc>
        <w:tc>
          <w:tcPr>
            <w:tcW w:w="1300" w:type="dxa"/>
          </w:tcPr>
          <w:p w:rsidR="00CE23AA" w:rsidRDefault="00CE23AA">
            <w:pPr>
              <w:pStyle w:val="ConsPlusNormal"/>
              <w:jc w:val="center"/>
            </w:pPr>
            <w:r>
              <w:t>5</w:t>
            </w:r>
          </w:p>
        </w:tc>
        <w:tc>
          <w:tcPr>
            <w:tcW w:w="1420" w:type="dxa"/>
          </w:tcPr>
          <w:p w:rsidR="00CE23AA" w:rsidRDefault="00CE23AA">
            <w:pPr>
              <w:pStyle w:val="ConsPlusNormal"/>
              <w:jc w:val="center"/>
            </w:pPr>
            <w:r>
              <w:t>6</w:t>
            </w:r>
          </w:p>
        </w:tc>
        <w:tc>
          <w:tcPr>
            <w:tcW w:w="1444" w:type="dxa"/>
          </w:tcPr>
          <w:p w:rsidR="00CE23AA" w:rsidRDefault="00CE23AA">
            <w:pPr>
              <w:pStyle w:val="ConsPlusNormal"/>
              <w:jc w:val="center"/>
            </w:pPr>
            <w:r>
              <w:t>7</w:t>
            </w:r>
          </w:p>
        </w:tc>
        <w:tc>
          <w:tcPr>
            <w:tcW w:w="1444" w:type="dxa"/>
          </w:tcPr>
          <w:p w:rsidR="00CE23AA" w:rsidRDefault="00CE23AA">
            <w:pPr>
              <w:pStyle w:val="ConsPlusNormal"/>
              <w:jc w:val="center"/>
            </w:pPr>
            <w:r>
              <w:t>8</w:t>
            </w:r>
          </w:p>
        </w:tc>
        <w:tc>
          <w:tcPr>
            <w:tcW w:w="1636" w:type="dxa"/>
          </w:tcPr>
          <w:p w:rsidR="00CE23AA" w:rsidRDefault="00CE23AA">
            <w:pPr>
              <w:pStyle w:val="ConsPlusNormal"/>
              <w:jc w:val="center"/>
            </w:pPr>
            <w:r>
              <w:t>9</w:t>
            </w:r>
          </w:p>
        </w:tc>
        <w:tc>
          <w:tcPr>
            <w:tcW w:w="1636" w:type="dxa"/>
          </w:tcPr>
          <w:p w:rsidR="00CE23AA" w:rsidRDefault="00CE23AA">
            <w:pPr>
              <w:pStyle w:val="ConsPlusNormal"/>
              <w:jc w:val="center"/>
            </w:pPr>
            <w:r>
              <w:t>10</w:t>
            </w:r>
          </w:p>
        </w:tc>
        <w:tc>
          <w:tcPr>
            <w:tcW w:w="1456" w:type="dxa"/>
          </w:tcPr>
          <w:p w:rsidR="00CE23AA" w:rsidRDefault="00CE23AA">
            <w:pPr>
              <w:pStyle w:val="ConsPlusNormal"/>
              <w:jc w:val="center"/>
            </w:pPr>
            <w:r>
              <w:t>11</w:t>
            </w:r>
          </w:p>
        </w:tc>
        <w:tc>
          <w:tcPr>
            <w:tcW w:w="868" w:type="dxa"/>
          </w:tcPr>
          <w:p w:rsidR="00CE23AA" w:rsidRDefault="00CE23AA">
            <w:pPr>
              <w:pStyle w:val="ConsPlusNormal"/>
              <w:jc w:val="center"/>
            </w:pPr>
            <w:r>
              <w:t>12</w:t>
            </w:r>
          </w:p>
        </w:tc>
        <w:tc>
          <w:tcPr>
            <w:tcW w:w="1408" w:type="dxa"/>
          </w:tcPr>
          <w:p w:rsidR="00CE23AA" w:rsidRDefault="00CE23AA">
            <w:pPr>
              <w:pStyle w:val="ConsPlusNormal"/>
              <w:jc w:val="center"/>
            </w:pPr>
            <w:r>
              <w:t>13</w:t>
            </w:r>
          </w:p>
        </w:tc>
      </w:tr>
      <w:tr w:rsidR="00CE23AA">
        <w:tc>
          <w:tcPr>
            <w:tcW w:w="460" w:type="dxa"/>
          </w:tcPr>
          <w:p w:rsidR="00CE23AA" w:rsidRDefault="00CE23AA">
            <w:pPr>
              <w:pStyle w:val="ConsPlusNormal"/>
              <w:jc w:val="both"/>
            </w:pPr>
          </w:p>
        </w:tc>
        <w:tc>
          <w:tcPr>
            <w:tcW w:w="916" w:type="dxa"/>
          </w:tcPr>
          <w:p w:rsidR="00CE23AA" w:rsidRDefault="00CE23AA">
            <w:pPr>
              <w:pStyle w:val="ConsPlusNormal"/>
              <w:jc w:val="both"/>
            </w:pPr>
          </w:p>
        </w:tc>
        <w:tc>
          <w:tcPr>
            <w:tcW w:w="1396" w:type="dxa"/>
          </w:tcPr>
          <w:p w:rsidR="00CE23AA" w:rsidRDefault="00CE23AA">
            <w:pPr>
              <w:pStyle w:val="ConsPlusNormal"/>
              <w:jc w:val="both"/>
            </w:pPr>
          </w:p>
        </w:tc>
        <w:tc>
          <w:tcPr>
            <w:tcW w:w="1132" w:type="dxa"/>
          </w:tcPr>
          <w:p w:rsidR="00CE23AA" w:rsidRDefault="00CE23AA">
            <w:pPr>
              <w:pStyle w:val="ConsPlusNormal"/>
              <w:jc w:val="both"/>
            </w:pPr>
          </w:p>
        </w:tc>
        <w:tc>
          <w:tcPr>
            <w:tcW w:w="1300" w:type="dxa"/>
          </w:tcPr>
          <w:p w:rsidR="00CE23AA" w:rsidRDefault="00CE23AA">
            <w:pPr>
              <w:pStyle w:val="ConsPlusNormal"/>
              <w:jc w:val="both"/>
            </w:pPr>
          </w:p>
        </w:tc>
        <w:tc>
          <w:tcPr>
            <w:tcW w:w="1420" w:type="dxa"/>
          </w:tcPr>
          <w:p w:rsidR="00CE23AA" w:rsidRDefault="00CE23AA">
            <w:pPr>
              <w:pStyle w:val="ConsPlusNormal"/>
              <w:jc w:val="both"/>
            </w:pPr>
          </w:p>
        </w:tc>
        <w:tc>
          <w:tcPr>
            <w:tcW w:w="1444" w:type="dxa"/>
          </w:tcPr>
          <w:p w:rsidR="00CE23AA" w:rsidRDefault="00CE23AA">
            <w:pPr>
              <w:pStyle w:val="ConsPlusNormal"/>
              <w:jc w:val="both"/>
            </w:pPr>
          </w:p>
        </w:tc>
        <w:tc>
          <w:tcPr>
            <w:tcW w:w="1444" w:type="dxa"/>
          </w:tcPr>
          <w:p w:rsidR="00CE23AA" w:rsidRDefault="00CE23AA">
            <w:pPr>
              <w:pStyle w:val="ConsPlusNormal"/>
              <w:jc w:val="both"/>
            </w:pPr>
          </w:p>
        </w:tc>
        <w:tc>
          <w:tcPr>
            <w:tcW w:w="1636" w:type="dxa"/>
          </w:tcPr>
          <w:p w:rsidR="00CE23AA" w:rsidRDefault="00CE23AA">
            <w:pPr>
              <w:pStyle w:val="ConsPlusNormal"/>
              <w:jc w:val="both"/>
            </w:pPr>
          </w:p>
        </w:tc>
        <w:tc>
          <w:tcPr>
            <w:tcW w:w="1636" w:type="dxa"/>
          </w:tcPr>
          <w:p w:rsidR="00CE23AA" w:rsidRDefault="00CE23AA">
            <w:pPr>
              <w:pStyle w:val="ConsPlusNormal"/>
              <w:jc w:val="both"/>
            </w:pPr>
          </w:p>
        </w:tc>
        <w:tc>
          <w:tcPr>
            <w:tcW w:w="1456" w:type="dxa"/>
          </w:tcPr>
          <w:p w:rsidR="00CE23AA" w:rsidRDefault="00CE23AA">
            <w:pPr>
              <w:pStyle w:val="ConsPlusNormal"/>
              <w:jc w:val="both"/>
            </w:pPr>
          </w:p>
        </w:tc>
        <w:tc>
          <w:tcPr>
            <w:tcW w:w="868" w:type="dxa"/>
          </w:tcPr>
          <w:p w:rsidR="00CE23AA" w:rsidRDefault="00CE23AA">
            <w:pPr>
              <w:pStyle w:val="ConsPlusNormal"/>
              <w:jc w:val="both"/>
            </w:pPr>
          </w:p>
        </w:tc>
        <w:tc>
          <w:tcPr>
            <w:tcW w:w="1408" w:type="dxa"/>
          </w:tcPr>
          <w:p w:rsidR="00CE23AA" w:rsidRDefault="00CE23AA">
            <w:pPr>
              <w:pStyle w:val="ConsPlusNormal"/>
              <w:jc w:val="both"/>
            </w:pPr>
          </w:p>
        </w:tc>
      </w:tr>
    </w:tbl>
    <w:p w:rsidR="00CE23AA" w:rsidRDefault="00CE23AA">
      <w:pPr>
        <w:pStyle w:val="ConsPlusNormal"/>
        <w:ind w:firstLine="540"/>
        <w:jc w:val="both"/>
      </w:pPr>
    </w:p>
    <w:p w:rsidR="00CE23AA" w:rsidRDefault="00CE23AA">
      <w:pPr>
        <w:pStyle w:val="ConsPlusNormal"/>
        <w:ind w:firstLine="540"/>
        <w:jc w:val="both"/>
      </w:pPr>
      <w:r>
        <w:t>Примечания:</w:t>
      </w:r>
    </w:p>
    <w:p w:rsidR="00CE23AA" w:rsidRDefault="00CE23AA">
      <w:pPr>
        <w:pStyle w:val="ConsPlusNormal"/>
        <w:spacing w:before="220"/>
        <w:ind w:firstLine="540"/>
        <w:jc w:val="both"/>
      </w:pPr>
      <w:r>
        <w:t>1. Графа 11 заполняется при вручении уведомления заявителю с указанием даты либо после направления его почтой.</w:t>
      </w:r>
    </w:p>
    <w:p w:rsidR="00CE23AA" w:rsidRDefault="00CE23AA">
      <w:pPr>
        <w:pStyle w:val="ConsPlusNormal"/>
        <w:spacing w:before="220"/>
        <w:ind w:firstLine="540"/>
        <w:jc w:val="both"/>
      </w:pPr>
      <w:r>
        <w:t>2. Книга прошнуровывается, пронумеровывается и скрепляется печатью органа внутренних дел.</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12</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lastRenderedPageBreak/>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nformat"/>
        <w:jc w:val="both"/>
      </w:pPr>
      <w:r>
        <w:t>(графы размещаются на 2-х страницах в формате A-4 каждая).</w:t>
      </w:r>
    </w:p>
    <w:p w:rsidR="00CE23AA" w:rsidRDefault="00CE23AA">
      <w:pPr>
        <w:pStyle w:val="ConsPlusNonformat"/>
        <w:jc w:val="both"/>
      </w:pPr>
    </w:p>
    <w:p w:rsidR="00CE23AA" w:rsidRDefault="00CE23AA">
      <w:pPr>
        <w:pStyle w:val="ConsPlusNonformat"/>
        <w:jc w:val="both"/>
      </w:pPr>
      <w:bookmarkStart w:id="22" w:name="P1263"/>
      <w:bookmarkEnd w:id="22"/>
      <w:r>
        <w:t xml:space="preserve">                                   Книга</w:t>
      </w:r>
    </w:p>
    <w:p w:rsidR="00CE23AA" w:rsidRDefault="00CE23AA">
      <w:pPr>
        <w:pStyle w:val="ConsPlusNonformat"/>
        <w:jc w:val="both"/>
      </w:pPr>
      <w:r>
        <w:t xml:space="preserve">                       учета лицензионных дел N ____</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44"/>
        <w:gridCol w:w="2044"/>
        <w:gridCol w:w="1564"/>
        <w:gridCol w:w="1708"/>
        <w:gridCol w:w="796"/>
        <w:gridCol w:w="820"/>
        <w:gridCol w:w="1132"/>
        <w:gridCol w:w="1408"/>
      </w:tblGrid>
      <w:tr w:rsidR="00CE23AA">
        <w:tc>
          <w:tcPr>
            <w:tcW w:w="460" w:type="dxa"/>
          </w:tcPr>
          <w:p w:rsidR="00CE23AA" w:rsidRDefault="00CE23AA">
            <w:pPr>
              <w:pStyle w:val="ConsPlusNormal"/>
              <w:jc w:val="center"/>
            </w:pPr>
            <w:r>
              <w:t>N п/п</w:t>
            </w:r>
          </w:p>
        </w:tc>
        <w:tc>
          <w:tcPr>
            <w:tcW w:w="2044" w:type="dxa"/>
          </w:tcPr>
          <w:p w:rsidR="00CE23AA" w:rsidRDefault="00CE23AA">
            <w:pPr>
              <w:pStyle w:val="ConsPlusNormal"/>
              <w:jc w:val="center"/>
            </w:pPr>
            <w:r>
              <w:t>Наименование юридического лица (фамилия, имя, отчество индивидуального предпринимателя)</w:t>
            </w:r>
          </w:p>
        </w:tc>
        <w:tc>
          <w:tcPr>
            <w:tcW w:w="2044" w:type="dxa"/>
          </w:tcPr>
          <w:p w:rsidR="00CE23AA" w:rsidRDefault="00CE23AA">
            <w:pPr>
              <w:pStyle w:val="ConsPlusNormal"/>
              <w:jc w:val="center"/>
            </w:pPr>
            <w:r>
              <w:t>Юридический адрес (место жительства индивидуального предпринимателя)</w:t>
            </w:r>
          </w:p>
        </w:tc>
        <w:tc>
          <w:tcPr>
            <w:tcW w:w="1564" w:type="dxa"/>
          </w:tcPr>
          <w:p w:rsidR="00CE23AA" w:rsidRDefault="00CE23AA">
            <w:pPr>
              <w:pStyle w:val="ConsPlusNormal"/>
              <w:jc w:val="center"/>
            </w:pPr>
            <w:r>
              <w:t>Вид деятельности, номер и дата выдачи лицензии</w:t>
            </w:r>
          </w:p>
        </w:tc>
        <w:tc>
          <w:tcPr>
            <w:tcW w:w="1708" w:type="dxa"/>
          </w:tcPr>
          <w:p w:rsidR="00CE23AA" w:rsidRDefault="00CE23AA">
            <w:pPr>
              <w:pStyle w:val="ConsPlusNormal"/>
              <w:jc w:val="center"/>
            </w:pPr>
            <w:r>
              <w:t>Ф.И.О. ответственного за ведение дела</w:t>
            </w:r>
          </w:p>
        </w:tc>
        <w:tc>
          <w:tcPr>
            <w:tcW w:w="796" w:type="dxa"/>
          </w:tcPr>
          <w:p w:rsidR="00CE23AA" w:rsidRDefault="00CE23AA">
            <w:pPr>
              <w:pStyle w:val="ConsPlusNormal"/>
              <w:jc w:val="center"/>
            </w:pPr>
            <w:r>
              <w:t>Номер тома</w:t>
            </w:r>
          </w:p>
        </w:tc>
        <w:tc>
          <w:tcPr>
            <w:tcW w:w="820" w:type="dxa"/>
          </w:tcPr>
          <w:p w:rsidR="00CE23AA" w:rsidRDefault="00CE23AA">
            <w:pPr>
              <w:pStyle w:val="ConsPlusNormal"/>
              <w:jc w:val="center"/>
            </w:pPr>
            <w:r>
              <w:t>Кол-во листов</w:t>
            </w:r>
          </w:p>
        </w:tc>
        <w:tc>
          <w:tcPr>
            <w:tcW w:w="1132" w:type="dxa"/>
          </w:tcPr>
          <w:p w:rsidR="00CE23AA" w:rsidRDefault="00CE23AA">
            <w:pPr>
              <w:pStyle w:val="ConsPlusNormal"/>
              <w:jc w:val="center"/>
            </w:pPr>
            <w:r>
              <w:t>Дата списания дела в архив и архивный номер</w:t>
            </w:r>
          </w:p>
        </w:tc>
        <w:tc>
          <w:tcPr>
            <w:tcW w:w="1408" w:type="dxa"/>
          </w:tcPr>
          <w:p w:rsidR="00CE23AA" w:rsidRDefault="00CE23AA">
            <w:pPr>
              <w:pStyle w:val="ConsPlusNormal"/>
              <w:jc w:val="center"/>
            </w:pPr>
            <w:r>
              <w:t>Примечание</w:t>
            </w:r>
          </w:p>
        </w:tc>
      </w:tr>
      <w:tr w:rsidR="00CE23AA">
        <w:tc>
          <w:tcPr>
            <w:tcW w:w="460" w:type="dxa"/>
          </w:tcPr>
          <w:p w:rsidR="00CE23AA" w:rsidRDefault="00CE23AA">
            <w:pPr>
              <w:pStyle w:val="ConsPlusNormal"/>
              <w:jc w:val="center"/>
            </w:pPr>
            <w:r>
              <w:t>1</w:t>
            </w:r>
          </w:p>
        </w:tc>
        <w:tc>
          <w:tcPr>
            <w:tcW w:w="2044" w:type="dxa"/>
          </w:tcPr>
          <w:p w:rsidR="00CE23AA" w:rsidRDefault="00CE23AA">
            <w:pPr>
              <w:pStyle w:val="ConsPlusNormal"/>
              <w:jc w:val="center"/>
            </w:pPr>
            <w:r>
              <w:t>2</w:t>
            </w:r>
          </w:p>
        </w:tc>
        <w:tc>
          <w:tcPr>
            <w:tcW w:w="2044" w:type="dxa"/>
          </w:tcPr>
          <w:p w:rsidR="00CE23AA" w:rsidRDefault="00CE23AA">
            <w:pPr>
              <w:pStyle w:val="ConsPlusNormal"/>
              <w:jc w:val="center"/>
            </w:pPr>
            <w:r>
              <w:t>3</w:t>
            </w:r>
          </w:p>
        </w:tc>
        <w:tc>
          <w:tcPr>
            <w:tcW w:w="1564" w:type="dxa"/>
          </w:tcPr>
          <w:p w:rsidR="00CE23AA" w:rsidRDefault="00CE23AA">
            <w:pPr>
              <w:pStyle w:val="ConsPlusNormal"/>
              <w:jc w:val="center"/>
            </w:pPr>
            <w:r>
              <w:t>4</w:t>
            </w:r>
          </w:p>
        </w:tc>
        <w:tc>
          <w:tcPr>
            <w:tcW w:w="1708" w:type="dxa"/>
          </w:tcPr>
          <w:p w:rsidR="00CE23AA" w:rsidRDefault="00CE23AA">
            <w:pPr>
              <w:pStyle w:val="ConsPlusNormal"/>
              <w:jc w:val="center"/>
            </w:pPr>
            <w:r>
              <w:t>5</w:t>
            </w:r>
          </w:p>
        </w:tc>
        <w:tc>
          <w:tcPr>
            <w:tcW w:w="796" w:type="dxa"/>
          </w:tcPr>
          <w:p w:rsidR="00CE23AA" w:rsidRDefault="00CE23AA">
            <w:pPr>
              <w:pStyle w:val="ConsPlusNormal"/>
              <w:jc w:val="center"/>
            </w:pPr>
            <w:r>
              <w:t>6</w:t>
            </w:r>
          </w:p>
        </w:tc>
        <w:tc>
          <w:tcPr>
            <w:tcW w:w="820" w:type="dxa"/>
          </w:tcPr>
          <w:p w:rsidR="00CE23AA" w:rsidRDefault="00CE23AA">
            <w:pPr>
              <w:pStyle w:val="ConsPlusNormal"/>
              <w:jc w:val="center"/>
            </w:pPr>
            <w:r>
              <w:t>7</w:t>
            </w:r>
          </w:p>
        </w:tc>
        <w:tc>
          <w:tcPr>
            <w:tcW w:w="1132" w:type="dxa"/>
          </w:tcPr>
          <w:p w:rsidR="00CE23AA" w:rsidRDefault="00CE23AA">
            <w:pPr>
              <w:pStyle w:val="ConsPlusNormal"/>
              <w:jc w:val="center"/>
            </w:pPr>
            <w:r>
              <w:t>8</w:t>
            </w:r>
          </w:p>
        </w:tc>
        <w:tc>
          <w:tcPr>
            <w:tcW w:w="1408" w:type="dxa"/>
          </w:tcPr>
          <w:p w:rsidR="00CE23AA" w:rsidRDefault="00CE23AA">
            <w:pPr>
              <w:pStyle w:val="ConsPlusNormal"/>
              <w:jc w:val="center"/>
            </w:pPr>
            <w:r>
              <w:t>9</w:t>
            </w:r>
          </w:p>
        </w:tc>
      </w:tr>
      <w:tr w:rsidR="00CE23AA">
        <w:tc>
          <w:tcPr>
            <w:tcW w:w="460" w:type="dxa"/>
          </w:tcPr>
          <w:p w:rsidR="00CE23AA" w:rsidRDefault="00CE23AA">
            <w:pPr>
              <w:pStyle w:val="ConsPlusNormal"/>
              <w:jc w:val="both"/>
            </w:pPr>
          </w:p>
        </w:tc>
        <w:tc>
          <w:tcPr>
            <w:tcW w:w="2044" w:type="dxa"/>
          </w:tcPr>
          <w:p w:rsidR="00CE23AA" w:rsidRDefault="00CE23AA">
            <w:pPr>
              <w:pStyle w:val="ConsPlusNormal"/>
              <w:jc w:val="both"/>
            </w:pPr>
          </w:p>
        </w:tc>
        <w:tc>
          <w:tcPr>
            <w:tcW w:w="2044" w:type="dxa"/>
          </w:tcPr>
          <w:p w:rsidR="00CE23AA" w:rsidRDefault="00CE23AA">
            <w:pPr>
              <w:pStyle w:val="ConsPlusNormal"/>
              <w:jc w:val="both"/>
            </w:pPr>
          </w:p>
        </w:tc>
        <w:tc>
          <w:tcPr>
            <w:tcW w:w="1564" w:type="dxa"/>
          </w:tcPr>
          <w:p w:rsidR="00CE23AA" w:rsidRDefault="00CE23AA">
            <w:pPr>
              <w:pStyle w:val="ConsPlusNormal"/>
              <w:jc w:val="both"/>
            </w:pPr>
          </w:p>
        </w:tc>
        <w:tc>
          <w:tcPr>
            <w:tcW w:w="1708" w:type="dxa"/>
          </w:tcPr>
          <w:p w:rsidR="00CE23AA" w:rsidRDefault="00CE23AA">
            <w:pPr>
              <w:pStyle w:val="ConsPlusNormal"/>
              <w:jc w:val="both"/>
            </w:pPr>
          </w:p>
        </w:tc>
        <w:tc>
          <w:tcPr>
            <w:tcW w:w="796" w:type="dxa"/>
          </w:tcPr>
          <w:p w:rsidR="00CE23AA" w:rsidRDefault="00CE23AA">
            <w:pPr>
              <w:pStyle w:val="ConsPlusNormal"/>
              <w:jc w:val="both"/>
            </w:pPr>
          </w:p>
        </w:tc>
        <w:tc>
          <w:tcPr>
            <w:tcW w:w="820" w:type="dxa"/>
          </w:tcPr>
          <w:p w:rsidR="00CE23AA" w:rsidRDefault="00CE23AA">
            <w:pPr>
              <w:pStyle w:val="ConsPlusNormal"/>
              <w:jc w:val="both"/>
            </w:pPr>
          </w:p>
        </w:tc>
        <w:tc>
          <w:tcPr>
            <w:tcW w:w="1132" w:type="dxa"/>
          </w:tcPr>
          <w:p w:rsidR="00CE23AA" w:rsidRDefault="00CE23AA">
            <w:pPr>
              <w:pStyle w:val="ConsPlusNormal"/>
              <w:jc w:val="both"/>
            </w:pPr>
          </w:p>
        </w:tc>
        <w:tc>
          <w:tcPr>
            <w:tcW w:w="1408" w:type="dxa"/>
          </w:tcPr>
          <w:p w:rsidR="00CE23AA" w:rsidRDefault="00CE23AA">
            <w:pPr>
              <w:pStyle w:val="ConsPlusNormal"/>
              <w:jc w:val="both"/>
            </w:pPr>
          </w:p>
        </w:tc>
      </w:tr>
    </w:tbl>
    <w:p w:rsidR="00CE23AA" w:rsidRDefault="00CE23AA">
      <w:pPr>
        <w:pStyle w:val="ConsPlusNormal"/>
        <w:jc w:val="both"/>
      </w:pPr>
    </w:p>
    <w:p w:rsidR="00CE23AA" w:rsidRDefault="00CE23AA">
      <w:pPr>
        <w:pStyle w:val="ConsPlusNonformat"/>
        <w:jc w:val="both"/>
      </w:pPr>
      <w:r>
        <w:t>Примечание.</w:t>
      </w:r>
    </w:p>
    <w:p w:rsidR="00CE23AA" w:rsidRDefault="00CE23AA">
      <w:pPr>
        <w:pStyle w:val="ConsPlusNonformat"/>
        <w:jc w:val="both"/>
      </w:pPr>
      <w:r>
        <w:t xml:space="preserve">    С   целью   возможности   последующего   внесения   в   графы   6  и  7</w:t>
      </w:r>
    </w:p>
    <w:p w:rsidR="00CE23AA" w:rsidRDefault="00CE23AA">
      <w:pPr>
        <w:pStyle w:val="ConsPlusNonformat"/>
        <w:jc w:val="both"/>
      </w:pPr>
      <w:r>
        <w:t xml:space="preserve">    сведений   рекомендуется   оставлять  между  регистрационными  номерами</w:t>
      </w:r>
    </w:p>
    <w:p w:rsidR="00CE23AA" w:rsidRDefault="00CE23AA">
      <w:pPr>
        <w:pStyle w:val="ConsPlusNonformat"/>
        <w:jc w:val="both"/>
      </w:pPr>
      <w:r>
        <w:t xml:space="preserve">    свободные  строчки  (допускается  для  удобства на один регистрационный</w:t>
      </w:r>
    </w:p>
    <w:p w:rsidR="00CE23AA" w:rsidRDefault="00CE23AA">
      <w:pPr>
        <w:pStyle w:val="ConsPlusNonformat"/>
        <w:jc w:val="both"/>
      </w:pPr>
      <w:r>
        <w:t xml:space="preserve">    номер выделять всю страницу).</w:t>
      </w:r>
    </w:p>
    <w:p w:rsidR="00CE23AA" w:rsidRDefault="00CE23AA">
      <w:pPr>
        <w:pStyle w:val="ConsPlusNonformat"/>
        <w:jc w:val="both"/>
      </w:pPr>
    </w:p>
    <w:p w:rsidR="00CE23AA" w:rsidRDefault="00CE23AA">
      <w:pPr>
        <w:pStyle w:val="ConsPlusNonformat"/>
        <w:jc w:val="both"/>
      </w:pPr>
      <w:r>
        <w:t>Дата заведения _______________</w:t>
      </w:r>
    </w:p>
    <w:p w:rsidR="00CE23AA" w:rsidRDefault="00CE23AA">
      <w:pPr>
        <w:pStyle w:val="ConsPlusNonformat"/>
        <w:jc w:val="both"/>
      </w:pPr>
      <w:r>
        <w:t>Дата окончания _______________</w:t>
      </w:r>
    </w:p>
    <w:p w:rsidR="00CE23AA" w:rsidRDefault="00CE23AA">
      <w:pPr>
        <w:sectPr w:rsidR="00CE23AA">
          <w:pgSz w:w="16838" w:h="11905" w:orient="landscape"/>
          <w:pgMar w:top="1701" w:right="1134" w:bottom="850" w:left="1134" w:header="0" w:footer="0" w:gutter="0"/>
          <w:cols w:space="720"/>
        </w:sectPr>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13</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nformat"/>
        <w:jc w:val="both"/>
      </w:pPr>
      <w:r>
        <w:t xml:space="preserve">                                         УТВЕРЖДАЮ</w:t>
      </w:r>
    </w:p>
    <w:p w:rsidR="00CE23AA" w:rsidRDefault="00CE23AA">
      <w:pPr>
        <w:pStyle w:val="ConsPlusNonformat"/>
        <w:jc w:val="both"/>
      </w:pPr>
      <w:r>
        <w:t xml:space="preserve">                                         __________________________________</w:t>
      </w:r>
    </w:p>
    <w:p w:rsidR="00CE23AA" w:rsidRDefault="00CE23AA">
      <w:pPr>
        <w:pStyle w:val="ConsPlusNonformat"/>
        <w:jc w:val="both"/>
      </w:pPr>
      <w:r>
        <w:t xml:space="preserve">                                         (Руководитель, специальное звание)</w:t>
      </w:r>
    </w:p>
    <w:p w:rsidR="00CE23AA" w:rsidRDefault="00CE23AA">
      <w:pPr>
        <w:pStyle w:val="ConsPlusNonformat"/>
        <w:jc w:val="both"/>
      </w:pPr>
      <w:r>
        <w:t xml:space="preserve">                                         ___________ ______________________</w:t>
      </w:r>
    </w:p>
    <w:p w:rsidR="00CE23AA" w:rsidRDefault="00CE23AA">
      <w:pPr>
        <w:pStyle w:val="ConsPlusNonformat"/>
        <w:jc w:val="both"/>
      </w:pPr>
      <w:r>
        <w:t xml:space="preserve">                                          (подпись)   (инициалы, фамилия)</w:t>
      </w:r>
    </w:p>
    <w:p w:rsidR="00CE23AA" w:rsidRDefault="00CE23AA">
      <w:pPr>
        <w:pStyle w:val="ConsPlusNonformat"/>
        <w:jc w:val="both"/>
      </w:pPr>
      <w:r>
        <w:t xml:space="preserve">                                         "__" _____________________ 20__ г.</w:t>
      </w:r>
    </w:p>
    <w:p w:rsidR="00CE23AA" w:rsidRDefault="00CE23AA">
      <w:pPr>
        <w:pStyle w:val="ConsPlusNonformat"/>
        <w:jc w:val="both"/>
      </w:pPr>
      <w:r>
        <w:t xml:space="preserve">                                         М.П.</w:t>
      </w:r>
    </w:p>
    <w:p w:rsidR="00CE23AA" w:rsidRDefault="00CE23AA">
      <w:pPr>
        <w:pStyle w:val="ConsPlusNonformat"/>
        <w:jc w:val="both"/>
      </w:pPr>
    </w:p>
    <w:p w:rsidR="00CE23AA" w:rsidRDefault="00CE23AA">
      <w:pPr>
        <w:pStyle w:val="ConsPlusNonformat"/>
        <w:jc w:val="both"/>
      </w:pPr>
      <w:bookmarkStart w:id="23" w:name="P1325"/>
      <w:bookmarkEnd w:id="23"/>
      <w:r>
        <w:t xml:space="preserve">                                Заключение</w:t>
      </w:r>
    </w:p>
    <w:p w:rsidR="00CE23AA" w:rsidRDefault="00CE23AA">
      <w:pPr>
        <w:pStyle w:val="ConsPlusNonformat"/>
        <w:jc w:val="both"/>
      </w:pPr>
      <w:r>
        <w:t xml:space="preserve">            о возможности (об отказе) предоставления лицензии,</w:t>
      </w:r>
    </w:p>
    <w:p w:rsidR="00CE23AA" w:rsidRDefault="00CE23AA">
      <w:pPr>
        <w:pStyle w:val="ConsPlusNonformat"/>
        <w:jc w:val="both"/>
      </w:pPr>
      <w:r>
        <w:t xml:space="preserve">           продлении срока действия (об отказе в продлении срока</w:t>
      </w:r>
    </w:p>
    <w:p w:rsidR="00CE23AA" w:rsidRDefault="00CE23AA">
      <w:pPr>
        <w:pStyle w:val="ConsPlusNonformat"/>
        <w:jc w:val="both"/>
      </w:pPr>
      <w:r>
        <w:t xml:space="preserve">                 действия) лицензии на частную детективную</w:t>
      </w:r>
    </w:p>
    <w:p w:rsidR="00CE23AA" w:rsidRDefault="00CE23AA">
      <w:pPr>
        <w:pStyle w:val="ConsPlusNonformat"/>
        <w:jc w:val="both"/>
      </w:pPr>
      <w:r>
        <w:t xml:space="preserve">                          (сыскную) деятельность</w:t>
      </w:r>
    </w:p>
    <w:p w:rsidR="00CE23AA" w:rsidRDefault="00CE23AA">
      <w:pPr>
        <w:pStyle w:val="ConsPlusNonformat"/>
        <w:jc w:val="both"/>
      </w:pPr>
    </w:p>
    <w:p w:rsidR="00CE23AA" w:rsidRDefault="00CE23AA">
      <w:pPr>
        <w:pStyle w:val="ConsPlusNonformat"/>
        <w:jc w:val="both"/>
      </w:pPr>
      <w:r>
        <w:t xml:space="preserve">    Мною,  (указываются  специальное  звание,  фамилия, инициалы, должность</w:t>
      </w:r>
    </w:p>
    <w:p w:rsidR="00CE23AA" w:rsidRDefault="00CE23AA">
      <w:pPr>
        <w:pStyle w:val="ConsPlusNonformat"/>
        <w:jc w:val="both"/>
      </w:pPr>
      <w:r>
        <w:t>сотрудника),  по  заявлению  о  предоставлении (продлении  срока  действия)</w:t>
      </w:r>
    </w:p>
    <w:p w:rsidR="00CE23AA" w:rsidRDefault="00CE23AA">
      <w:pPr>
        <w:pStyle w:val="ConsPlusNonformat"/>
        <w:jc w:val="both"/>
      </w:pPr>
      <w:r>
        <w:t>лицензии  на  осуществление частной   детективной   (сыскной)  деятельности</w:t>
      </w:r>
    </w:p>
    <w:p w:rsidR="00CE23AA" w:rsidRDefault="00CE23AA">
      <w:pPr>
        <w:pStyle w:val="ConsPlusNonformat"/>
        <w:jc w:val="both"/>
      </w:pPr>
      <w:r>
        <w:t>и    удостоверения    частного  детектива,   поступившему   от   гражданина</w:t>
      </w:r>
    </w:p>
    <w:p w:rsidR="00CE23AA" w:rsidRDefault="00CE23AA">
      <w:pPr>
        <w:pStyle w:val="ConsPlusNonformat"/>
        <w:jc w:val="both"/>
      </w:pPr>
      <w:r>
        <w:t>(указывается  фамилия,  имя  и (в случае,  если  имеется)  отчество,  адрес</w:t>
      </w:r>
    </w:p>
    <w:p w:rsidR="00CE23AA" w:rsidRDefault="00CE23AA">
      <w:pPr>
        <w:pStyle w:val="ConsPlusNonformat"/>
        <w:jc w:val="both"/>
      </w:pPr>
      <w:r>
        <w:t>регистрации),     зарегистрированного     в     качестве    индивидуального</w:t>
      </w:r>
    </w:p>
    <w:p w:rsidR="00CE23AA" w:rsidRDefault="00CE23AA">
      <w:pPr>
        <w:pStyle w:val="ConsPlusNonformat"/>
        <w:jc w:val="both"/>
      </w:pPr>
      <w:r>
        <w:t>предпринимателя, проведена  проверка соответствия  заявителя   требованиям,</w:t>
      </w:r>
    </w:p>
    <w:p w:rsidR="00CE23AA" w:rsidRDefault="00CE23AA">
      <w:pPr>
        <w:pStyle w:val="ConsPlusNonformat"/>
        <w:jc w:val="both"/>
      </w:pPr>
      <w:r>
        <w:t xml:space="preserve">предусмотренным    </w:t>
      </w:r>
      <w:hyperlink r:id="rId104" w:history="1">
        <w:r>
          <w:rPr>
            <w:color w:val="0000FF"/>
          </w:rPr>
          <w:t>статьей  6</w:t>
        </w:r>
      </w:hyperlink>
      <w:r>
        <w:t xml:space="preserve">   Закона    Российской  Федерации от 11 марта</w:t>
      </w:r>
    </w:p>
    <w:p w:rsidR="00CE23AA" w:rsidRDefault="00CE23AA">
      <w:pPr>
        <w:pStyle w:val="ConsPlusNonformat"/>
        <w:jc w:val="both"/>
      </w:pPr>
      <w:r>
        <w:t>1992 г. N 2487-1  "О  частной  детективной   и  охранной   деятельности   в</w:t>
      </w:r>
    </w:p>
    <w:p w:rsidR="00CE23AA" w:rsidRDefault="00CE23AA">
      <w:pPr>
        <w:pStyle w:val="ConsPlusNonformat"/>
        <w:jc w:val="both"/>
      </w:pPr>
      <w:r>
        <w:t>Российской Федерации" (далее - Закон).</w:t>
      </w:r>
    </w:p>
    <w:p w:rsidR="00CE23AA" w:rsidRDefault="00CE23AA">
      <w:pPr>
        <w:pStyle w:val="ConsPlusNonformat"/>
        <w:jc w:val="both"/>
      </w:pPr>
      <w:r>
        <w:t xml:space="preserve">    В результате проверки установлено следующее.</w:t>
      </w:r>
    </w:p>
    <w:p w:rsidR="00CE23AA" w:rsidRDefault="00CE23AA">
      <w:pPr>
        <w:pStyle w:val="ConsPlusNonformat"/>
        <w:jc w:val="both"/>
      </w:pPr>
      <w:r>
        <w:t xml:space="preserve">    Документы заявителем представлены в соответствии с </w:t>
      </w:r>
      <w:hyperlink r:id="rId105" w:history="1">
        <w:r>
          <w:rPr>
            <w:color w:val="0000FF"/>
          </w:rPr>
          <w:t>частью  2  статьи  6</w:t>
        </w:r>
      </w:hyperlink>
    </w:p>
    <w:p w:rsidR="00CE23AA" w:rsidRDefault="00CE23AA">
      <w:pPr>
        <w:pStyle w:val="ConsPlusNonformat"/>
        <w:jc w:val="both"/>
      </w:pPr>
      <w:r>
        <w:t>Закона  в  полном  объеме  (не  в  полном:  указать  какие),  достоверность</w:t>
      </w:r>
    </w:p>
    <w:p w:rsidR="00CE23AA" w:rsidRDefault="00CE23AA">
      <w:pPr>
        <w:pStyle w:val="ConsPlusNonformat"/>
        <w:jc w:val="both"/>
      </w:pPr>
      <w:r>
        <w:t>представленных  документов и сведений подтверждена (не подтверждена) при их</w:t>
      </w:r>
    </w:p>
    <w:p w:rsidR="00CE23AA" w:rsidRDefault="00CE23AA">
      <w:pPr>
        <w:pStyle w:val="ConsPlusNonformat"/>
        <w:jc w:val="both"/>
      </w:pPr>
      <w:r>
        <w:t>проверке. Обстоятельств, препятствующих  осуществлению  заявителем  частной</w:t>
      </w:r>
    </w:p>
    <w:p w:rsidR="00CE23AA" w:rsidRDefault="00CE23AA">
      <w:pPr>
        <w:pStyle w:val="ConsPlusNonformat"/>
        <w:jc w:val="both"/>
      </w:pPr>
      <w:r>
        <w:t>детективной (сыскной) деятельности, не выявлено (выявлено, указать какие).</w:t>
      </w:r>
    </w:p>
    <w:p w:rsidR="00CE23AA" w:rsidRDefault="00CE23AA">
      <w:pPr>
        <w:pStyle w:val="ConsPlusNonformat"/>
        <w:jc w:val="both"/>
      </w:pPr>
      <w:r>
        <w:t xml:space="preserve">    Учитывая изложенное, руководствуясь положениями </w:t>
      </w:r>
      <w:hyperlink r:id="rId106" w:history="1">
        <w:r>
          <w:rPr>
            <w:color w:val="0000FF"/>
          </w:rPr>
          <w:t>Закона</w:t>
        </w:r>
      </w:hyperlink>
      <w:r>
        <w:t>, и на  основании</w:t>
      </w:r>
    </w:p>
    <w:p w:rsidR="00CE23AA" w:rsidRDefault="00CE23AA">
      <w:pPr>
        <w:pStyle w:val="ConsPlusNonformat"/>
        <w:jc w:val="both"/>
      </w:pPr>
      <w:hyperlink r:id="rId107" w:history="1">
        <w:r>
          <w:rPr>
            <w:color w:val="0000FF"/>
          </w:rPr>
          <w:t>п.  6</w:t>
        </w:r>
      </w:hyperlink>
      <w:r>
        <w:t xml:space="preserve">  Положения  о лицензировании     частной      детективной   (сыскной)</w:t>
      </w:r>
    </w:p>
    <w:p w:rsidR="00CE23AA" w:rsidRDefault="00CE23AA">
      <w:pPr>
        <w:pStyle w:val="ConsPlusNonformat"/>
        <w:jc w:val="both"/>
      </w:pPr>
      <w:r>
        <w:t>деятельности,   утвержденного   постановлением   Правительства   Российской</w:t>
      </w:r>
    </w:p>
    <w:p w:rsidR="00CE23AA" w:rsidRDefault="00CE23AA">
      <w:pPr>
        <w:pStyle w:val="ConsPlusNonformat"/>
        <w:jc w:val="both"/>
      </w:pPr>
      <w:r>
        <w:t>Федерации от 23 июня 2011  г.  N  498  "О  некоторых вопросах осуществления</w:t>
      </w:r>
    </w:p>
    <w:p w:rsidR="00CE23AA" w:rsidRDefault="00CE23AA">
      <w:pPr>
        <w:pStyle w:val="ConsPlusNonformat"/>
        <w:jc w:val="both"/>
      </w:pPr>
      <w:r>
        <w:t>частной детективной (сыскной)   и  частной  охранной деятельности", полагал</w:t>
      </w:r>
    </w:p>
    <w:p w:rsidR="00CE23AA" w:rsidRDefault="00CE23AA">
      <w:pPr>
        <w:pStyle w:val="ConsPlusNonformat"/>
        <w:jc w:val="both"/>
      </w:pPr>
      <w:r>
        <w:t>бы  предоставить (отказать  в предоставлении)</w:t>
      </w:r>
    </w:p>
    <w:p w:rsidR="00CE23AA" w:rsidRDefault="00CE23AA">
      <w:pPr>
        <w:pStyle w:val="ConsPlusNonformat"/>
        <w:jc w:val="both"/>
      </w:pPr>
      <w:r>
        <w:t xml:space="preserve">    (указывается  фамилия,  имя,  отчество  соискателя  лицензии)  лицензию</w:t>
      </w:r>
    </w:p>
    <w:p w:rsidR="00CE23AA" w:rsidRDefault="00CE23AA">
      <w:pPr>
        <w:pStyle w:val="ConsPlusNonformat"/>
        <w:jc w:val="both"/>
      </w:pPr>
      <w:r>
        <w:t>на частную детективную  (сыскную)  деятельность  и удостоверение   частного</w:t>
      </w:r>
    </w:p>
    <w:p w:rsidR="00CE23AA" w:rsidRDefault="00CE23AA">
      <w:pPr>
        <w:pStyle w:val="ConsPlusNonformat"/>
        <w:jc w:val="both"/>
      </w:pPr>
      <w:r>
        <w:t>детектива.</w:t>
      </w:r>
    </w:p>
    <w:p w:rsidR="00CE23AA" w:rsidRDefault="00CE23AA">
      <w:pPr>
        <w:pStyle w:val="ConsPlusNonformat"/>
        <w:jc w:val="both"/>
      </w:pPr>
    </w:p>
    <w:p w:rsidR="00CE23AA" w:rsidRDefault="00CE23AA">
      <w:pPr>
        <w:pStyle w:val="ConsPlusNonformat"/>
        <w:jc w:val="both"/>
      </w:pPr>
      <w:r>
        <w:t>Сотрудник подразделения</w:t>
      </w:r>
    </w:p>
    <w:p w:rsidR="00CE23AA" w:rsidRDefault="00CE23AA">
      <w:pPr>
        <w:pStyle w:val="ConsPlusNonformat"/>
        <w:jc w:val="both"/>
      </w:pPr>
      <w:r>
        <w:t>лицензионно-разрешительной работы</w:t>
      </w:r>
    </w:p>
    <w:p w:rsidR="00CE23AA" w:rsidRDefault="00CE23AA">
      <w:pPr>
        <w:pStyle w:val="ConsPlusNonformat"/>
        <w:jc w:val="both"/>
      </w:pPr>
      <w:r>
        <w:t>специальное звание                             ____________________________</w:t>
      </w:r>
    </w:p>
    <w:p w:rsidR="00CE23AA" w:rsidRDefault="00CE23AA">
      <w:pPr>
        <w:pStyle w:val="ConsPlusNonformat"/>
        <w:jc w:val="both"/>
      </w:pPr>
      <w:r>
        <w:t xml:space="preserve">                                               (подпись, фамилия, инициалы)</w:t>
      </w:r>
    </w:p>
    <w:p w:rsidR="00CE23AA" w:rsidRDefault="00CE23AA">
      <w:pPr>
        <w:pStyle w:val="ConsPlusNonformat"/>
        <w:jc w:val="both"/>
      </w:pPr>
      <w:r>
        <w:t>"__" _____________ 20__ г.</w:t>
      </w:r>
    </w:p>
    <w:p w:rsidR="00CE23AA" w:rsidRDefault="00CE23AA">
      <w:pPr>
        <w:pStyle w:val="ConsPlusNonformat"/>
        <w:jc w:val="both"/>
      </w:pPr>
    </w:p>
    <w:p w:rsidR="00CE23AA" w:rsidRDefault="00CE23AA">
      <w:pPr>
        <w:pStyle w:val="ConsPlusNonformat"/>
        <w:jc w:val="both"/>
      </w:pPr>
      <w:r>
        <w:lastRenderedPageBreak/>
        <w:t>СОГЛАСОВАНО</w:t>
      </w:r>
    </w:p>
    <w:p w:rsidR="00CE23AA" w:rsidRDefault="00CE23AA">
      <w:pPr>
        <w:pStyle w:val="ConsPlusNonformat"/>
        <w:jc w:val="both"/>
      </w:pPr>
      <w:r>
        <w:t>Руководитель подразделения</w:t>
      </w:r>
    </w:p>
    <w:p w:rsidR="00CE23AA" w:rsidRDefault="00CE23AA">
      <w:pPr>
        <w:pStyle w:val="ConsPlusNonformat"/>
        <w:jc w:val="both"/>
      </w:pPr>
      <w:r>
        <w:t>лицензионно-разрешительной работы</w:t>
      </w:r>
    </w:p>
    <w:p w:rsidR="00CE23AA" w:rsidRDefault="00CE23AA">
      <w:pPr>
        <w:pStyle w:val="ConsPlusNonformat"/>
        <w:jc w:val="both"/>
      </w:pPr>
      <w:r>
        <w:t>специальное звание                             ____________________________</w:t>
      </w:r>
    </w:p>
    <w:p w:rsidR="00CE23AA" w:rsidRDefault="00CE23AA">
      <w:pPr>
        <w:pStyle w:val="ConsPlusNonformat"/>
        <w:jc w:val="both"/>
      </w:pPr>
      <w:r>
        <w:t xml:space="preserve">                                               (подпись, фамилия, инициалы)</w:t>
      </w:r>
    </w:p>
    <w:p w:rsidR="00CE23AA" w:rsidRDefault="00CE23AA">
      <w:pPr>
        <w:pStyle w:val="ConsPlusNonformat"/>
        <w:jc w:val="both"/>
      </w:pPr>
      <w:r>
        <w:t>"__" _____________ 20__ г.</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14</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ind w:firstLine="540"/>
        <w:jc w:val="both"/>
      </w:pPr>
    </w:p>
    <w:p w:rsidR="00CE23AA" w:rsidRDefault="00CE23AA">
      <w:pPr>
        <w:pStyle w:val="ConsPlusNonformat"/>
        <w:jc w:val="both"/>
      </w:pPr>
      <w:r>
        <w:t xml:space="preserve">                                                 __________________________</w:t>
      </w:r>
    </w:p>
    <w:p w:rsidR="00CE23AA" w:rsidRDefault="00CE23AA">
      <w:pPr>
        <w:pStyle w:val="ConsPlusNonformat"/>
        <w:jc w:val="both"/>
      </w:pPr>
      <w:r>
        <w:t xml:space="preserve">                                                    (Фамилия и инициалы</w:t>
      </w:r>
    </w:p>
    <w:p w:rsidR="00CE23AA" w:rsidRDefault="00CE23AA">
      <w:pPr>
        <w:pStyle w:val="ConsPlusNonformat"/>
        <w:jc w:val="both"/>
      </w:pPr>
      <w:r>
        <w:t xml:space="preserve">                                                      индивидуального</w:t>
      </w:r>
    </w:p>
    <w:p w:rsidR="00CE23AA" w:rsidRDefault="00CE23AA">
      <w:pPr>
        <w:pStyle w:val="ConsPlusNonformat"/>
        <w:jc w:val="both"/>
      </w:pPr>
      <w:r>
        <w:t xml:space="preserve">                                                      предпринимателя)</w:t>
      </w:r>
    </w:p>
    <w:p w:rsidR="00CE23AA" w:rsidRDefault="00CE23AA">
      <w:pPr>
        <w:pStyle w:val="ConsPlusNonformat"/>
        <w:jc w:val="both"/>
      </w:pPr>
      <w:r>
        <w:t xml:space="preserve">                                                 __________________________</w:t>
      </w:r>
    </w:p>
    <w:p w:rsidR="00CE23AA" w:rsidRDefault="00CE23AA">
      <w:pPr>
        <w:pStyle w:val="ConsPlusNonformat"/>
        <w:jc w:val="both"/>
      </w:pPr>
      <w:r>
        <w:t xml:space="preserve">                                                  (адрес места жительства)</w:t>
      </w:r>
    </w:p>
    <w:p w:rsidR="00CE23AA" w:rsidRDefault="00CE23AA">
      <w:pPr>
        <w:pStyle w:val="ConsPlusNonformat"/>
        <w:jc w:val="both"/>
      </w:pPr>
    </w:p>
    <w:p w:rsidR="00CE23AA" w:rsidRDefault="00CE23AA">
      <w:pPr>
        <w:pStyle w:val="ConsPlusNonformat"/>
        <w:jc w:val="both"/>
      </w:pPr>
      <w:bookmarkStart w:id="24" w:name="P1391"/>
      <w:bookmarkEnd w:id="24"/>
      <w:r>
        <w:t xml:space="preserve">                                Уведомление</w:t>
      </w:r>
    </w:p>
    <w:p w:rsidR="00CE23AA" w:rsidRDefault="00CE23AA">
      <w:pPr>
        <w:pStyle w:val="ConsPlusNonformat"/>
        <w:jc w:val="both"/>
      </w:pPr>
      <w:r>
        <w:t xml:space="preserve">           об отказе в предоставлении (продлении срока действия)</w:t>
      </w:r>
    </w:p>
    <w:p w:rsidR="00CE23AA" w:rsidRDefault="00CE23AA">
      <w:pPr>
        <w:pStyle w:val="ConsPlusNonformat"/>
        <w:jc w:val="both"/>
      </w:pPr>
      <w:r>
        <w:t xml:space="preserve">          лицензии на частную детективную (сыскную) деятельность</w:t>
      </w:r>
    </w:p>
    <w:p w:rsidR="00CE23AA" w:rsidRDefault="00CE23AA">
      <w:pPr>
        <w:pStyle w:val="ConsPlusNonformat"/>
        <w:jc w:val="both"/>
      </w:pPr>
    </w:p>
    <w:p w:rsidR="00CE23AA" w:rsidRDefault="00CE23AA">
      <w:pPr>
        <w:pStyle w:val="ConsPlusNonformat"/>
        <w:jc w:val="both"/>
      </w:pPr>
      <w:r>
        <w:t xml:space="preserve">    Сообщаем,   что   Ваше  заявление  о  предоставлении  (продлении  срока</w:t>
      </w:r>
    </w:p>
    <w:p w:rsidR="00CE23AA" w:rsidRDefault="00CE23AA">
      <w:pPr>
        <w:pStyle w:val="ConsPlusNonformat"/>
        <w:jc w:val="both"/>
      </w:pPr>
      <w:r>
        <w:t>действия)  лицензии  на частную детективную (сыскную) деятельность от</w:t>
      </w:r>
    </w:p>
    <w:p w:rsidR="00CE23AA" w:rsidRDefault="00CE23AA">
      <w:pPr>
        <w:pStyle w:val="ConsPlusNonformat"/>
        <w:jc w:val="both"/>
      </w:pPr>
      <w:r>
        <w:t>"__" ____________ 20__ г.                                 (рег. N 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(указывается наименование лицензирующего органа)</w:t>
      </w:r>
    </w:p>
    <w:p w:rsidR="00CE23AA" w:rsidRDefault="00CE23AA">
      <w:pPr>
        <w:pStyle w:val="ConsPlusNonformat"/>
        <w:jc w:val="both"/>
      </w:pPr>
      <w:r>
        <w:t>рассмотрено.</w:t>
      </w:r>
    </w:p>
    <w:p w:rsidR="00CE23AA" w:rsidRDefault="00CE23AA">
      <w:pPr>
        <w:pStyle w:val="ConsPlusNonformat"/>
        <w:jc w:val="both"/>
      </w:pPr>
      <w:r>
        <w:t xml:space="preserve">    По  результатам  проведенной  проверки  принято  решение  об  отказе  в</w:t>
      </w:r>
    </w:p>
    <w:p w:rsidR="00CE23AA" w:rsidRDefault="00CE23AA">
      <w:pPr>
        <w:pStyle w:val="ConsPlusNonformat"/>
        <w:jc w:val="both"/>
      </w:pPr>
      <w:r>
        <w:t>предоставлении    (продлении)   Вам   лицензии   на   частную   детективную</w:t>
      </w:r>
    </w:p>
    <w:p w:rsidR="00CE23AA" w:rsidRDefault="00CE23AA">
      <w:pPr>
        <w:pStyle w:val="ConsPlusNonformat"/>
        <w:jc w:val="both"/>
      </w:pPr>
      <w:r>
        <w:t>деятельность.</w:t>
      </w:r>
    </w:p>
    <w:p w:rsidR="00CE23AA" w:rsidRDefault="00CE23AA">
      <w:pPr>
        <w:pStyle w:val="ConsPlusNonformat"/>
        <w:jc w:val="both"/>
      </w:pPr>
    </w:p>
    <w:p w:rsidR="00CE23AA" w:rsidRDefault="00CE23AA">
      <w:pPr>
        <w:pStyle w:val="ConsPlusNonformat"/>
        <w:jc w:val="both"/>
      </w:pPr>
      <w:r>
        <w:t xml:space="preserve">                           Основания для отказа: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(указываются причины отказа со ссылкой на конкретные нормы</w:t>
      </w:r>
    </w:p>
    <w:p w:rsidR="00CE23AA" w:rsidRDefault="00CE23AA">
      <w:pPr>
        <w:pStyle w:val="ConsPlusNonformat"/>
        <w:jc w:val="both"/>
      </w:pPr>
      <w:r>
        <w:t xml:space="preserve">                 законодательства, которые были нарушены)</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p>
    <w:p w:rsidR="00CE23AA" w:rsidRDefault="00CE23AA">
      <w:pPr>
        <w:pStyle w:val="ConsPlusNonformat"/>
        <w:jc w:val="both"/>
      </w:pPr>
      <w:r>
        <w:t>Начальник                                      ____________________________</w:t>
      </w:r>
    </w:p>
    <w:p w:rsidR="00CE23AA" w:rsidRDefault="00CE23AA">
      <w:pPr>
        <w:pStyle w:val="ConsPlusNonformat"/>
        <w:jc w:val="both"/>
      </w:pPr>
      <w:r>
        <w:t xml:space="preserve">                                               (подпись, инициалы, фамилия)</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15</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lastRenderedPageBreak/>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pStyle w:val="ConsPlusNormal"/>
        <w:jc w:val="right"/>
      </w:pPr>
    </w:p>
    <w:p w:rsidR="00CE23AA" w:rsidRDefault="00CE23AA">
      <w:pPr>
        <w:pStyle w:val="ConsPlusNonformat"/>
        <w:jc w:val="both"/>
      </w:pPr>
      <w:bookmarkStart w:id="25" w:name="P1428"/>
      <w:bookmarkEnd w:id="25"/>
      <w:r>
        <w:t xml:space="preserve">                        Выписка из реестра лицензий</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1"/>
        <w:gridCol w:w="3303"/>
      </w:tblGrid>
      <w:tr w:rsidR="00CE23AA">
        <w:tc>
          <w:tcPr>
            <w:tcW w:w="5661" w:type="dxa"/>
          </w:tcPr>
          <w:p w:rsidR="00CE23AA" w:rsidRDefault="00CE23AA">
            <w:pPr>
              <w:pStyle w:val="ConsPlusNormal"/>
            </w:pPr>
            <w:r>
              <w:t>Наименование территориального органа МВД России, выдавшего лицензию</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Фамилия, имя и (в случае, если имеется) отчество лицензиата</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Основной государственный регистрационный номер записи о государственной регистрации</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Идентификационный номер налогоплательщика</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Лицензируемый вид деятельности</w:t>
            </w:r>
          </w:p>
        </w:tc>
        <w:tc>
          <w:tcPr>
            <w:tcW w:w="3303" w:type="dxa"/>
          </w:tcPr>
          <w:p w:rsidR="00CE23AA" w:rsidRDefault="00CE23AA">
            <w:pPr>
              <w:pStyle w:val="ConsPlusNormal"/>
            </w:pPr>
            <w:r>
              <w:t>Частная детективная (сыскная) деятельность</w:t>
            </w:r>
          </w:p>
        </w:tc>
      </w:tr>
      <w:tr w:rsidR="00CE23AA">
        <w:tc>
          <w:tcPr>
            <w:tcW w:w="5661" w:type="dxa"/>
          </w:tcPr>
          <w:p w:rsidR="00CE23AA" w:rsidRDefault="00CE23AA">
            <w:pPr>
              <w:pStyle w:val="ConsPlusNormal"/>
            </w:pPr>
            <w:r>
              <w:t>Номер и дата выдачи лицензии</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Срок действия лицензии</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Номер и дата выдачи дубликата лицензии (в случае его выдачи)</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jc w:val="both"/>
            </w:pPr>
            <w:r>
              <w:t>Основание и дата прекращения действия лицензии</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Основание, даты вынесения решений о приостановлении, о возобновлении действия лицензий и реквизиты таких решений</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Основание, даты вынесения решений суда об аннулировании лицензий и реквизиты таких решений</w:t>
            </w:r>
          </w:p>
        </w:tc>
        <w:tc>
          <w:tcPr>
            <w:tcW w:w="3303" w:type="dxa"/>
          </w:tcPr>
          <w:p w:rsidR="00CE23AA" w:rsidRDefault="00CE23AA">
            <w:pPr>
              <w:pStyle w:val="ConsPlusNormal"/>
              <w:jc w:val="both"/>
            </w:pPr>
          </w:p>
        </w:tc>
      </w:tr>
      <w:tr w:rsidR="00CE23AA">
        <w:tc>
          <w:tcPr>
            <w:tcW w:w="5661" w:type="dxa"/>
          </w:tcPr>
          <w:p w:rsidR="00CE23AA" w:rsidRDefault="00CE23AA">
            <w:pPr>
              <w:pStyle w:val="ConsPlusNormal"/>
            </w:pPr>
            <w:r>
              <w:t>Дата прекращения действия лицензии</w:t>
            </w:r>
          </w:p>
        </w:tc>
        <w:tc>
          <w:tcPr>
            <w:tcW w:w="3303" w:type="dxa"/>
          </w:tcPr>
          <w:p w:rsidR="00CE23AA" w:rsidRDefault="00CE23AA">
            <w:pPr>
              <w:pStyle w:val="ConsPlusNormal"/>
              <w:jc w:val="both"/>
            </w:pPr>
          </w:p>
        </w:tc>
      </w:tr>
    </w:tbl>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16</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детективную (сыскную)</w:t>
      </w:r>
    </w:p>
    <w:p w:rsidR="00CE23AA" w:rsidRDefault="00CE23AA">
      <w:pPr>
        <w:pStyle w:val="ConsPlusNormal"/>
        <w:jc w:val="right"/>
      </w:pPr>
      <w:r>
        <w:t>деятельность и удостоверения</w:t>
      </w:r>
    </w:p>
    <w:p w:rsidR="00CE23AA" w:rsidRDefault="00CE23AA">
      <w:pPr>
        <w:pStyle w:val="ConsPlusNormal"/>
        <w:jc w:val="right"/>
      </w:pPr>
      <w:r>
        <w:t>частного детектива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lastRenderedPageBreak/>
              <w:t>Список изменяющих документов</w:t>
            </w:r>
          </w:p>
          <w:p w:rsidR="00CE23AA" w:rsidRDefault="00CE23AA">
            <w:pPr>
              <w:pStyle w:val="ConsPlusNormal"/>
              <w:jc w:val="center"/>
            </w:pPr>
            <w:r>
              <w:rPr>
                <w:color w:val="392C69"/>
              </w:rPr>
              <w:t xml:space="preserve">(введено </w:t>
            </w:r>
            <w:hyperlink r:id="rId108" w:history="1">
              <w:r>
                <w:rPr>
                  <w:color w:val="0000FF"/>
                </w:rPr>
                <w:t>Приказом</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nformat"/>
        <w:jc w:val="both"/>
      </w:pPr>
      <w:r>
        <w:t xml:space="preserve">                                      Начальнику __________________________</w:t>
      </w:r>
    </w:p>
    <w:p w:rsidR="00CE23AA" w:rsidRDefault="00CE23AA">
      <w:pPr>
        <w:pStyle w:val="ConsPlusNonformat"/>
        <w:jc w:val="both"/>
      </w:pPr>
      <w:r>
        <w:t xml:space="preserve">                                                    (наименование органа</w:t>
      </w:r>
    </w:p>
    <w:p w:rsidR="00CE23AA" w:rsidRDefault="00CE23AA">
      <w:pPr>
        <w:pStyle w:val="ConsPlusNonformat"/>
        <w:jc w:val="both"/>
      </w:pPr>
      <w:r>
        <w:t xml:space="preserve">                                                 __________________________</w:t>
      </w:r>
    </w:p>
    <w:p w:rsidR="00CE23AA" w:rsidRDefault="00CE23AA">
      <w:pPr>
        <w:pStyle w:val="ConsPlusNonformat"/>
        <w:jc w:val="both"/>
      </w:pPr>
      <w:r>
        <w:t xml:space="preserve">                                                      внутренних дел)</w:t>
      </w:r>
    </w:p>
    <w:p w:rsidR="00CE23AA" w:rsidRDefault="00CE23AA">
      <w:pPr>
        <w:pStyle w:val="ConsPlusNonformat"/>
        <w:jc w:val="both"/>
      </w:pPr>
      <w:r>
        <w:t xml:space="preserve">                                                 __________________________</w:t>
      </w:r>
    </w:p>
    <w:p w:rsidR="00CE23AA" w:rsidRDefault="00CE23AA">
      <w:pPr>
        <w:pStyle w:val="ConsPlusNonformat"/>
        <w:jc w:val="both"/>
      </w:pPr>
      <w:r>
        <w:t xml:space="preserve">                                      от         __________________________</w:t>
      </w:r>
    </w:p>
    <w:p w:rsidR="00CE23AA" w:rsidRDefault="00CE23AA">
      <w:pPr>
        <w:pStyle w:val="ConsPlusNonformat"/>
        <w:jc w:val="both"/>
      </w:pPr>
      <w:r>
        <w:t xml:space="preserve">                                                  (Фамилия, имя и отчество</w:t>
      </w:r>
    </w:p>
    <w:p w:rsidR="00CE23AA" w:rsidRDefault="00CE23AA">
      <w:pPr>
        <w:pStyle w:val="ConsPlusNonformat"/>
        <w:jc w:val="both"/>
      </w:pPr>
      <w:r>
        <w:t xml:space="preserve">                                                 __________________________</w:t>
      </w:r>
    </w:p>
    <w:p w:rsidR="00CE23AA" w:rsidRDefault="00CE23AA">
      <w:pPr>
        <w:pStyle w:val="ConsPlusNonformat"/>
        <w:jc w:val="both"/>
      </w:pPr>
      <w:r>
        <w:t xml:space="preserve">                                                         заявителя)</w:t>
      </w:r>
    </w:p>
    <w:p w:rsidR="00CE23AA" w:rsidRDefault="00CE23AA">
      <w:pPr>
        <w:pStyle w:val="ConsPlusNonformat"/>
        <w:jc w:val="both"/>
      </w:pPr>
    </w:p>
    <w:p w:rsidR="00CE23AA" w:rsidRDefault="00CE23AA">
      <w:pPr>
        <w:pStyle w:val="ConsPlusNonformat"/>
        <w:jc w:val="both"/>
      </w:pPr>
      <w:bookmarkStart w:id="26" w:name="P1481"/>
      <w:bookmarkEnd w:id="26"/>
      <w:r>
        <w:t xml:space="preserve">                                 Заявление</w:t>
      </w:r>
    </w:p>
    <w:p w:rsidR="00CE23AA" w:rsidRDefault="00CE23AA">
      <w:pPr>
        <w:pStyle w:val="ConsPlusNonformat"/>
        <w:jc w:val="both"/>
      </w:pPr>
      <w:r>
        <w:t xml:space="preserve">               о предоставлении выписки из реестра лицензий</w:t>
      </w:r>
    </w:p>
    <w:p w:rsidR="00CE23AA" w:rsidRDefault="00CE23AA">
      <w:pPr>
        <w:pStyle w:val="ConsPlusNonformat"/>
        <w:jc w:val="both"/>
      </w:pPr>
    </w:p>
    <w:p w:rsidR="00CE23AA" w:rsidRDefault="00CE23AA">
      <w:pPr>
        <w:pStyle w:val="ConsPlusNonformat"/>
        <w:jc w:val="both"/>
      </w:pPr>
      <w:r>
        <w:t xml:space="preserve">    Прошу  Вас  предоставить  выписку  из реестра лицензий на осуществление</w:t>
      </w:r>
    </w:p>
    <w:p w:rsidR="00CE23AA" w:rsidRDefault="00CE23AA">
      <w:pPr>
        <w:pStyle w:val="ConsPlusNonformat"/>
        <w:jc w:val="both"/>
      </w:pPr>
      <w:r>
        <w:t>частной детективной (сыскной) деятельности гражданином 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(фамилия, имя и отчество полностью)</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(указать иные сведения при их наличии)</w:t>
      </w:r>
    </w:p>
    <w:p w:rsidR="00CE23AA" w:rsidRDefault="00CE23AA">
      <w:pPr>
        <w:pStyle w:val="ConsPlusNonformat"/>
        <w:jc w:val="both"/>
      </w:pPr>
      <w:r>
        <w:t xml:space="preserve">    Допускается   направление  заявления  в  лицензирующий  орган  в  форме</w:t>
      </w:r>
    </w:p>
    <w:p w:rsidR="00CE23AA" w:rsidRDefault="00CE23AA">
      <w:pPr>
        <w:pStyle w:val="ConsPlusNonformat"/>
        <w:jc w:val="both"/>
      </w:pPr>
      <w:r>
        <w:t>электронного документа, подписанного электронной подписью.</w:t>
      </w:r>
    </w:p>
    <w:p w:rsidR="00CE23AA" w:rsidRDefault="00CE23AA">
      <w:pPr>
        <w:pStyle w:val="ConsPlusNonformat"/>
        <w:jc w:val="both"/>
      </w:pPr>
    </w:p>
    <w:p w:rsidR="00CE23AA" w:rsidRDefault="00CE23AA">
      <w:pPr>
        <w:pStyle w:val="ConsPlusNonformat"/>
        <w:jc w:val="both"/>
      </w:pPr>
      <w:r>
        <w:t>_____________                                   ___________________________</w:t>
      </w:r>
    </w:p>
    <w:p w:rsidR="00CE23AA" w:rsidRDefault="00CE23AA">
      <w:pPr>
        <w:pStyle w:val="ConsPlusNonformat"/>
        <w:jc w:val="both"/>
      </w:pPr>
      <w:r>
        <w:t xml:space="preserve">  (подпись)                                         (фамилия и инициалы)</w:t>
      </w:r>
    </w:p>
    <w:p w:rsidR="00CE23AA" w:rsidRDefault="00CE23AA">
      <w:pPr>
        <w:pStyle w:val="ConsPlusNonformat"/>
        <w:jc w:val="both"/>
      </w:pPr>
    </w:p>
    <w:p w:rsidR="00CE23AA" w:rsidRDefault="00CE23AA">
      <w:pPr>
        <w:pStyle w:val="ConsPlusNonformat"/>
        <w:jc w:val="both"/>
      </w:pPr>
      <w:r>
        <w:t>"__" ______________ 20__ г.</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0"/>
      </w:pPr>
      <w:r>
        <w:t>Приложение N 2</w:t>
      </w:r>
    </w:p>
    <w:p w:rsidR="00CE23AA" w:rsidRDefault="00CE23AA">
      <w:pPr>
        <w:pStyle w:val="ConsPlusNormal"/>
        <w:jc w:val="right"/>
      </w:pPr>
      <w:r>
        <w:t>к Приказу МВД России</w:t>
      </w:r>
    </w:p>
    <w:p w:rsidR="00CE23AA" w:rsidRDefault="00CE23AA">
      <w:pPr>
        <w:pStyle w:val="ConsPlusNormal"/>
        <w:jc w:val="right"/>
      </w:pPr>
      <w:r>
        <w:t>от 29.09.2011 N 1039</w:t>
      </w:r>
    </w:p>
    <w:p w:rsidR="00CE23AA" w:rsidRDefault="00CE23AA">
      <w:pPr>
        <w:pStyle w:val="ConsPlusNormal"/>
        <w:jc w:val="right"/>
      </w:pPr>
    </w:p>
    <w:p w:rsidR="00CE23AA" w:rsidRDefault="00CE23AA">
      <w:pPr>
        <w:pStyle w:val="ConsPlusTitle"/>
        <w:jc w:val="center"/>
      </w:pPr>
      <w:bookmarkStart w:id="27" w:name="P1506"/>
      <w:bookmarkEnd w:id="27"/>
      <w:r>
        <w:t>АДМИНИСТРАТИВНЫЙ РЕГЛАМЕНТ</w:t>
      </w:r>
    </w:p>
    <w:p w:rsidR="00CE23AA" w:rsidRDefault="00CE23AA">
      <w:pPr>
        <w:pStyle w:val="ConsPlusTitle"/>
        <w:jc w:val="center"/>
      </w:pPr>
      <w:r>
        <w:t>МИНИСТЕРСТВА ВНУТРЕННИХ ДЕЛ РОССИЙСКОЙ ФЕДЕРАЦИИ</w:t>
      </w:r>
    </w:p>
    <w:p w:rsidR="00CE23AA" w:rsidRDefault="00CE23AA">
      <w:pPr>
        <w:pStyle w:val="ConsPlusTitle"/>
        <w:jc w:val="center"/>
      </w:pPr>
      <w:r>
        <w:t>ПО ПРЕДОСТАВЛЕНИЮ ГОСУДАРСТВЕННОЙ УСЛУГИ ПО ВЫДАЧЕ</w:t>
      </w:r>
    </w:p>
    <w:p w:rsidR="00CE23AA" w:rsidRDefault="00CE23AA">
      <w:pPr>
        <w:pStyle w:val="ConsPlusTitle"/>
        <w:jc w:val="center"/>
      </w:pPr>
      <w:r>
        <w:t>ЛИЦЕНЗИИ НА ЧАСТНУЮ ОХРАННУЮ ДЕЯТЕЛЬНОСТЬ</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Приказов МВД России от 29.03.2013 </w:t>
            </w:r>
            <w:hyperlink r:id="rId109" w:history="1">
              <w:r>
                <w:rPr>
                  <w:color w:val="0000FF"/>
                </w:rPr>
                <w:t>N 171</w:t>
              </w:r>
            </w:hyperlink>
            <w:r>
              <w:rPr>
                <w:color w:val="392C69"/>
              </w:rPr>
              <w:t>,</w:t>
            </w:r>
          </w:p>
          <w:p w:rsidR="00CE23AA" w:rsidRDefault="00CE23AA">
            <w:pPr>
              <w:pStyle w:val="ConsPlusNormal"/>
              <w:jc w:val="center"/>
            </w:pPr>
            <w:r>
              <w:rPr>
                <w:color w:val="392C69"/>
              </w:rPr>
              <w:t xml:space="preserve">от 10.10.2013 </w:t>
            </w:r>
            <w:hyperlink r:id="rId110" w:history="1">
              <w:r>
                <w:rPr>
                  <w:color w:val="0000FF"/>
                </w:rPr>
                <w:t>N 832</w:t>
              </w:r>
            </w:hyperlink>
            <w:r>
              <w:rPr>
                <w:color w:val="392C69"/>
              </w:rPr>
              <w:t xml:space="preserve">, от 25.11.2013 </w:t>
            </w:r>
            <w:hyperlink r:id="rId111" w:history="1">
              <w:r>
                <w:rPr>
                  <w:color w:val="0000FF"/>
                </w:rPr>
                <w:t>N 926</w:t>
              </w:r>
            </w:hyperlink>
            <w:r>
              <w:rPr>
                <w:color w:val="392C69"/>
              </w:rPr>
              <w:t>,</w:t>
            </w:r>
          </w:p>
          <w:p w:rsidR="00CE23AA" w:rsidRDefault="00CE23AA">
            <w:pPr>
              <w:pStyle w:val="ConsPlusNormal"/>
              <w:jc w:val="center"/>
            </w:pPr>
            <w:r>
              <w:rPr>
                <w:color w:val="392C69"/>
              </w:rPr>
              <w:t xml:space="preserve">от 30.12.2014 </w:t>
            </w:r>
            <w:hyperlink r:id="rId112" w:history="1">
              <w:r>
                <w:rPr>
                  <w:color w:val="0000FF"/>
                </w:rPr>
                <w:t>N 1149</w:t>
              </w:r>
            </w:hyperlink>
            <w:r>
              <w:rPr>
                <w:color w:val="392C69"/>
              </w:rPr>
              <w:t>)</w:t>
            </w:r>
          </w:p>
        </w:tc>
      </w:tr>
    </w:tbl>
    <w:p w:rsidR="00CE23AA" w:rsidRDefault="00CE23AA">
      <w:pPr>
        <w:pStyle w:val="ConsPlusNormal"/>
        <w:ind w:firstLine="540"/>
        <w:jc w:val="both"/>
      </w:pPr>
    </w:p>
    <w:p w:rsidR="00CE23AA" w:rsidRDefault="00CE23AA">
      <w:pPr>
        <w:pStyle w:val="ConsPlusNormal"/>
        <w:jc w:val="center"/>
        <w:outlineLvl w:val="1"/>
      </w:pPr>
      <w:r>
        <w:t>I. Общие положения</w:t>
      </w:r>
    </w:p>
    <w:p w:rsidR="00CE23AA" w:rsidRDefault="00CE23AA">
      <w:pPr>
        <w:pStyle w:val="ConsPlusNormal"/>
        <w:ind w:firstLine="540"/>
        <w:jc w:val="both"/>
      </w:pPr>
    </w:p>
    <w:p w:rsidR="00CE23AA" w:rsidRDefault="00CE23AA">
      <w:pPr>
        <w:pStyle w:val="ConsPlusNormal"/>
        <w:ind w:firstLine="540"/>
        <w:jc w:val="both"/>
      </w:pPr>
      <w:r>
        <w:t xml:space="preserve">1. Административный регламент Министерства внутренних дел Российской Федерации по предоставлению государственной услуги по предоставлению и продлению срока действия лицензии на осуществление частной охранной деятельности &lt;*&gt;, оформлению, переоформлению, выдаче документа (его дубликата), подтверждающего наличие лицензии &lt;**&gt;,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w:t>
      </w:r>
      <w:r>
        <w:lastRenderedPageBreak/>
        <w:t>государственной услуги.</w:t>
      </w:r>
    </w:p>
    <w:p w:rsidR="00CE23AA" w:rsidRDefault="00CE23AA">
      <w:pPr>
        <w:pStyle w:val="ConsPlusNormal"/>
        <w:jc w:val="both"/>
      </w:pPr>
      <w:r>
        <w:t xml:space="preserve">(в ред. </w:t>
      </w:r>
      <w:hyperlink r:id="rId11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Далее - "Административный регламент".</w:t>
      </w:r>
    </w:p>
    <w:p w:rsidR="00CE23AA" w:rsidRDefault="00CE23AA">
      <w:pPr>
        <w:pStyle w:val="ConsPlusNormal"/>
        <w:spacing w:before="220"/>
        <w:ind w:firstLine="540"/>
        <w:jc w:val="both"/>
      </w:pPr>
      <w:r>
        <w:t>&lt;**&gt; Далее - "государственная услуга".</w:t>
      </w:r>
    </w:p>
    <w:p w:rsidR="00CE23AA" w:rsidRDefault="00CE23AA">
      <w:pPr>
        <w:pStyle w:val="ConsPlusNormal"/>
        <w:ind w:firstLine="540"/>
        <w:jc w:val="both"/>
      </w:pPr>
    </w:p>
    <w:p w:rsidR="00CE23AA" w:rsidRDefault="00CE23AA">
      <w:pPr>
        <w:pStyle w:val="ConsPlusNormal"/>
        <w:jc w:val="center"/>
        <w:outlineLvl w:val="2"/>
      </w:pPr>
      <w:r>
        <w:t>Круг заявителей</w:t>
      </w:r>
    </w:p>
    <w:p w:rsidR="00CE23AA" w:rsidRDefault="00CE23AA">
      <w:pPr>
        <w:pStyle w:val="ConsPlusNormal"/>
        <w:ind w:firstLine="540"/>
        <w:jc w:val="both"/>
      </w:pPr>
    </w:p>
    <w:p w:rsidR="00CE23AA" w:rsidRDefault="00CE23AA">
      <w:pPr>
        <w:pStyle w:val="ConsPlusNormal"/>
        <w:ind w:firstLine="540"/>
        <w:jc w:val="both"/>
      </w:pPr>
      <w:r>
        <w:t xml:space="preserve">2. Заявителем является руководитель юридического лица, специально учрежденного для оказания охранных услуг в соответствии с требованиями </w:t>
      </w:r>
      <w:hyperlink r:id="rId114" w:history="1">
        <w:r>
          <w:rPr>
            <w:color w:val="0000FF"/>
          </w:rPr>
          <w:t>Закона</w:t>
        </w:r>
      </w:hyperlink>
      <w:r>
        <w:t xml:space="preserve"> Российской Федерации "О частной детективной и охранной деятельности в Российской Федерации" &lt;3&gt;.</w:t>
      </w:r>
    </w:p>
    <w:p w:rsidR="00CE23AA" w:rsidRDefault="00CE23AA">
      <w:pPr>
        <w:pStyle w:val="ConsPlusNormal"/>
        <w:jc w:val="both"/>
      </w:pPr>
      <w:r>
        <w:t xml:space="preserve">(п. 2 в ред. </w:t>
      </w:r>
      <w:hyperlink r:id="rId115"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&lt;3&gt; Далее - "заявитель".</w:t>
      </w:r>
    </w:p>
    <w:p w:rsidR="00CE23AA" w:rsidRDefault="00CE23AA">
      <w:pPr>
        <w:pStyle w:val="ConsPlusNormal"/>
        <w:jc w:val="both"/>
      </w:pPr>
      <w:r>
        <w:t xml:space="preserve">(сноска введена </w:t>
      </w:r>
      <w:hyperlink r:id="rId116" w:history="1">
        <w:r>
          <w:rPr>
            <w:color w:val="0000FF"/>
          </w:rPr>
          <w:t>Приказом</w:t>
        </w:r>
      </w:hyperlink>
      <w:r>
        <w:t xml:space="preserve"> МВД России от 10.10.2013 N 832)</w:t>
      </w:r>
    </w:p>
    <w:p w:rsidR="00CE23AA" w:rsidRDefault="00CE23AA">
      <w:pPr>
        <w:pStyle w:val="ConsPlusNormal"/>
        <w:ind w:firstLine="540"/>
        <w:jc w:val="both"/>
      </w:pPr>
    </w:p>
    <w:p w:rsidR="00CE23AA" w:rsidRDefault="00CE23AA">
      <w:pPr>
        <w:pStyle w:val="ConsPlusNormal"/>
        <w:jc w:val="center"/>
        <w:outlineLvl w:val="2"/>
      </w:pPr>
      <w:r>
        <w:t>Требования к порядку информирования о предоставлении</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3. Порядок информирования о предоставлении государственной услуги:</w:t>
      </w:r>
    </w:p>
    <w:p w:rsidR="00CE23AA" w:rsidRDefault="00CE23AA">
      <w:pPr>
        <w:pStyle w:val="ConsPlusNormal"/>
        <w:spacing w:before="220"/>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CE23AA" w:rsidRDefault="00CE23AA">
      <w:pPr>
        <w:pStyle w:val="ConsPlusNormal"/>
        <w:jc w:val="both"/>
      </w:pPr>
      <w:r>
        <w:t xml:space="preserve">(в ред. </w:t>
      </w:r>
      <w:hyperlink r:id="rId117"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CE23AA" w:rsidRDefault="00CE23AA">
      <w:pPr>
        <w:pStyle w:val="ConsPlusNormal"/>
        <w:spacing w:before="220"/>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CE23AA" w:rsidRDefault="00CE23AA">
      <w:pPr>
        <w:pStyle w:val="ConsPlusNormal"/>
        <w:spacing w:before="220"/>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на Едином портале.</w:t>
      </w:r>
    </w:p>
    <w:p w:rsidR="00CE23AA" w:rsidRDefault="00CE23AA">
      <w:pPr>
        <w:pStyle w:val="ConsPlusNormal"/>
        <w:spacing w:before="220"/>
        <w:ind w:firstLine="540"/>
        <w:jc w:val="both"/>
      </w:pPr>
      <w:r>
        <w:t>3.3. На информационных стендах размещается следующая информация:</w:t>
      </w:r>
    </w:p>
    <w:p w:rsidR="00CE23AA" w:rsidRDefault="00CE23AA">
      <w:pPr>
        <w:pStyle w:val="ConsPlusNormal"/>
        <w:spacing w:before="220"/>
        <w:ind w:firstLine="540"/>
        <w:jc w:val="both"/>
      </w:pPr>
      <w:r>
        <w:t>порядок совершения административных процедур;</w:t>
      </w:r>
    </w:p>
    <w:p w:rsidR="00CE23AA" w:rsidRDefault="00CE23AA">
      <w:pPr>
        <w:pStyle w:val="ConsPlusNormal"/>
        <w:spacing w:before="220"/>
        <w:ind w:firstLine="540"/>
        <w:jc w:val="both"/>
      </w:pPr>
      <w: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CE23AA" w:rsidRDefault="00CE23AA">
      <w:pPr>
        <w:pStyle w:val="ConsPlusNormal"/>
        <w:spacing w:before="220"/>
        <w:ind w:firstLine="540"/>
        <w:jc w:val="both"/>
      </w:pPr>
      <w:r>
        <w:lastRenderedPageBreak/>
        <w:t>адреса интернет-сайтов УЛРР МВД России и территориальных органов МВД России на региональном уровне;</w:t>
      </w:r>
    </w:p>
    <w:p w:rsidR="00CE23AA" w:rsidRDefault="00CE23AA">
      <w:pPr>
        <w:pStyle w:val="ConsPlusNormal"/>
        <w:jc w:val="both"/>
      </w:pPr>
      <w:r>
        <w:t xml:space="preserve">(в ред. </w:t>
      </w:r>
      <w:hyperlink r:id="rId118"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перечень нормативных правовых актов, регламентирующих деятельность органов внутренних дел по предоставлению государственной услуги;</w:t>
      </w:r>
    </w:p>
    <w:p w:rsidR="00CE23AA" w:rsidRDefault="00CE23AA">
      <w:pPr>
        <w:pStyle w:val="ConsPlusNormal"/>
        <w:spacing w:before="220"/>
        <w:ind w:firstLine="540"/>
        <w:jc w:val="both"/>
      </w:pPr>
      <w:r>
        <w:t>перечни документов, необходимых для получения лицензии (продления срока ее действия), переоформления документа, подтверждающего наличие лицензии, требования, предъявляемые к этим документам, в том числе образцы их оформления;</w:t>
      </w:r>
    </w:p>
    <w:p w:rsidR="00CE23AA" w:rsidRDefault="00CE23AA">
      <w:pPr>
        <w:pStyle w:val="ConsPlusNormal"/>
        <w:spacing w:before="220"/>
        <w:ind w:firstLine="540"/>
        <w:jc w:val="both"/>
      </w:pPr>
      <w:r>
        <w:t>реквизиты, необходимые для уплаты государственной пошлины за предоставление государственной услуги;</w:t>
      </w:r>
    </w:p>
    <w:p w:rsidR="00CE23AA" w:rsidRDefault="00CE23AA">
      <w:pPr>
        <w:pStyle w:val="ConsPlusNormal"/>
        <w:spacing w:before="220"/>
        <w:ind w:firstLine="540"/>
        <w:jc w:val="both"/>
      </w:pPr>
      <w:r>
        <w:t>формы заявлений о выдаче (переоформлении) документов;</w:t>
      </w:r>
    </w:p>
    <w:p w:rsidR="00CE23AA" w:rsidRDefault="00CE23AA">
      <w:pPr>
        <w:pStyle w:val="ConsPlusNormal"/>
        <w:spacing w:before="220"/>
        <w:ind w:firstLine="540"/>
        <w:jc w:val="both"/>
      </w:pPr>
      <w:r>
        <w:t>блок-схема последовательности действий при предоставлении государственной услуги (</w:t>
      </w:r>
      <w:hyperlink w:anchor="P680" w:history="1">
        <w:r>
          <w:rPr>
            <w:color w:val="0000FF"/>
          </w:rPr>
          <w:t>приложение N 3</w:t>
        </w:r>
      </w:hyperlink>
      <w:r>
        <w:t xml:space="preserve"> к Административному регламенту);</w:t>
      </w:r>
    </w:p>
    <w:p w:rsidR="00CE23AA" w:rsidRDefault="00CE23AA">
      <w:pPr>
        <w:pStyle w:val="ConsPlusNormal"/>
        <w:spacing w:before="220"/>
        <w:ind w:firstLine="540"/>
        <w:jc w:val="both"/>
      </w:pPr>
      <w:r>
        <w:t>режим работы соответствующего подразделения лицензионно-разрешительной работы с указанием номера телефона.</w:t>
      </w:r>
    </w:p>
    <w:p w:rsidR="00CE23AA" w:rsidRDefault="00CE23AA">
      <w:pPr>
        <w:pStyle w:val="ConsPlusNormal"/>
        <w:spacing w:before="220"/>
        <w:ind w:firstLine="540"/>
        <w:jc w:val="both"/>
      </w:pPr>
      <w:r>
        <w:t>3.4.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CE23AA" w:rsidRDefault="00CE23AA">
      <w:pPr>
        <w:pStyle w:val="ConsPlusNormal"/>
        <w:spacing w:before="220"/>
        <w:ind w:firstLine="540"/>
        <w:jc w:val="both"/>
      </w:pPr>
      <w:r>
        <w:t>3.5. Информирование осуществляется при личном обращении заявителя, с использованием 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CE23AA" w:rsidRDefault="00CE23AA">
      <w:pPr>
        <w:pStyle w:val="ConsPlusNormal"/>
        <w:spacing w:before="220"/>
        <w:ind w:firstLine="540"/>
        <w:jc w:val="both"/>
      </w:pPr>
      <w: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CE23AA" w:rsidRDefault="00CE23AA">
      <w:pPr>
        <w:pStyle w:val="ConsPlusNormal"/>
        <w:spacing w:before="220"/>
        <w:ind w:firstLine="540"/>
        <w:jc w:val="both"/>
      </w:pPr>
      <w:r>
        <w:t>Время разговора не должно превышать 5 минут.</w:t>
      </w:r>
    </w:p>
    <w:p w:rsidR="00CE23AA" w:rsidRDefault="00CE23AA">
      <w:pPr>
        <w:pStyle w:val="ConsPlusNormal"/>
        <w:spacing w:before="220"/>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CE23AA" w:rsidRDefault="00CE23AA">
      <w:pPr>
        <w:pStyle w:val="ConsPlusNormal"/>
        <w:jc w:val="both"/>
      </w:pPr>
      <w:r>
        <w:t xml:space="preserve">(п. 3 в ред. </w:t>
      </w:r>
      <w:hyperlink r:id="rId119" w:history="1">
        <w:r>
          <w:rPr>
            <w:color w:val="0000FF"/>
          </w:rPr>
          <w:t>Приказа</w:t>
        </w:r>
      </w:hyperlink>
      <w:r>
        <w:t xml:space="preserve"> МВД России от 10.10.2013 N 832)</w:t>
      </w:r>
    </w:p>
    <w:p w:rsidR="00CE23AA" w:rsidRDefault="00CE23AA">
      <w:pPr>
        <w:pStyle w:val="ConsPlusNormal"/>
        <w:ind w:firstLine="540"/>
        <w:jc w:val="both"/>
      </w:pPr>
    </w:p>
    <w:p w:rsidR="00CE23AA" w:rsidRDefault="00CE23AA">
      <w:pPr>
        <w:pStyle w:val="ConsPlusNormal"/>
        <w:jc w:val="center"/>
        <w:outlineLvl w:val="1"/>
      </w:pPr>
      <w:r>
        <w:t>II. Стандарт предоставления государственной услуги</w:t>
      </w:r>
    </w:p>
    <w:p w:rsidR="00CE23AA" w:rsidRDefault="00CE23AA">
      <w:pPr>
        <w:pStyle w:val="ConsPlusNormal"/>
        <w:jc w:val="center"/>
      </w:pPr>
    </w:p>
    <w:p w:rsidR="00CE23AA" w:rsidRDefault="00CE23AA">
      <w:pPr>
        <w:pStyle w:val="ConsPlusNormal"/>
        <w:jc w:val="center"/>
        <w:outlineLvl w:val="2"/>
      </w:pPr>
      <w:r>
        <w:t>Наименование государственной услуги</w:t>
      </w:r>
    </w:p>
    <w:p w:rsidR="00CE23AA" w:rsidRDefault="00CE23AA">
      <w:pPr>
        <w:pStyle w:val="ConsPlusNormal"/>
        <w:ind w:firstLine="540"/>
        <w:jc w:val="both"/>
      </w:pPr>
    </w:p>
    <w:p w:rsidR="00CE23AA" w:rsidRDefault="00CE23AA">
      <w:pPr>
        <w:pStyle w:val="ConsPlusNormal"/>
        <w:ind w:firstLine="540"/>
        <w:jc w:val="both"/>
      </w:pPr>
      <w:r>
        <w:t>4. Государственная услуга по предоставлению (продлению срока действия) лицензии на осуществление частной охранной деятельности, оформлению и переоформлению документа, подтверждающего наличие лицензии (его дубликата).</w:t>
      </w:r>
    </w:p>
    <w:p w:rsidR="00CE23AA" w:rsidRDefault="00CE23AA">
      <w:pPr>
        <w:pStyle w:val="ConsPlusNormal"/>
        <w:ind w:firstLine="540"/>
        <w:jc w:val="both"/>
      </w:pPr>
    </w:p>
    <w:p w:rsidR="00CE23AA" w:rsidRDefault="00CE23AA">
      <w:pPr>
        <w:pStyle w:val="ConsPlusNormal"/>
        <w:jc w:val="center"/>
        <w:outlineLvl w:val="2"/>
      </w:pPr>
      <w:r>
        <w:t>Наименование федерального органа исполнительной власти,</w:t>
      </w:r>
    </w:p>
    <w:p w:rsidR="00CE23AA" w:rsidRDefault="00CE23AA">
      <w:pPr>
        <w:pStyle w:val="ConsPlusNormal"/>
        <w:jc w:val="center"/>
      </w:pPr>
      <w:r>
        <w:t>предоставляющего государственную услугу</w:t>
      </w:r>
    </w:p>
    <w:p w:rsidR="00CE23AA" w:rsidRDefault="00CE23AA">
      <w:pPr>
        <w:pStyle w:val="ConsPlusNormal"/>
        <w:ind w:firstLine="540"/>
        <w:jc w:val="both"/>
      </w:pPr>
    </w:p>
    <w:p w:rsidR="00CE23AA" w:rsidRDefault="00CE23AA">
      <w:pPr>
        <w:pStyle w:val="ConsPlusNormal"/>
        <w:ind w:firstLine="540"/>
        <w:jc w:val="both"/>
      </w:pPr>
      <w:r>
        <w:lastRenderedPageBreak/>
        <w:t>5. Государственная услуга предоставляется Министерством внутренних дел Российской Федерации, министерствами внутренних дел по республикам, главными управлениями (управлениями) МВД России по иным субъектам Российской Федерации и их структурными подразделениями.</w:t>
      </w:r>
    </w:p>
    <w:p w:rsidR="00CE23AA" w:rsidRDefault="00CE23AA">
      <w:pPr>
        <w:pStyle w:val="ConsPlusNormal"/>
        <w:spacing w:before="220"/>
        <w:ind w:firstLine="540"/>
        <w:jc w:val="both"/>
      </w:pPr>
      <w:r>
        <w:t>Управление по организации лицензионно-разрешительной работы Министерства внутренних дел Российской Федерации &lt;1&gt; организует предоставление государственной услуги.</w:t>
      </w:r>
    </w:p>
    <w:p w:rsidR="00CE23AA" w:rsidRDefault="00CE23AA">
      <w:pPr>
        <w:pStyle w:val="ConsPlusNormal"/>
        <w:jc w:val="both"/>
      </w:pPr>
      <w:r>
        <w:t xml:space="preserve">(в ред. Приказов МВД России от 10.10.2013 </w:t>
      </w:r>
      <w:hyperlink r:id="rId120" w:history="1">
        <w:r>
          <w:rPr>
            <w:color w:val="0000FF"/>
          </w:rPr>
          <w:t>N 832</w:t>
        </w:r>
      </w:hyperlink>
      <w:r>
        <w:t xml:space="preserve">, от 30.12.2014 </w:t>
      </w:r>
      <w:hyperlink r:id="rId121" w:history="1">
        <w:r>
          <w:rPr>
            <w:color w:val="0000FF"/>
          </w:rPr>
          <w:t>N 1149</w:t>
        </w:r>
      </w:hyperlink>
      <w:r>
        <w: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&lt;1&gt; Далее - "УЛРР МВД России".</w:t>
      </w:r>
    </w:p>
    <w:p w:rsidR="00CE23AA" w:rsidRDefault="00CE23AA">
      <w:pPr>
        <w:pStyle w:val="ConsPlusNormal"/>
        <w:jc w:val="both"/>
      </w:pPr>
      <w:r>
        <w:t xml:space="preserve">(сноска в ред. </w:t>
      </w:r>
      <w:hyperlink r:id="rId122"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ind w:firstLine="540"/>
        <w:jc w:val="both"/>
      </w:pPr>
      <w:r>
        <w:t>Полномочия по принятию решения и подписанию лицензии возлагаются на заместителей министра внутренних дел по республикам, начальников полиции или их заместителей, ответственных за данное направление деятельности территориальных органов МВД России. Подпись заверяется гербовой печатью.</w:t>
      </w:r>
    </w:p>
    <w:p w:rsidR="00CE23AA" w:rsidRDefault="00CE23AA">
      <w:pPr>
        <w:pStyle w:val="ConsPlusNormal"/>
        <w:spacing w:before="220"/>
        <w:ind w:firstLine="540"/>
        <w:jc w:val="both"/>
      </w:pPr>
      <w:r>
        <w:t>Личная карточка охранника подписывается руководителем подразделения по лицензионно-разрешительной работе органа внутренних дел или его заместителем либо лицом, исполняющим их обязанности. Подпись заверяется печатью для лицензий и разрешений.</w:t>
      </w:r>
    </w:p>
    <w:p w:rsidR="00CE23AA" w:rsidRDefault="00CE23AA">
      <w:pPr>
        <w:pStyle w:val="ConsPlusNormal"/>
        <w:spacing w:before="220"/>
        <w:ind w:firstLine="540"/>
        <w:jc w:val="both"/>
      </w:pPr>
      <w:r>
        <w:t>Для получения государственной услуги юридическому лицу не требуется обращаться в иные органы и организации.</w:t>
      </w:r>
    </w:p>
    <w:p w:rsidR="00CE23AA" w:rsidRDefault="00CE23AA">
      <w:pPr>
        <w:pStyle w:val="ConsPlusNormal"/>
        <w:ind w:firstLine="540"/>
        <w:jc w:val="both"/>
      </w:pPr>
    </w:p>
    <w:p w:rsidR="00CE23AA" w:rsidRDefault="00CE23AA">
      <w:pPr>
        <w:pStyle w:val="ConsPlusNormal"/>
        <w:jc w:val="center"/>
        <w:outlineLvl w:val="2"/>
      </w:pPr>
      <w:r>
        <w:t>Описание результата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6. Результатом предоставления государственной услуги являются:</w:t>
      </w:r>
    </w:p>
    <w:p w:rsidR="00CE23AA" w:rsidRDefault="00CE23AA">
      <w:pPr>
        <w:pStyle w:val="ConsPlusNormal"/>
        <w:spacing w:before="220"/>
        <w:ind w:firstLine="540"/>
        <w:jc w:val="both"/>
      </w:pPr>
      <w:r>
        <w:t>предоставление (продление срока действия) юридическому лицу лицензии на осуществление частной охранной деятельности;</w:t>
      </w:r>
    </w:p>
    <w:p w:rsidR="00CE23AA" w:rsidRDefault="00CE23AA">
      <w:pPr>
        <w:pStyle w:val="ConsPlusNormal"/>
        <w:spacing w:before="220"/>
        <w:ind w:firstLine="540"/>
        <w:jc w:val="both"/>
      </w:pPr>
      <w:r>
        <w:t>отказ в представлении (продлении срока действия, переоформлении) лицензии;</w:t>
      </w:r>
    </w:p>
    <w:p w:rsidR="00CE23AA" w:rsidRDefault="00CE23AA">
      <w:pPr>
        <w:pStyle w:val="ConsPlusNormal"/>
        <w:spacing w:before="220"/>
        <w:ind w:firstLine="540"/>
        <w:jc w:val="both"/>
      </w:pPr>
      <w:r>
        <w:t>выдача личной карточки охранника работникам организации (при их наличии);</w:t>
      </w:r>
    </w:p>
    <w:p w:rsidR="00CE23AA" w:rsidRDefault="00CE23AA">
      <w:pPr>
        <w:pStyle w:val="ConsPlusNormal"/>
        <w:spacing w:before="220"/>
        <w:ind w:firstLine="540"/>
        <w:jc w:val="both"/>
      </w:pPr>
      <w:r>
        <w:t>прекращение действия лицензий;</w:t>
      </w:r>
    </w:p>
    <w:p w:rsidR="00CE23AA" w:rsidRDefault="00CE23AA">
      <w:pPr>
        <w:pStyle w:val="ConsPlusNormal"/>
        <w:spacing w:before="220"/>
        <w:ind w:firstLine="540"/>
        <w:jc w:val="both"/>
      </w:pPr>
      <w:r>
        <w:t>предоставление дубликатов лицензий;</w:t>
      </w:r>
    </w:p>
    <w:p w:rsidR="00CE23AA" w:rsidRDefault="00CE23AA">
      <w:pPr>
        <w:pStyle w:val="ConsPlusNormal"/>
        <w:spacing w:before="220"/>
        <w:ind w:firstLine="540"/>
        <w:jc w:val="both"/>
      </w:pPr>
      <w:r>
        <w:t>предоставление выписки из реестра лицензий.</w:t>
      </w:r>
    </w:p>
    <w:p w:rsidR="00CE23AA" w:rsidRDefault="00CE23AA">
      <w:pPr>
        <w:pStyle w:val="ConsPlusNormal"/>
        <w:jc w:val="both"/>
      </w:pPr>
      <w:r>
        <w:t xml:space="preserve">(п. 6 в ред. </w:t>
      </w:r>
      <w:hyperlink r:id="rId123"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Срок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7. Решение о предоставлении либо об отказе в предоставлении лицензии принимается в срок не более сорока пяти дней со дня регистрации соответствующего заявления и прилагаемых к нему документов.</w:t>
      </w:r>
    </w:p>
    <w:p w:rsidR="00CE23AA" w:rsidRDefault="00CE23AA">
      <w:pPr>
        <w:pStyle w:val="ConsPlusNormal"/>
        <w:spacing w:before="220"/>
        <w:ind w:firstLine="540"/>
        <w:jc w:val="both"/>
      </w:pPr>
      <w:r>
        <w:t>7.1. Решение о продлении срока действия лицензии принимается в срок до тридцати дней со дня регистрации заявления и прилагаемых к нему документов.</w:t>
      </w:r>
    </w:p>
    <w:p w:rsidR="00CE23AA" w:rsidRDefault="00CE23AA">
      <w:pPr>
        <w:pStyle w:val="ConsPlusNormal"/>
        <w:spacing w:before="220"/>
        <w:ind w:firstLine="540"/>
        <w:jc w:val="both"/>
      </w:pPr>
      <w:r>
        <w:t>7.2. Решение о переоформлении документа, подтверждающего наличие лицензии, в связи с внесением изменений принимается в срок до тридцати дней со дня регистрации заявления и прилагаемых к нему документов.</w:t>
      </w:r>
    </w:p>
    <w:p w:rsidR="00CE23AA" w:rsidRDefault="00CE23AA">
      <w:pPr>
        <w:pStyle w:val="ConsPlusNormal"/>
        <w:spacing w:before="220"/>
        <w:ind w:firstLine="540"/>
        <w:jc w:val="both"/>
      </w:pPr>
      <w:r>
        <w:lastRenderedPageBreak/>
        <w:t>7.3. Выдача дубликата (копии) документа, подтверждающего наличие лицензии, производится в срок до трех рабочих дней со дня регистрации заявления.</w:t>
      </w:r>
    </w:p>
    <w:p w:rsidR="00CE23AA" w:rsidRDefault="00CE23AA">
      <w:pPr>
        <w:pStyle w:val="ConsPlusNormal"/>
        <w:ind w:firstLine="540"/>
        <w:jc w:val="both"/>
      </w:pPr>
    </w:p>
    <w:p w:rsidR="00CE23AA" w:rsidRDefault="00CE23AA">
      <w:pPr>
        <w:pStyle w:val="ConsPlusNormal"/>
        <w:jc w:val="center"/>
        <w:outlineLvl w:val="2"/>
      </w:pPr>
      <w:r>
        <w:t>Перечень нормативных правовых актов, регулирующих</w:t>
      </w:r>
    </w:p>
    <w:p w:rsidR="00CE23AA" w:rsidRDefault="00CE23AA">
      <w:pPr>
        <w:pStyle w:val="ConsPlusNormal"/>
        <w:jc w:val="center"/>
      </w:pPr>
      <w:r>
        <w:t>отношения, возникающие в связи с предоставлением</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8. Предоставление государственной услуги осуществляется в соответствии с:</w:t>
      </w:r>
    </w:p>
    <w:p w:rsidR="00CE23AA" w:rsidRDefault="00CE23AA">
      <w:pPr>
        <w:pStyle w:val="ConsPlusNormal"/>
        <w:spacing w:before="220"/>
        <w:ind w:firstLine="540"/>
        <w:jc w:val="both"/>
      </w:pPr>
      <w:r>
        <w:t xml:space="preserve">Гражданским </w:t>
      </w:r>
      <w:hyperlink r:id="rId124" w:history="1">
        <w:r>
          <w:rPr>
            <w:color w:val="0000FF"/>
          </w:rPr>
          <w:t>кодексом</w:t>
        </w:r>
      </w:hyperlink>
      <w:r>
        <w:t xml:space="preserve"> Российской Федерации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1994, N 32, ст. 3301; 1996, N 5, ст. 410; 2001, N 49, ст. 4552; 2006, N 52 (ч. I), ст. 5496.</w:t>
      </w:r>
    </w:p>
    <w:p w:rsidR="00CE23AA" w:rsidRDefault="00CE23AA">
      <w:pPr>
        <w:pStyle w:val="ConsPlusNormal"/>
        <w:ind w:firstLine="540"/>
        <w:jc w:val="both"/>
      </w:pPr>
    </w:p>
    <w:p w:rsidR="00CE23AA" w:rsidRDefault="00CE23AA">
      <w:pPr>
        <w:pStyle w:val="ConsPlusNormal"/>
        <w:ind w:firstLine="540"/>
        <w:jc w:val="both"/>
      </w:pPr>
      <w:r>
        <w:t xml:space="preserve">Налоговым </w:t>
      </w:r>
      <w:hyperlink r:id="rId125" w:history="1">
        <w:r>
          <w:rPr>
            <w:color w:val="0000FF"/>
          </w:rPr>
          <w:t>кодексом</w:t>
        </w:r>
      </w:hyperlink>
      <w:r>
        <w:t xml:space="preserve"> Российской Федерации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1998, N 31, ст. 3824; 2000, N 32, ст. 3340.</w:t>
      </w:r>
    </w:p>
    <w:p w:rsidR="00CE23AA" w:rsidRDefault="00CE23AA">
      <w:pPr>
        <w:pStyle w:val="ConsPlusNormal"/>
        <w:ind w:firstLine="540"/>
        <w:jc w:val="both"/>
      </w:pPr>
    </w:p>
    <w:p w:rsidR="00CE23AA" w:rsidRDefault="00CE23AA">
      <w:pPr>
        <w:pStyle w:val="ConsPlusNormal"/>
        <w:ind w:firstLine="540"/>
        <w:jc w:val="both"/>
      </w:pPr>
      <w:hyperlink r:id="rId126" w:history="1">
        <w:r>
          <w:rPr>
            <w:color w:val="0000FF"/>
          </w:rPr>
          <w:t>Законом</w:t>
        </w:r>
      </w:hyperlink>
      <w:r>
        <w:t xml:space="preserve"> Российской Федерации от 11 марта 1992 г. N 2487-1 "О частной детективной и охранной деятельности в Российской Федерации"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2002, N 12, ст. 1093; 2003, N 2, ст. 167; 2005, N 24, ст. 2313; 2006, N 30, ст. 3294; 2007, N 31, ст. 4011; 2008, N 52, ст. 6227; 2009, N 52, ст. 6450; 2010, N 47, ст. 6032; 2010, N 47, ст. 6035; 2011, N 7, ст. 901.</w:t>
      </w:r>
    </w:p>
    <w:p w:rsidR="00CE23AA" w:rsidRDefault="00CE23AA">
      <w:pPr>
        <w:pStyle w:val="ConsPlusNormal"/>
        <w:ind w:firstLine="540"/>
        <w:jc w:val="both"/>
      </w:pPr>
    </w:p>
    <w:p w:rsidR="00CE23AA" w:rsidRDefault="00CE23AA">
      <w:pPr>
        <w:pStyle w:val="ConsPlusNormal"/>
        <w:ind w:firstLine="540"/>
        <w:jc w:val="both"/>
      </w:pPr>
      <w:r>
        <w:t xml:space="preserve">Федеральным </w:t>
      </w:r>
      <w:hyperlink r:id="rId127" w:history="1">
        <w:r>
          <w:rPr>
            <w:color w:val="0000FF"/>
          </w:rPr>
          <w:t>законом</w:t>
        </w:r>
      </w:hyperlink>
      <w:r>
        <w:t xml:space="preserve"> от 13 декабря 1996 г. N 150-ФЗ "Об оружии"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1996, N 51, ст. 5681.</w:t>
      </w:r>
    </w:p>
    <w:p w:rsidR="00CE23AA" w:rsidRDefault="00CE23AA">
      <w:pPr>
        <w:pStyle w:val="ConsPlusNormal"/>
        <w:ind w:firstLine="540"/>
        <w:jc w:val="both"/>
      </w:pPr>
    </w:p>
    <w:p w:rsidR="00CE23AA" w:rsidRDefault="00CE23AA">
      <w:pPr>
        <w:pStyle w:val="ConsPlusNormal"/>
        <w:ind w:firstLine="540"/>
        <w:jc w:val="both"/>
      </w:pPr>
      <w:r>
        <w:t xml:space="preserve">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1996, N 51, ст. 5681; 1998, N 30, ст. 3613; N 31, ст. 3834; N 51, ст. 6269; 1999, N 47, ст. 5612; 2000, N 16, ст. 1640; 2001, N 31, ст. 3171; N 33, N 49, ст. 4558; 2002, N 26, ст. 2516; 2003, N 2, ст. 167; N 27, ст. 2700; N 50, ст. 4856; 2004, N 18, ст. 1683; N 27, ст. 2711; 2006, N 31, ст. 3420; 2007, N 1, ст. 21; N 32, ст. 4121; 2008, N 10, ст. 900; N 52, ст. 6227; 2009, N 1, ст. 17; N 7, ст. 770; N 11, ст. 1261; N 30, ст. 3735; 2010, N 14, ст. 1554, ст. 1555; N 23, ст. 2793; 2010, N 296; 2011, N 1, ст. 16.</w:t>
      </w:r>
    </w:p>
    <w:p w:rsidR="00CE23AA" w:rsidRDefault="00CE23AA">
      <w:pPr>
        <w:pStyle w:val="ConsPlusNormal"/>
        <w:ind w:firstLine="540"/>
        <w:jc w:val="both"/>
      </w:pPr>
    </w:p>
    <w:p w:rsidR="00CE23AA" w:rsidRDefault="00CE23AA">
      <w:pPr>
        <w:pStyle w:val="ConsPlusNormal"/>
        <w:ind w:firstLine="540"/>
        <w:jc w:val="both"/>
      </w:pPr>
      <w:r>
        <w:t xml:space="preserve">Федеральным </w:t>
      </w:r>
      <w:hyperlink r:id="rId129" w:history="1">
        <w:r>
          <w:rPr>
            <w:color w:val="0000FF"/>
          </w:rPr>
          <w:t>законом</w:t>
        </w:r>
      </w:hyperlink>
      <w:r>
        <w:t xml:space="preserve"> от 7 февраля 2011 г. N 3-ФЗ "О полиции"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2011, N 7, ст. 900; N 27, ст. 3880.</w:t>
      </w:r>
    </w:p>
    <w:p w:rsidR="00CE23AA" w:rsidRDefault="00CE23AA">
      <w:pPr>
        <w:pStyle w:val="ConsPlusNormal"/>
        <w:ind w:firstLine="540"/>
        <w:jc w:val="both"/>
      </w:pPr>
    </w:p>
    <w:p w:rsidR="00CE23AA" w:rsidRDefault="00CE23AA">
      <w:pPr>
        <w:pStyle w:val="ConsPlusNormal"/>
        <w:ind w:firstLine="540"/>
        <w:jc w:val="both"/>
      </w:pPr>
      <w:r>
        <w:lastRenderedPageBreak/>
        <w:t xml:space="preserve">Федеральным </w:t>
      </w:r>
      <w:hyperlink r:id="rId130" w:history="1">
        <w:r>
          <w:rPr>
            <w:color w:val="0000FF"/>
          </w:rPr>
          <w:t>законом</w:t>
        </w:r>
      </w:hyperlink>
      <w:r>
        <w:t xml:space="preserve"> от 4 мая 2011 г. N 99-ФЗ "О лицензировании отдельных видов деятельности"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2011, N 19, ст. 2716.</w:t>
      </w:r>
    </w:p>
    <w:p w:rsidR="00CE23AA" w:rsidRDefault="00CE23AA">
      <w:pPr>
        <w:pStyle w:val="ConsPlusNormal"/>
        <w:ind w:firstLine="540"/>
        <w:jc w:val="both"/>
      </w:pPr>
    </w:p>
    <w:p w:rsidR="00CE23AA" w:rsidRDefault="00CE23AA">
      <w:pPr>
        <w:pStyle w:val="ConsPlusNormal"/>
        <w:ind w:firstLine="540"/>
        <w:jc w:val="both"/>
      </w:pPr>
      <w:hyperlink r:id="rId131" w:history="1">
        <w:r>
          <w:rPr>
            <w:color w:val="0000FF"/>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2010, N 31, ст. 4179.</w:t>
      </w:r>
    </w:p>
    <w:p w:rsidR="00CE23AA" w:rsidRDefault="00CE23AA">
      <w:pPr>
        <w:pStyle w:val="ConsPlusNormal"/>
        <w:ind w:firstLine="540"/>
        <w:jc w:val="both"/>
      </w:pPr>
    </w:p>
    <w:p w:rsidR="00CE23AA" w:rsidRDefault="00CE23AA">
      <w:pPr>
        <w:pStyle w:val="ConsPlusNormal"/>
        <w:ind w:firstLine="540"/>
        <w:jc w:val="both"/>
      </w:pPr>
      <w:hyperlink r:id="rId132" w:history="1">
        <w:r>
          <w:rPr>
            <w:color w:val="0000FF"/>
          </w:rPr>
          <w:t>Постановлением</w:t>
        </w:r>
      </w:hyperlink>
      <w:r>
        <w:t xml:space="preserve"> Правительства Российской Федерации от 19 июня 2002 г. N 438 "О едином государственном реестре юридических лиц"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2002, N 26, ст. 2585.</w:t>
      </w:r>
    </w:p>
    <w:p w:rsidR="00CE23AA" w:rsidRDefault="00CE23AA">
      <w:pPr>
        <w:pStyle w:val="ConsPlusNormal"/>
        <w:ind w:firstLine="540"/>
        <w:jc w:val="both"/>
      </w:pPr>
    </w:p>
    <w:p w:rsidR="00CE23AA" w:rsidRDefault="00CE23AA">
      <w:pPr>
        <w:pStyle w:val="ConsPlusNormal"/>
        <w:ind w:firstLine="540"/>
        <w:jc w:val="both"/>
      </w:pPr>
      <w:hyperlink r:id="rId133" w:history="1">
        <w:r>
          <w:rPr>
            <w:color w:val="0000FF"/>
          </w:rPr>
          <w:t>Постановлением</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2004, N 10, ст. 864.</w:t>
      </w:r>
    </w:p>
    <w:p w:rsidR="00CE23AA" w:rsidRDefault="00CE23AA">
      <w:pPr>
        <w:pStyle w:val="ConsPlusNormal"/>
        <w:ind w:firstLine="540"/>
        <w:jc w:val="both"/>
      </w:pPr>
    </w:p>
    <w:p w:rsidR="00CE23AA" w:rsidRDefault="00CE23AA">
      <w:pPr>
        <w:pStyle w:val="ConsPlusNormal"/>
        <w:ind w:firstLine="540"/>
        <w:jc w:val="both"/>
      </w:pPr>
      <w:hyperlink r:id="rId134" w:history="1">
        <w:r>
          <w:rPr>
            <w:color w:val="0000FF"/>
          </w:rPr>
          <w:t>Постановлением</w:t>
        </w:r>
      </w:hyperlink>
      <w:r>
        <w:t xml:space="preserve">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2011, N 26, ст. 3820.</w:t>
      </w:r>
    </w:p>
    <w:p w:rsidR="00CE23AA" w:rsidRDefault="00CE23AA">
      <w:pPr>
        <w:pStyle w:val="ConsPlusNormal"/>
        <w:ind w:firstLine="540"/>
        <w:jc w:val="both"/>
      </w:pPr>
    </w:p>
    <w:p w:rsidR="00CE23AA" w:rsidRDefault="00CE23AA">
      <w:pPr>
        <w:pStyle w:val="ConsPlusNormal"/>
        <w:jc w:val="center"/>
        <w:outlineLvl w:val="2"/>
      </w:pPr>
      <w:r>
        <w:t>Перечень документов,</w:t>
      </w:r>
    </w:p>
    <w:p w:rsidR="00CE23AA" w:rsidRDefault="00CE23AA">
      <w:pPr>
        <w:pStyle w:val="ConsPlusNormal"/>
        <w:jc w:val="center"/>
      </w:pPr>
      <w:r>
        <w:t>необходимых в соответствии с нормативными правовыми актами</w:t>
      </w:r>
    </w:p>
    <w:p w:rsidR="00CE23AA" w:rsidRDefault="00CE23AA">
      <w:pPr>
        <w:pStyle w:val="ConsPlusNormal"/>
        <w:jc w:val="center"/>
      </w:pPr>
      <w:r>
        <w:t>для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bookmarkStart w:id="28" w:name="P1649"/>
      <w:bookmarkEnd w:id="28"/>
      <w:r>
        <w:t>9. Для получения лицензии на осуществление частной охранной деятельности с правом оказания охранных услуг по защите жизни и здоровья граждан, охране объектов и (или) имущества (в том числе при его транспортировке), а также обеспечению внутриобъектового и пропускного режимов на объектах, за исключением объектов, имеющих особо важное значение для обеспечения жизнедеятельности и безопасности государства и населения, заявитель представляет в подразделение лицензионно-разрешительной работы следующие документы:</w:t>
      </w:r>
    </w:p>
    <w:p w:rsidR="00CE23AA" w:rsidRDefault="00CE23AA">
      <w:pPr>
        <w:pStyle w:val="ConsPlusNormal"/>
        <w:jc w:val="both"/>
      </w:pPr>
      <w:r>
        <w:t xml:space="preserve">(в ред. </w:t>
      </w:r>
      <w:hyperlink r:id="rId135"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заявление о предоставлении лицензии (</w:t>
      </w:r>
      <w:hyperlink w:anchor="P2215" w:history="1">
        <w:r>
          <w:rPr>
            <w:color w:val="0000FF"/>
          </w:rPr>
          <w:t>приложение N 4</w:t>
        </w:r>
      </w:hyperlink>
      <w:r>
        <w:t xml:space="preserve"> к Административному регламенту);</w:t>
      </w:r>
    </w:p>
    <w:p w:rsidR="00CE23AA" w:rsidRDefault="00CE23AA">
      <w:pPr>
        <w:pStyle w:val="ConsPlusNormal"/>
        <w:jc w:val="both"/>
      </w:pPr>
      <w:r>
        <w:t xml:space="preserve">(в ред. </w:t>
      </w:r>
      <w:hyperlink r:id="rId136"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копию документа, подтверждающего наличие высшего профессионального образования у руководителя юридического лица;</w:t>
      </w:r>
    </w:p>
    <w:p w:rsidR="00CE23AA" w:rsidRDefault="00CE23AA">
      <w:pPr>
        <w:pStyle w:val="ConsPlusNormal"/>
        <w:jc w:val="both"/>
      </w:pPr>
      <w:r>
        <w:t xml:space="preserve">(в ред. </w:t>
      </w:r>
      <w:hyperlink r:id="rId137"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lastRenderedPageBreak/>
        <w:t>копию документа, подтверждающего прохождение руководителем повышения квалификации;</w:t>
      </w:r>
    </w:p>
    <w:p w:rsidR="00CE23AA" w:rsidRDefault="00CE23AA">
      <w:pPr>
        <w:pStyle w:val="ConsPlusNormal"/>
        <w:jc w:val="both"/>
      </w:pPr>
      <w:r>
        <w:t xml:space="preserve">(в ред. </w:t>
      </w:r>
      <w:hyperlink r:id="rId138"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копию заполненных страниц удостоверения частного охранника, выданного руководителю юридического лица;</w:t>
      </w:r>
    </w:p>
    <w:p w:rsidR="00CE23AA" w:rsidRDefault="00CE23AA">
      <w:pPr>
        <w:pStyle w:val="ConsPlusNormal"/>
        <w:jc w:val="both"/>
      </w:pPr>
      <w:r>
        <w:t xml:space="preserve">(в ред. </w:t>
      </w:r>
      <w:hyperlink r:id="rId139"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копии учредительных документов, засвидетельствованных в нотариальном порядке;</w:t>
      </w:r>
    </w:p>
    <w:p w:rsidR="00CE23AA" w:rsidRDefault="00CE23AA">
      <w:pPr>
        <w:pStyle w:val="ConsPlusNormal"/>
        <w:jc w:val="both"/>
      </w:pPr>
      <w:r>
        <w:t xml:space="preserve">(в ред. </w:t>
      </w:r>
      <w:hyperlink r:id="rId140"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опись, заполненная согласно прилагаемым документам (</w:t>
      </w:r>
      <w:hyperlink w:anchor="P2553" w:history="1">
        <w:r>
          <w:rPr>
            <w:color w:val="0000FF"/>
          </w:rPr>
          <w:t>приложение N 6</w:t>
        </w:r>
      </w:hyperlink>
      <w:r>
        <w:t xml:space="preserve"> к Административному регламенту).</w:t>
      </w:r>
    </w:p>
    <w:p w:rsidR="00CE23AA" w:rsidRDefault="00CE23AA">
      <w:pPr>
        <w:pStyle w:val="ConsPlusNormal"/>
        <w:jc w:val="both"/>
      </w:pPr>
      <w:r>
        <w:t xml:space="preserve">(в ред. </w:t>
      </w:r>
      <w:hyperlink r:id="rId141"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К заявлению могут быть приложены:</w:t>
      </w:r>
    </w:p>
    <w:p w:rsidR="00CE23AA" w:rsidRDefault="00CE23AA">
      <w:pPr>
        <w:pStyle w:val="ConsPlusNormal"/>
        <w:jc w:val="both"/>
      </w:pPr>
      <w:r>
        <w:t xml:space="preserve">(в ред. </w:t>
      </w:r>
      <w:hyperlink r:id="rId142"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копия свидетельства о государственной регистрации юридического лица;</w:t>
      </w:r>
    </w:p>
    <w:p w:rsidR="00CE23AA" w:rsidRDefault="00CE23AA">
      <w:pPr>
        <w:pStyle w:val="ConsPlusNormal"/>
        <w:jc w:val="both"/>
      </w:pPr>
      <w:r>
        <w:t xml:space="preserve">(в ред. </w:t>
      </w:r>
      <w:hyperlink r:id="rId14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копия свидетельства о постановке на учет в налоговом органе.</w:t>
      </w:r>
    </w:p>
    <w:p w:rsidR="00CE23AA" w:rsidRDefault="00CE23AA">
      <w:pPr>
        <w:pStyle w:val="ConsPlusNormal"/>
        <w:jc w:val="both"/>
      </w:pPr>
      <w:r>
        <w:t xml:space="preserve">(в ред. </w:t>
      </w:r>
      <w:hyperlink r:id="rId144" w:history="1">
        <w:r>
          <w:rPr>
            <w:color w:val="0000FF"/>
          </w:rPr>
          <w:t>Приказа</w:t>
        </w:r>
      </w:hyperlink>
      <w:r>
        <w:t xml:space="preserve"> МВД России от 30.12.2014 N 1149)</w:t>
      </w:r>
    </w:p>
    <w:p w:rsidR="00CE23AA" w:rsidRDefault="00CE23AA">
      <w:pPr>
        <w:pStyle w:val="ConsPlusNormal"/>
        <w:spacing w:before="220"/>
        <w:ind w:firstLine="540"/>
        <w:jc w:val="both"/>
      </w:pPr>
      <w:bookmarkStart w:id="29" w:name="P1669"/>
      <w:bookmarkEnd w:id="29"/>
      <w:r>
        <w:t xml:space="preserve">9.1. Для получения лицензии с правом оказания охранных услуг по охране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 дополнительно к документам, предусмотренным </w:t>
      </w:r>
      <w:hyperlink w:anchor="P1649" w:history="1">
        <w:r>
          <w:rPr>
            <w:color w:val="0000FF"/>
          </w:rPr>
          <w:t>пунктом 9</w:t>
        </w:r>
      </w:hyperlink>
      <w:r>
        <w:t xml:space="preserve"> Административного регламента, заявитель представляет:</w:t>
      </w:r>
    </w:p>
    <w:p w:rsidR="00CE23AA" w:rsidRDefault="00CE23AA">
      <w:pPr>
        <w:pStyle w:val="ConsPlusNormal"/>
        <w:jc w:val="both"/>
      </w:pPr>
      <w:r>
        <w:t xml:space="preserve">(в ред. </w:t>
      </w:r>
      <w:hyperlink r:id="rId145"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копию штатного расписания, в котором предусмотрены дежурное подразделение, созданное для сбора (получения) и передачи информации с объектов охраны с круглосуточным режимом работы, а также должность специалиста по обслуживанию технических средств охраны;</w:t>
      </w:r>
    </w:p>
    <w:p w:rsidR="00CE23AA" w:rsidRDefault="00CE23AA">
      <w:pPr>
        <w:pStyle w:val="ConsPlusNormal"/>
        <w:spacing w:before="220"/>
        <w:ind w:firstLine="540"/>
        <w:jc w:val="both"/>
      </w:pPr>
      <w:r>
        <w:t>копии документов, подтверждающих наличие в организации собственных либо арендованных средств связи;</w:t>
      </w:r>
    </w:p>
    <w:p w:rsidR="00CE23AA" w:rsidRDefault="00CE23AA">
      <w:pPr>
        <w:pStyle w:val="ConsPlusNormal"/>
        <w:spacing w:before="220"/>
        <w:ind w:firstLine="540"/>
        <w:jc w:val="both"/>
      </w:pPr>
      <w:r>
        <w:t>реквизиты разрешения на использование радиочастот, выданного уполномоченным органом, либо договора об оказании услуг связи;</w:t>
      </w:r>
    </w:p>
    <w:p w:rsidR="00CE23AA" w:rsidRDefault="00CE23AA">
      <w:pPr>
        <w:pStyle w:val="ConsPlusNormal"/>
        <w:jc w:val="both"/>
      </w:pPr>
      <w:r>
        <w:t xml:space="preserve">(в ред. </w:t>
      </w:r>
      <w:hyperlink r:id="rId146"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копии документов, подтверждающих наличие в организации пассивных средств защиты;</w:t>
      </w:r>
    </w:p>
    <w:p w:rsidR="00CE23AA" w:rsidRDefault="00CE23AA">
      <w:pPr>
        <w:pStyle w:val="ConsPlusNormal"/>
        <w:spacing w:before="220"/>
        <w:ind w:firstLine="540"/>
        <w:jc w:val="both"/>
      </w:pPr>
      <w:r>
        <w:t>копии документов, подтверждающих наличие в организации собственных либо арендованных автотранспортных средств.</w:t>
      </w:r>
    </w:p>
    <w:p w:rsidR="00CE23AA" w:rsidRDefault="00CE23AA">
      <w:pPr>
        <w:pStyle w:val="ConsPlusNormal"/>
        <w:spacing w:before="220"/>
        <w:ind w:firstLine="540"/>
        <w:jc w:val="both"/>
      </w:pPr>
      <w:r>
        <w:t xml:space="preserve">9.2. Для получения лицензии с правом оказания охранных услуг по консультированию и подготовке рекомендаций клиентам по вопросам правомерной защиты от противоправных посягательств дополнительно к документам, предусмотренным </w:t>
      </w:r>
      <w:hyperlink w:anchor="P1649" w:history="1">
        <w:r>
          <w:rPr>
            <w:color w:val="0000FF"/>
          </w:rPr>
          <w:t>пунктом 9</w:t>
        </w:r>
      </w:hyperlink>
      <w:r>
        <w:t xml:space="preserve"> Административного регламента, заявитель представляет:</w:t>
      </w:r>
    </w:p>
    <w:p w:rsidR="00CE23AA" w:rsidRDefault="00CE23AA">
      <w:pPr>
        <w:pStyle w:val="ConsPlusNormal"/>
        <w:jc w:val="both"/>
      </w:pPr>
      <w:r>
        <w:t xml:space="preserve">(в ред. </w:t>
      </w:r>
      <w:hyperlink r:id="rId147"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копию штатного расписания, в котором предусмотрена должность юрисконсульта;</w:t>
      </w:r>
    </w:p>
    <w:p w:rsidR="00CE23AA" w:rsidRDefault="00CE23AA">
      <w:pPr>
        <w:pStyle w:val="ConsPlusNormal"/>
        <w:spacing w:before="220"/>
        <w:ind w:firstLine="540"/>
        <w:jc w:val="both"/>
      </w:pPr>
      <w:r>
        <w:lastRenderedPageBreak/>
        <w:t>копию должностной инструкции юрисконсульта.</w:t>
      </w:r>
    </w:p>
    <w:p w:rsidR="00CE23AA" w:rsidRDefault="00CE23AA">
      <w:pPr>
        <w:pStyle w:val="ConsPlusNormal"/>
        <w:spacing w:before="220"/>
        <w:ind w:firstLine="540"/>
        <w:jc w:val="both"/>
      </w:pPr>
      <w:r>
        <w:t xml:space="preserve">9.3. Для получения лицензии на право оказания охранных услуг по обеспечению порядка в местах проведения массовых мероприятий дополнительно к документам, предусмотренным </w:t>
      </w:r>
      <w:hyperlink w:anchor="P1649" w:history="1">
        <w:r>
          <w:rPr>
            <w:color w:val="0000FF"/>
          </w:rPr>
          <w:t>пунктом 9</w:t>
        </w:r>
      </w:hyperlink>
      <w:r>
        <w:t xml:space="preserve"> Административного регламента, заявитель представляет:</w:t>
      </w:r>
    </w:p>
    <w:p w:rsidR="00CE23AA" w:rsidRDefault="00CE23AA">
      <w:pPr>
        <w:pStyle w:val="ConsPlusNormal"/>
        <w:jc w:val="both"/>
      </w:pPr>
      <w:r>
        <w:t xml:space="preserve">(в ред. </w:t>
      </w:r>
      <w:hyperlink r:id="rId148"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копии документов, подтверждающих наличие в организации собственных либо арендованных средств связи;</w:t>
      </w:r>
    </w:p>
    <w:p w:rsidR="00CE23AA" w:rsidRDefault="00CE23AA">
      <w:pPr>
        <w:pStyle w:val="ConsPlusNormal"/>
        <w:spacing w:before="220"/>
        <w:ind w:firstLine="540"/>
        <w:jc w:val="both"/>
      </w:pPr>
      <w:r>
        <w:t>копию разрешения на использование радиочастот, выданного уполномоченным органом, либо договора об оказании услуг связи.</w:t>
      </w:r>
    </w:p>
    <w:p w:rsidR="00CE23AA" w:rsidRDefault="00CE23AA">
      <w:pPr>
        <w:pStyle w:val="ConsPlusNormal"/>
        <w:spacing w:before="220"/>
        <w:ind w:firstLine="540"/>
        <w:jc w:val="both"/>
      </w:pPr>
      <w:bookmarkStart w:id="30" w:name="P1685"/>
      <w:bookmarkEnd w:id="30"/>
      <w:r>
        <w:t xml:space="preserve">9.4. Для получения лицензии на право оказания охранных услуг по охране объектов и (или) имущества, а также по обеспечению внутриобъектового и пропускного режимов на объектах, имеющих особо важное значение для обеспечения жизнедеятельности и безопасности государства и населения, дополнительно к документам, предусмотренным </w:t>
      </w:r>
      <w:hyperlink w:anchor="P1649" w:history="1">
        <w:r>
          <w:rPr>
            <w:color w:val="0000FF"/>
          </w:rPr>
          <w:t>пунктом 9</w:t>
        </w:r>
      </w:hyperlink>
      <w:r>
        <w:t xml:space="preserve"> Административного регламента, заявитель представляет:</w:t>
      </w:r>
    </w:p>
    <w:p w:rsidR="00CE23AA" w:rsidRDefault="00CE23AA">
      <w:pPr>
        <w:pStyle w:val="ConsPlusNormal"/>
        <w:jc w:val="both"/>
      </w:pPr>
      <w:r>
        <w:t xml:space="preserve">(в ред. </w:t>
      </w:r>
      <w:hyperlink r:id="rId149"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копию штатного расписания, в котором предусмотрено дежурное подразделение с круглосуточным режимом работы;</w:t>
      </w:r>
    </w:p>
    <w:p w:rsidR="00CE23AA" w:rsidRDefault="00CE23AA">
      <w:pPr>
        <w:pStyle w:val="ConsPlusNormal"/>
        <w:spacing w:before="220"/>
        <w:ind w:firstLine="540"/>
        <w:jc w:val="both"/>
      </w:pPr>
      <w:r>
        <w:t>копии документов, подтверждающих наличие в организации собственных либо арендованных средств связи;</w:t>
      </w:r>
    </w:p>
    <w:p w:rsidR="00CE23AA" w:rsidRDefault="00CE23AA">
      <w:pPr>
        <w:pStyle w:val="ConsPlusNormal"/>
        <w:spacing w:before="220"/>
        <w:ind w:firstLine="540"/>
        <w:jc w:val="both"/>
      </w:pPr>
      <w:r>
        <w:t>реквизиты разрешения на использование радиочастот, выданного уполномоченным органом, либо договора об оказании услуг связи.</w:t>
      </w:r>
    </w:p>
    <w:p w:rsidR="00CE23AA" w:rsidRDefault="00CE23AA">
      <w:pPr>
        <w:pStyle w:val="ConsPlusNormal"/>
        <w:jc w:val="both"/>
      </w:pPr>
      <w:r>
        <w:t xml:space="preserve">(в ред. </w:t>
      </w:r>
      <w:hyperlink r:id="rId150"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 xml:space="preserve">В случае, если документы или их копии, указанные в </w:t>
      </w:r>
      <w:hyperlink w:anchor="P1649" w:history="1">
        <w:r>
          <w:rPr>
            <w:color w:val="0000FF"/>
          </w:rPr>
          <w:t>пункте 9</w:t>
        </w:r>
      </w:hyperlink>
      <w: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CE23AA" w:rsidRDefault="00CE23AA">
      <w:pPr>
        <w:pStyle w:val="ConsPlusNormal"/>
        <w:jc w:val="both"/>
      </w:pPr>
      <w:r>
        <w:t xml:space="preserve">(абзац введен </w:t>
      </w:r>
      <w:hyperlink r:id="rId151" w:history="1">
        <w:r>
          <w:rPr>
            <w:color w:val="0000FF"/>
          </w:rPr>
          <w:t>Приказом</w:t>
        </w:r>
      </w:hyperlink>
      <w:r>
        <w:t xml:space="preserve"> МВД России от 10.10.2013 N 832)</w:t>
      </w:r>
    </w:p>
    <w:p w:rsidR="00CE23AA" w:rsidRDefault="00CE23AA">
      <w:pPr>
        <w:pStyle w:val="ConsPlusNormal"/>
        <w:spacing w:before="220"/>
        <w:ind w:firstLine="540"/>
        <w:jc w:val="both"/>
      </w:pPr>
      <w:r>
        <w:t xml:space="preserve">9.5. В случае обращения заявителя в подразделение лицензионно-разрешительной работы за получением лицензии на осуществление нескольких видов охранных услуг заявитель представляет один экземпляр документов, предусмотренных </w:t>
      </w:r>
      <w:hyperlink w:anchor="P1649" w:history="1">
        <w:r>
          <w:rPr>
            <w:color w:val="0000FF"/>
          </w:rPr>
          <w:t>подпунктами 9</w:t>
        </w:r>
      </w:hyperlink>
      <w:r>
        <w:t xml:space="preserve"> - </w:t>
      </w:r>
      <w:hyperlink w:anchor="P1685" w:history="1">
        <w:r>
          <w:rPr>
            <w:color w:val="0000FF"/>
          </w:rPr>
          <w:t>9.4</w:t>
        </w:r>
      </w:hyperlink>
      <w:r>
        <w:t xml:space="preserve"> Административного регламента.</w:t>
      </w:r>
    </w:p>
    <w:p w:rsidR="00CE23AA" w:rsidRDefault="00CE23AA">
      <w:pPr>
        <w:pStyle w:val="ConsPlusNormal"/>
        <w:spacing w:before="220"/>
        <w:ind w:firstLine="540"/>
        <w:jc w:val="both"/>
      </w:pPr>
      <w:r>
        <w:t>Одновременно с подачей заявления о выдаче лицензии заявитель вправе подать заявление о выдаче личной карточки охранника (</w:t>
      </w:r>
      <w:hyperlink w:anchor="P2358" w:history="1">
        <w:r>
          <w:rPr>
            <w:color w:val="0000FF"/>
          </w:rPr>
          <w:t>приложение N 5</w:t>
        </w:r>
      </w:hyperlink>
      <w:r>
        <w:t xml:space="preserve"> к Административному регламенту) лицам, принятым в штат организации. В случае трудоустройства частного охранника в нескольких частных охранных организациях личная карточка выдается в каждой частной охранной организации, где он работает. В случае, если гражданин получает удостоверение частного охранника по месту нахождения лицензионного дела данной организации, заявление о выдаче личной карточки может быть подано одновременно с подачей документов о выдаче удостоверения. В этом случае удостоверение частного охранника и личная карточка (</w:t>
      </w:r>
      <w:hyperlink w:anchor="P2397" w:history="1">
        <w:r>
          <w:rPr>
            <w:color w:val="0000FF"/>
          </w:rPr>
          <w:t>приложение N 5.1</w:t>
        </w:r>
      </w:hyperlink>
      <w:r>
        <w:t xml:space="preserve"> к Административному регламенту) выдаются одновременно.</w:t>
      </w:r>
    </w:p>
    <w:p w:rsidR="00CE23AA" w:rsidRDefault="00CE23AA">
      <w:pPr>
        <w:pStyle w:val="ConsPlusNormal"/>
        <w:jc w:val="both"/>
      </w:pPr>
      <w:r>
        <w:t xml:space="preserve">(в ред. </w:t>
      </w:r>
      <w:hyperlink r:id="rId152" w:history="1">
        <w:r>
          <w:rPr>
            <w:color w:val="0000FF"/>
          </w:rPr>
          <w:t>Приказа</w:t>
        </w:r>
      </w:hyperlink>
      <w:r>
        <w:t xml:space="preserve"> МВД России от 30.12.2014 N 1149)</w:t>
      </w:r>
    </w:p>
    <w:p w:rsidR="00CE23AA" w:rsidRDefault="00CE23AA">
      <w:pPr>
        <w:pStyle w:val="ConsPlusNormal"/>
        <w:spacing w:before="220"/>
        <w:ind w:firstLine="540"/>
        <w:jc w:val="both"/>
      </w:pPr>
      <w:bookmarkStart w:id="31" w:name="P1696"/>
      <w:bookmarkEnd w:id="31"/>
      <w:r>
        <w:t>9.6. В случае намерения заявителя осуществлять новый вид (виды) охранных услуг, а также в случае необходимости продления срока действия лицензии в подразделение лицензионно-разрешительной работы представляются следующие документы:</w:t>
      </w:r>
    </w:p>
    <w:p w:rsidR="00CE23AA" w:rsidRDefault="00CE23AA">
      <w:pPr>
        <w:pStyle w:val="ConsPlusNormal"/>
        <w:spacing w:before="220"/>
        <w:ind w:firstLine="540"/>
        <w:jc w:val="both"/>
      </w:pPr>
      <w:r>
        <w:lastRenderedPageBreak/>
        <w:t>заявление о предоставлении лицензии на осуществление нового вида (видов) охранных услуг (о продлении срока действия лицензии);</w:t>
      </w:r>
    </w:p>
    <w:p w:rsidR="00CE23AA" w:rsidRDefault="00CE23AA">
      <w:pPr>
        <w:pStyle w:val="ConsPlusNormal"/>
        <w:spacing w:before="220"/>
        <w:ind w:firstLine="540"/>
        <w:jc w:val="both"/>
      </w:pPr>
      <w:r>
        <w:t>оригинал документа, подтверждающего наличие лицензии;</w:t>
      </w:r>
    </w:p>
    <w:p w:rsidR="00CE23AA" w:rsidRDefault="00CE23AA">
      <w:pPr>
        <w:pStyle w:val="ConsPlusNormal"/>
        <w:spacing w:before="220"/>
        <w:ind w:firstLine="540"/>
        <w:jc w:val="both"/>
      </w:pPr>
      <w:r>
        <w:t>документ, подтверждающий уплату государственной пошлины за переоформление документа, подтверждающего наличие лицензии.</w:t>
      </w:r>
    </w:p>
    <w:p w:rsidR="00CE23AA" w:rsidRDefault="00CE23AA">
      <w:pPr>
        <w:pStyle w:val="ConsPlusNormal"/>
        <w:spacing w:before="220"/>
        <w:ind w:firstLine="540"/>
        <w:jc w:val="both"/>
      </w:pPr>
      <w:r>
        <w:t xml:space="preserve">В случае намерения заявителя осуществлять новый (новые) вид (виды) охранных услуг дополнительно представляются документы, предусмотренные </w:t>
      </w:r>
      <w:hyperlink w:anchor="P1669" w:history="1">
        <w:r>
          <w:rPr>
            <w:color w:val="0000FF"/>
          </w:rPr>
          <w:t>подпунктами 9.1</w:t>
        </w:r>
      </w:hyperlink>
      <w:r>
        <w:t xml:space="preserve"> - </w:t>
      </w:r>
      <w:hyperlink w:anchor="P1685" w:history="1">
        <w:r>
          <w:rPr>
            <w:color w:val="0000FF"/>
          </w:rPr>
          <w:t>9.4</w:t>
        </w:r>
      </w:hyperlink>
      <w:r>
        <w:t xml:space="preserve"> Административного регламента в соответствии с заявленными видами дополнительных услуг.</w:t>
      </w:r>
    </w:p>
    <w:p w:rsidR="00CE23AA" w:rsidRDefault="00CE23AA">
      <w:pPr>
        <w:pStyle w:val="ConsPlusNormal"/>
        <w:spacing w:before="220"/>
        <w:ind w:firstLine="540"/>
        <w:jc w:val="both"/>
      </w:pPr>
      <w:r>
        <w:t>Документы для продления срока действия лицензии предоставляются в подразделение лицензионно-разрешительной работы не ранее двух месяцев и не позднее чем за один месяц до истечения срока действия лицензии.</w:t>
      </w:r>
    </w:p>
    <w:p w:rsidR="00CE23AA" w:rsidRDefault="00CE23AA">
      <w:pPr>
        <w:pStyle w:val="ConsPlusNormal"/>
        <w:spacing w:before="220"/>
        <w:ind w:firstLine="540"/>
        <w:jc w:val="both"/>
      </w:pPr>
      <w:bookmarkStart w:id="32" w:name="P1702"/>
      <w:bookmarkEnd w:id="32"/>
      <w:r>
        <w:t>9.7. Для переоформления документа, подтверждающего наличие лицензии на частную охранную деятельность, в случае реорганизации охранной организации, изменения ее наименования или места нахождения в течение 15 суток с даты внесения соответствующих изменений в Единый государственный реестр юридических лиц либо с даты изменения места нахождения руководитель юридического лица в подразделение лицензионно-разрешительной работы представляет соответствующее заявление.</w:t>
      </w:r>
    </w:p>
    <w:p w:rsidR="00CE23AA" w:rsidRDefault="00CE23AA">
      <w:pPr>
        <w:pStyle w:val="ConsPlusNormal"/>
        <w:spacing w:before="220"/>
        <w:ind w:firstLine="540"/>
        <w:jc w:val="both"/>
      </w:pPr>
      <w:r>
        <w:t>К заявлению может быть приложена копия свидетельства о государственной регистрации юридического лица.</w:t>
      </w:r>
    </w:p>
    <w:p w:rsidR="00CE23AA" w:rsidRDefault="00CE23AA">
      <w:pPr>
        <w:pStyle w:val="ConsPlusNormal"/>
        <w:spacing w:before="220"/>
        <w:ind w:firstLine="540"/>
        <w:jc w:val="both"/>
      </w:pPr>
      <w:r>
        <w:t>В случае, если копия свидетельства не представлена, подразделение лицензионно-разрешительной работы направляет межведомственный запрос в федеральный орган исполнительной власти, осуществляющий государственную регистрацию юридических лиц, для предоставления сведений, подтверждающих факт внесения сведений о юридическом лице в единый государственный реестр юридических лиц.</w:t>
      </w:r>
    </w:p>
    <w:p w:rsidR="00CE23AA" w:rsidRDefault="00CE23AA">
      <w:pPr>
        <w:pStyle w:val="ConsPlusNormal"/>
        <w:spacing w:before="220"/>
        <w:ind w:firstLine="540"/>
        <w:jc w:val="both"/>
      </w:pPr>
      <w:r>
        <w:t>9.8. В случае утраты или порчи документа, подтверждающего наличие лицензии, заявитель вправе обратиться в подразделение лицензионно-разрешительной работы по месту нахождения лицензионного дела организации с заявлением о предоставлении ее дубликата. В случае порчи документа он прилагается к заявлению о предоставлении дубликата.</w:t>
      </w:r>
    </w:p>
    <w:p w:rsidR="00CE23AA" w:rsidRDefault="00CE23AA">
      <w:pPr>
        <w:pStyle w:val="ConsPlusNormal"/>
        <w:spacing w:before="220"/>
        <w:ind w:firstLine="540"/>
        <w:jc w:val="both"/>
      </w:pPr>
      <w:r>
        <w:t xml:space="preserve">Абзац исключен. - </w:t>
      </w:r>
      <w:hyperlink r:id="rId153" w:history="1">
        <w:r>
          <w:rPr>
            <w:color w:val="0000FF"/>
          </w:rPr>
          <w:t>Приказ</w:t>
        </w:r>
      </w:hyperlink>
      <w:r>
        <w:t xml:space="preserve"> МВД России от 30.12.2014 N 1149.</w:t>
      </w:r>
    </w:p>
    <w:p w:rsidR="00CE23AA" w:rsidRDefault="00CE23AA">
      <w:pPr>
        <w:pStyle w:val="ConsPlusNormal"/>
        <w:spacing w:before="220"/>
        <w:ind w:firstLine="540"/>
        <w:jc w:val="both"/>
      </w:pPr>
      <w:r>
        <w:t>9.9. В случае утраты личной карточки, изменения фамилии, имени, отчества или иных сведений, указанных в личной карточке, в подразделение лицензионно-разрешительной работы заявителем представляется соответствующее заявление с копиями документов, подтверждающих указанные изменения.</w:t>
      </w:r>
    </w:p>
    <w:p w:rsidR="00CE23AA" w:rsidRDefault="00CE23AA">
      <w:pPr>
        <w:pStyle w:val="ConsPlusNormal"/>
        <w:spacing w:before="220"/>
        <w:ind w:firstLine="540"/>
        <w:jc w:val="both"/>
      </w:pPr>
      <w:r>
        <w:t>Для получения личной карточки, в случае приведения ее в негодное состояние либо выявления неточности или ошибочности произведенных в ней записей, в подразделение лицензионно-разрешительной работы представляется заявление, к которому прилагается пришедшая в негодность личная карточка или карточка с ошибочными записями, и фотография частного охранника размером 3 x 4 см. В этом случае личной карточке присваивается тот же номер, который был у карточки, пришедшей в негодность или карточки с ошибочными записями, и на ней ставится штамп "дубликат".</w:t>
      </w:r>
    </w:p>
    <w:p w:rsidR="00CE23AA" w:rsidRDefault="00CE23AA">
      <w:pPr>
        <w:pStyle w:val="ConsPlusNormal"/>
        <w:spacing w:before="220"/>
        <w:ind w:firstLine="540"/>
        <w:jc w:val="both"/>
      </w:pPr>
      <w:r>
        <w:t>Для получения личной карточки работник организации, уже имеющей лицензию, либо руководитель организации подает заявление (</w:t>
      </w:r>
      <w:hyperlink w:anchor="P2358" w:history="1">
        <w:r>
          <w:rPr>
            <w:color w:val="0000FF"/>
          </w:rPr>
          <w:t>приложение N 5</w:t>
        </w:r>
      </w:hyperlink>
      <w:r>
        <w:t xml:space="preserve"> к Административному регламенту) в подразделение лицензионно-разрешительной работы, в котором находится лицензионное дело данной организации. Заявителю выдается отрывной талон о приеме документов, в котором </w:t>
      </w:r>
      <w:r>
        <w:lastRenderedPageBreak/>
        <w:t>указывается наименование частной охранной организации, фамилия, имя и отчество частного охранника, номер его удостоверения, дата получения личной карточки. Срок оформления личной карточки не должен превышать 5 рабочих дней.</w:t>
      </w:r>
    </w:p>
    <w:p w:rsidR="00CE23AA" w:rsidRDefault="00CE23AA">
      <w:pPr>
        <w:pStyle w:val="ConsPlusNormal"/>
        <w:spacing w:before="220"/>
        <w:ind w:firstLine="540"/>
        <w:jc w:val="both"/>
      </w:pPr>
      <w:r>
        <w:t>О выдаче личной карточки сотрудником подразделения лицензионно-разрешительной работы в удостоверении частного охранника делается соответствующая запись, которая заверяется подписью должностного лица, уполномоченного подписывать личную карточку, и соответствующей печатью, а также вносятся необходимые сведения в АИПС "Оружие-МВД".</w:t>
      </w:r>
    </w:p>
    <w:p w:rsidR="00CE23AA" w:rsidRDefault="00CE23AA">
      <w:pPr>
        <w:pStyle w:val="ConsPlusNormal"/>
        <w:spacing w:before="220"/>
        <w:ind w:firstLine="540"/>
        <w:jc w:val="both"/>
      </w:pPr>
      <w:r>
        <w:t>Личная карточка подлежит сдаче в орган внутренних дел в следующих случаях:</w:t>
      </w:r>
    </w:p>
    <w:p w:rsidR="00CE23AA" w:rsidRDefault="00CE23AA">
      <w:pPr>
        <w:pStyle w:val="ConsPlusNormal"/>
        <w:spacing w:before="220"/>
        <w:ind w:firstLine="540"/>
        <w:jc w:val="both"/>
      </w:pPr>
      <w:r>
        <w:t>переоформления в связи с изменением фамилии, имени, отчества или иных сведений, указанных в ней;</w:t>
      </w:r>
    </w:p>
    <w:p w:rsidR="00CE23AA" w:rsidRDefault="00CE23AA">
      <w:pPr>
        <w:pStyle w:val="ConsPlusNormal"/>
        <w:spacing w:before="220"/>
        <w:ind w:firstLine="540"/>
        <w:jc w:val="both"/>
      </w:pPr>
      <w:r>
        <w:t>аннулирования удостоверения частного охранника;</w:t>
      </w:r>
    </w:p>
    <w:p w:rsidR="00CE23AA" w:rsidRDefault="00CE23AA">
      <w:pPr>
        <w:pStyle w:val="ConsPlusNormal"/>
        <w:spacing w:before="220"/>
        <w:ind w:firstLine="540"/>
        <w:jc w:val="both"/>
      </w:pPr>
      <w:r>
        <w:t>увольнения частного охранника из организации.</w:t>
      </w:r>
    </w:p>
    <w:p w:rsidR="00CE23AA" w:rsidRDefault="00CE23AA">
      <w:pPr>
        <w:pStyle w:val="ConsPlusNormal"/>
        <w:spacing w:before="220"/>
        <w:ind w:firstLine="540"/>
        <w:jc w:val="both"/>
      </w:pPr>
      <w:r>
        <w:t>Отметка в удостоверении частного охранника о сдаче личной карточки и внесение соответствующей информации в АИПС "Оружие-МВД" делается сотрудником подразделения лицензионно-разрешительной работы в день ее сдачи. Отметка заверяется подписью должностного лица, уполномоченного подписывать личную карточку.</w:t>
      </w:r>
    </w:p>
    <w:p w:rsidR="00CE23AA" w:rsidRDefault="00CE23AA">
      <w:pPr>
        <w:pStyle w:val="ConsPlusNormal"/>
        <w:jc w:val="both"/>
      </w:pPr>
      <w:r>
        <w:t xml:space="preserve">(пп. 9.9 в ред. </w:t>
      </w:r>
      <w:hyperlink r:id="rId154"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9.10. Копии документов, необходимые для представления в подразделение лицензионно-разрешительной работы для получения государственной услуги, не заверенные в установленном порядке, представляются с предъявлением оригиналов.</w:t>
      </w:r>
    </w:p>
    <w:p w:rsidR="00CE23AA" w:rsidRDefault="00CE23AA">
      <w:pPr>
        <w:pStyle w:val="ConsPlusNormal"/>
        <w:spacing w:before="220"/>
        <w:ind w:firstLine="540"/>
        <w:jc w:val="both"/>
      </w:pPr>
      <w:r>
        <w:t>9.11. При прекращении лицензируемого вида деятельности лицензиат представляет или направляет в лицензирующий орган заказным почтовым отправлением с уведомлением о вручении заявление о прекращении охранных услуг, составляющих лицензируемый вид деятельности.</w:t>
      </w:r>
    </w:p>
    <w:p w:rsidR="00CE23AA" w:rsidRDefault="00CE23AA">
      <w:pPr>
        <w:pStyle w:val="ConsPlusNormal"/>
        <w:jc w:val="both"/>
      </w:pPr>
      <w:r>
        <w:t xml:space="preserve">(пп. 9.11 введен </w:t>
      </w:r>
      <w:hyperlink r:id="rId155" w:history="1">
        <w:r>
          <w:rPr>
            <w:color w:val="0000FF"/>
          </w:rPr>
          <w:t>Приказом</w:t>
        </w:r>
      </w:hyperlink>
      <w:r>
        <w:t xml:space="preserve"> МВД России от 30.12.2014 N 1149)</w:t>
      </w:r>
    </w:p>
    <w:p w:rsidR="00CE23AA" w:rsidRDefault="00CE23AA">
      <w:pPr>
        <w:pStyle w:val="ConsPlusNormal"/>
        <w:spacing w:before="220"/>
        <w:ind w:firstLine="540"/>
        <w:jc w:val="both"/>
      </w:pPr>
      <w:r>
        <w:t>9.12. Для получения выписки из реестра лицензий о конкретной лицензии заявитель непосредственно представляет или направляет заказным почтовым отправлением либо в форме электронного документа в лицензирующий орган заявление (</w:t>
      </w:r>
      <w:hyperlink w:anchor="P2444" w:history="1">
        <w:r>
          <w:rPr>
            <w:color w:val="0000FF"/>
          </w:rPr>
          <w:t>приложение N 5.2</w:t>
        </w:r>
      </w:hyperlink>
      <w:r>
        <w:t xml:space="preserve"> к Административному регламенту).</w:t>
      </w:r>
    </w:p>
    <w:p w:rsidR="00CE23AA" w:rsidRDefault="00CE23AA">
      <w:pPr>
        <w:pStyle w:val="ConsPlusNormal"/>
        <w:jc w:val="both"/>
      </w:pPr>
      <w:r>
        <w:t xml:space="preserve">(пп. 9.12 введен </w:t>
      </w:r>
      <w:hyperlink r:id="rId156" w:history="1">
        <w:r>
          <w:rPr>
            <w:color w:val="0000FF"/>
          </w:rPr>
          <w:t>Приказом</w:t>
        </w:r>
      </w:hyperlink>
      <w:r>
        <w:t xml:space="preserve"> МВД России от 30.12.2014 N 1149)</w:t>
      </w:r>
    </w:p>
    <w:p w:rsidR="00CE23AA" w:rsidRDefault="00CE23AA">
      <w:pPr>
        <w:pStyle w:val="ConsPlusNormal"/>
        <w:spacing w:before="220"/>
        <w:ind w:firstLine="540"/>
        <w:jc w:val="both"/>
      </w:pPr>
      <w:r>
        <w:t>9.13. Заявление о выдаче, переоформлении лицензии, выдаче дубликата или копии лицензии может быть направлено в лицензирующий орган в форме электронного документа, подписанного электронной подписью.</w:t>
      </w:r>
    </w:p>
    <w:p w:rsidR="00CE23AA" w:rsidRDefault="00CE23AA">
      <w:pPr>
        <w:pStyle w:val="ConsPlusNormal"/>
        <w:jc w:val="both"/>
      </w:pPr>
      <w:r>
        <w:t xml:space="preserve">(пп. 9.13 введен </w:t>
      </w:r>
      <w:hyperlink r:id="rId157" w:history="1">
        <w:r>
          <w:rPr>
            <w:color w:val="0000FF"/>
          </w:rPr>
          <w:t>Приказом</w:t>
        </w:r>
      </w:hyperlink>
      <w:r>
        <w:t xml:space="preserve"> МВД России от 30.12.2014 N 1149)</w:t>
      </w:r>
    </w:p>
    <w:p w:rsidR="00CE23AA" w:rsidRDefault="00CE23AA">
      <w:pPr>
        <w:pStyle w:val="ConsPlusNormal"/>
        <w:spacing w:before="220"/>
        <w:ind w:firstLine="540"/>
        <w:jc w:val="both"/>
      </w:pPr>
      <w:r>
        <w:t>9.14. При обращении за получением государственной услуги заявитель дополнительно представляет документы, подтверждающие получение согласия на обработку персональных данных лица (лиц), не являющегося (являющихся) заявителем.</w:t>
      </w:r>
    </w:p>
    <w:p w:rsidR="00CE23AA" w:rsidRDefault="00CE23AA">
      <w:pPr>
        <w:pStyle w:val="ConsPlusNormal"/>
        <w:jc w:val="both"/>
      </w:pPr>
      <w:r>
        <w:t xml:space="preserve">(пп. 9.14 введен </w:t>
      </w:r>
      <w:hyperlink r:id="rId158" w:history="1">
        <w:r>
          <w:rPr>
            <w:color w:val="0000FF"/>
          </w:rPr>
          <w:t>Приказом</w:t>
        </w:r>
      </w:hyperlink>
      <w:r>
        <w:t xml:space="preserve"> МВД России от 30.12.2014 N 1149)</w:t>
      </w:r>
    </w:p>
    <w:p w:rsidR="00CE23AA" w:rsidRDefault="00CE23AA">
      <w:pPr>
        <w:pStyle w:val="ConsPlusNormal"/>
        <w:spacing w:before="220"/>
        <w:ind w:firstLine="540"/>
        <w:jc w:val="both"/>
      </w:pPr>
      <w:r>
        <w:t>10. К заявлению о выдаче (переоформлении) лицензии заявитель вправе приложить по собственной инициативе:</w:t>
      </w:r>
    </w:p>
    <w:p w:rsidR="00CE23AA" w:rsidRDefault="00CE23AA">
      <w:pPr>
        <w:pStyle w:val="ConsPlusNormal"/>
        <w:spacing w:before="220"/>
        <w:ind w:firstLine="540"/>
        <w:jc w:val="both"/>
      </w:pPr>
      <w:r>
        <w:t>копию свидетельства о государственной регистрации юридического лица;</w:t>
      </w:r>
    </w:p>
    <w:p w:rsidR="00CE23AA" w:rsidRDefault="00CE23AA">
      <w:pPr>
        <w:pStyle w:val="ConsPlusNormal"/>
        <w:spacing w:before="220"/>
        <w:ind w:firstLine="540"/>
        <w:jc w:val="both"/>
      </w:pPr>
      <w:r>
        <w:t>копию свидетельства о постановке на учет в налоговом органе.</w:t>
      </w:r>
    </w:p>
    <w:p w:rsidR="00CE23AA" w:rsidRDefault="00CE23AA">
      <w:pPr>
        <w:pStyle w:val="ConsPlusNormal"/>
        <w:spacing w:before="220"/>
        <w:ind w:firstLine="540"/>
        <w:jc w:val="both"/>
      </w:pPr>
      <w:r>
        <w:lastRenderedPageBreak/>
        <w:t>10.1. В случае, если копии документов, свидетельствующих о государственной регистрации юридического лица и о постановке на учет в налогом органе, не представлены руководителем организации, подразделение лицензионно-разрешительной работы направляет межведомственный запрос в федеральный орган исполнительной власти, осуществляющий государственную регистрацию юридических лиц, для предоставления сведений, подтверждающих факт внесения сведений о юридическом лице в единый государственный реестр юридических лиц, и федеральный орган исполнительной власти, осуществляющий функции по контролю и надзору за соблюдением законодательства о налогах и сборах о предоставлении сведений, подтверждающих факт постановки юридического лица на учет в налоговом органе.</w:t>
      </w:r>
    </w:p>
    <w:p w:rsidR="00CE23AA" w:rsidRDefault="00CE23AA">
      <w:pPr>
        <w:pStyle w:val="ConsPlusNormal"/>
        <w:spacing w:before="220"/>
        <w:ind w:firstLine="540"/>
        <w:jc w:val="both"/>
      </w:pPr>
      <w:r>
        <w:t xml:space="preserve">10.2. Непредставление заявителем указанных в </w:t>
      </w:r>
      <w:hyperlink w:anchor="P1649" w:history="1">
        <w:r>
          <w:rPr>
            <w:color w:val="0000FF"/>
          </w:rPr>
          <w:t>пункте 9</w:t>
        </w:r>
      </w:hyperlink>
      <w:r>
        <w:t xml:space="preserve"> Административного регламента документов не является основанием для отказа заявителю в предоставлении государственной услуги.</w:t>
      </w:r>
    </w:p>
    <w:p w:rsidR="00CE23AA" w:rsidRDefault="00CE23AA">
      <w:pPr>
        <w:pStyle w:val="ConsPlusNormal"/>
        <w:spacing w:before="220"/>
        <w:ind w:firstLine="540"/>
        <w:jc w:val="both"/>
      </w:pPr>
      <w:r>
        <w:t xml:space="preserve">10.3. Сотрудникам запрещается предъявление к заявителю требований о предоставлении какой-либо информации или сведений, документов и их согласований, не предусмотренных настоящим Административным регламентом, в том числе находящихся в распоряжении лицензирующего органа и иных государственных органов либо организаций, за исключением документов, указанных в </w:t>
      </w:r>
      <w:hyperlink r:id="rId159" w:history="1">
        <w:r>
          <w:rPr>
            <w:color w:val="0000FF"/>
          </w:rPr>
          <w:t>части шестой статьи 7</w:t>
        </w:r>
      </w:hyperlink>
      <w:r>
        <w:t xml:space="preserve"> Федерального закона "Об организации предоставления государственных и муниципальных услуг".</w:t>
      </w:r>
    </w:p>
    <w:p w:rsidR="00CE23AA" w:rsidRDefault="00CE23AA">
      <w:pPr>
        <w:pStyle w:val="ConsPlusNormal"/>
        <w:jc w:val="both"/>
      </w:pPr>
      <w:r>
        <w:t xml:space="preserve">(п. 10 в ред. </w:t>
      </w:r>
      <w:hyperlink r:id="rId160"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Исчерпывающий перечень оснований для приостановления</w:t>
      </w:r>
    </w:p>
    <w:p w:rsidR="00CE23AA" w:rsidRDefault="00CE23AA">
      <w:pPr>
        <w:pStyle w:val="ConsPlusNormal"/>
        <w:jc w:val="center"/>
      </w:pPr>
      <w:r>
        <w:t>или отказа в предоставлении государственной услуги</w:t>
      </w:r>
    </w:p>
    <w:p w:rsidR="00CE23AA" w:rsidRDefault="00CE23AA">
      <w:pPr>
        <w:pStyle w:val="ConsPlusNormal"/>
        <w:jc w:val="center"/>
      </w:pPr>
      <w:r>
        <w:t xml:space="preserve">(в ред. </w:t>
      </w:r>
      <w:hyperlink r:id="rId161" w:history="1">
        <w:r>
          <w:rPr>
            <w:color w:val="0000FF"/>
          </w:rPr>
          <w:t>Приказа</w:t>
        </w:r>
      </w:hyperlink>
      <w:r>
        <w:t xml:space="preserve"> МВД России от 30.12.2014 N 1149)</w:t>
      </w:r>
    </w:p>
    <w:p w:rsidR="00CE23AA" w:rsidRDefault="00CE23AA">
      <w:pPr>
        <w:pStyle w:val="ConsPlusNormal"/>
        <w:jc w:val="both"/>
      </w:pPr>
    </w:p>
    <w:p w:rsidR="00CE23AA" w:rsidRDefault="00CE23AA">
      <w:pPr>
        <w:pStyle w:val="ConsPlusNormal"/>
        <w:ind w:firstLine="540"/>
        <w:jc w:val="both"/>
      </w:pPr>
      <w:r>
        <w:t xml:space="preserve">11. Основанием для приостановления предоставления государственной услуги является подача заявителем в лицензирующий орган заявления либо документов с нарушением требований, установленных </w:t>
      </w:r>
      <w:hyperlink r:id="rId162" w:history="1">
        <w:r>
          <w:rPr>
            <w:color w:val="0000FF"/>
          </w:rPr>
          <w:t>статьями 13</w:t>
        </w:r>
      </w:hyperlink>
      <w:r>
        <w:t xml:space="preserve"> или </w:t>
      </w:r>
      <w:hyperlink r:id="rId163" w:history="1">
        <w:r>
          <w:rPr>
            <w:color w:val="0000FF"/>
          </w:rPr>
          <w:t>18</w:t>
        </w:r>
      </w:hyperlink>
      <w:r>
        <w:t xml:space="preserve"> Федерального закона N 99-ФЗ "О лицензировании отдельных видов деятельности".</w:t>
      </w:r>
    </w:p>
    <w:p w:rsidR="00CE23AA" w:rsidRDefault="00CE23AA">
      <w:pPr>
        <w:pStyle w:val="ConsPlusNormal"/>
        <w:spacing w:before="220"/>
        <w:ind w:firstLine="540"/>
        <w:jc w:val="both"/>
      </w:pPr>
      <w:r>
        <w:t>11.1. В течение трех рабочих дней со дня приема заявления и документов лицензирующий орган вручает заявителю или направляет ему заказным почтовым отправлением уведомление (</w:t>
      </w:r>
      <w:hyperlink w:anchor="P2479" w:history="1">
        <w:r>
          <w:rPr>
            <w:color w:val="0000FF"/>
          </w:rPr>
          <w:t>приложение N 5.3</w:t>
        </w:r>
      </w:hyperlink>
      <w:r>
        <w:t xml:space="preserve"> к Административному регламенту) о необходимости устранения в тридцатидневный срок выявленных нарушений и (или) представления документов, которые отсутствуют.</w:t>
      </w:r>
    </w:p>
    <w:p w:rsidR="00CE23AA" w:rsidRDefault="00CE23AA">
      <w:pPr>
        <w:pStyle w:val="ConsPlusNormal"/>
        <w:spacing w:before="220"/>
        <w:ind w:firstLine="540"/>
        <w:jc w:val="both"/>
      </w:pPr>
      <w:r>
        <w:t>11.2. Срок принятия решения о предоставлении государственной услуги или об отказе в ее предоставлении исчисляется со дня поступления в лицензирующий орган надлежащим образом оформленного заявления и (или) в полном объеме прилагаемых к нему документов.</w:t>
      </w:r>
    </w:p>
    <w:p w:rsidR="00CE23AA" w:rsidRDefault="00CE23AA">
      <w:pPr>
        <w:pStyle w:val="ConsPlusNormal"/>
        <w:spacing w:before="220"/>
        <w:ind w:firstLine="540"/>
        <w:jc w:val="both"/>
      </w:pPr>
      <w:r>
        <w:t>11.3. Основаниями для отказа в выдаче, переоформлении лицензии являются:</w:t>
      </w:r>
    </w:p>
    <w:p w:rsidR="00CE23AA" w:rsidRDefault="00CE23AA">
      <w:pPr>
        <w:pStyle w:val="ConsPlusNormal"/>
        <w:spacing w:before="220"/>
        <w:ind w:firstLine="540"/>
        <w:jc w:val="both"/>
      </w:pPr>
      <w:r>
        <w:t>наличие в заявлении о выдаче (переоформлении) лицензии и (или) прилагаемых к нему документах недостоверной или искаженной информации;</w:t>
      </w:r>
    </w:p>
    <w:p w:rsidR="00CE23AA" w:rsidRDefault="00CE23AA">
      <w:pPr>
        <w:pStyle w:val="ConsPlusNormal"/>
        <w:spacing w:before="220"/>
        <w:ind w:firstLine="540"/>
        <w:jc w:val="both"/>
      </w:pPr>
      <w:r>
        <w:t>установленное в ходе проверки несоответствие заявителя лицензионным требованиям.</w:t>
      </w:r>
    </w:p>
    <w:p w:rsidR="00CE23AA" w:rsidRDefault="00CE23AA">
      <w:pPr>
        <w:pStyle w:val="ConsPlusNormal"/>
        <w:ind w:firstLine="540"/>
        <w:jc w:val="both"/>
      </w:pPr>
    </w:p>
    <w:p w:rsidR="00CE23AA" w:rsidRDefault="00CE23AA">
      <w:pPr>
        <w:pStyle w:val="ConsPlusNormal"/>
        <w:jc w:val="center"/>
        <w:outlineLvl w:val="2"/>
      </w:pPr>
      <w:r>
        <w:t>Перечень услуг, которые являются необходимыми</w:t>
      </w:r>
    </w:p>
    <w:p w:rsidR="00CE23AA" w:rsidRDefault="00CE23AA">
      <w:pPr>
        <w:pStyle w:val="ConsPlusNormal"/>
        <w:jc w:val="center"/>
      </w:pPr>
      <w:r>
        <w:t>и обязательными для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E23AA" w:rsidRDefault="00CE23AA">
      <w:pPr>
        <w:pStyle w:val="ConsPlusNormal"/>
        <w:ind w:firstLine="540"/>
        <w:jc w:val="both"/>
      </w:pPr>
    </w:p>
    <w:p w:rsidR="00CE23AA" w:rsidRDefault="00CE23AA">
      <w:pPr>
        <w:pStyle w:val="ConsPlusNormal"/>
        <w:jc w:val="center"/>
        <w:outlineLvl w:val="2"/>
      </w:pPr>
      <w:r>
        <w:t>Порядок, размер и основания взимания</w:t>
      </w:r>
    </w:p>
    <w:p w:rsidR="00CE23AA" w:rsidRDefault="00CE23AA">
      <w:pPr>
        <w:pStyle w:val="ConsPlusNormal"/>
        <w:jc w:val="center"/>
      </w:pPr>
      <w:r>
        <w:lastRenderedPageBreak/>
        <w:t>государственной пошлины или иной платы, взимаемой</w:t>
      </w:r>
    </w:p>
    <w:p w:rsidR="00CE23AA" w:rsidRDefault="00CE23AA">
      <w:pPr>
        <w:pStyle w:val="ConsPlusNormal"/>
        <w:jc w:val="center"/>
      </w:pPr>
      <w:r>
        <w:t>за предоставление государственной услуги</w:t>
      </w:r>
    </w:p>
    <w:p w:rsidR="00CE23AA" w:rsidRDefault="00CE23AA">
      <w:pPr>
        <w:pStyle w:val="ConsPlusNormal"/>
        <w:ind w:firstLine="540"/>
        <w:jc w:val="both"/>
      </w:pPr>
    </w:p>
    <w:p w:rsidR="00CE23AA" w:rsidRDefault="00CE23AA">
      <w:pPr>
        <w:pStyle w:val="ConsPlusNormal"/>
        <w:ind w:firstLine="540"/>
        <w:jc w:val="both"/>
      </w:pPr>
      <w:r>
        <w:t xml:space="preserve">13. За предоставление лицензии, переоформление документа, подтверждающего наличие лицензии, выдачу дубликата, подтверждающего наличие лицензии, а также продление срока действия лицензии уплачивается государственная пошлина в </w:t>
      </w:r>
      <w:hyperlink r:id="rId164" w:history="1">
        <w:r>
          <w:rPr>
            <w:color w:val="0000FF"/>
          </w:rPr>
          <w:t>размерах</w:t>
        </w:r>
      </w:hyperlink>
      <w:r>
        <w:t xml:space="preserve"> и </w:t>
      </w:r>
      <w:hyperlink r:id="rId165" w:history="1">
        <w:r>
          <w:rPr>
            <w:color w:val="0000FF"/>
          </w:rPr>
          <w:t>порядке</w:t>
        </w:r>
      </w:hyperlink>
      <w:r>
        <w:t>, установленных законодательством Российской Федерации о налогах и сборах.</w:t>
      </w:r>
    </w:p>
    <w:p w:rsidR="00CE23AA" w:rsidRDefault="00CE23AA">
      <w:pPr>
        <w:pStyle w:val="ConsPlusNormal"/>
        <w:ind w:firstLine="540"/>
        <w:jc w:val="both"/>
      </w:pPr>
    </w:p>
    <w:p w:rsidR="00CE23AA" w:rsidRDefault="00CE23AA">
      <w:pPr>
        <w:pStyle w:val="ConsPlusNormal"/>
        <w:jc w:val="center"/>
        <w:outlineLvl w:val="2"/>
      </w:pPr>
      <w:r>
        <w:t>Максимальный срок ожидания в очереди при подаче запроса</w:t>
      </w:r>
    </w:p>
    <w:p w:rsidR="00CE23AA" w:rsidRDefault="00CE23AA">
      <w:pPr>
        <w:pStyle w:val="ConsPlusNormal"/>
        <w:jc w:val="center"/>
      </w:pPr>
      <w:r>
        <w:t>о предоставлении государственной услуги и при получении</w:t>
      </w:r>
    </w:p>
    <w:p w:rsidR="00CE23AA" w:rsidRDefault="00CE23AA">
      <w:pPr>
        <w:pStyle w:val="ConsPlusNormal"/>
        <w:jc w:val="center"/>
      </w:pPr>
      <w:r>
        <w:t>результата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14. Прием заявителей ведется в установленные дни и часы.</w:t>
      </w:r>
    </w:p>
    <w:p w:rsidR="00CE23AA" w:rsidRDefault="00CE23AA">
      <w:pPr>
        <w:pStyle w:val="ConsPlusNormal"/>
        <w:spacing w:before="220"/>
        <w:ind w:firstLine="540"/>
        <w:jc w:val="both"/>
      </w:pPr>
      <w: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CE23AA" w:rsidRDefault="00CE23AA">
      <w:pPr>
        <w:pStyle w:val="ConsPlusNormal"/>
        <w:spacing w:before="220"/>
        <w:ind w:firstLine="540"/>
        <w:jc w:val="both"/>
      </w:pPr>
      <w:r>
        <w:t>14.2. Сотрудник, осуществляющий предварительную запись заявителей на прием, информирует заявителя о дате, времени и месте приема.</w:t>
      </w:r>
    </w:p>
    <w:p w:rsidR="00CE23AA" w:rsidRDefault="00CE23AA">
      <w:pPr>
        <w:pStyle w:val="ConsPlusNormal"/>
        <w:spacing w:before="220"/>
        <w:ind w:firstLine="540"/>
        <w:jc w:val="both"/>
      </w:pPr>
      <w: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CE23AA" w:rsidRDefault="00CE23AA">
      <w:pPr>
        <w:pStyle w:val="ConsPlusNormal"/>
        <w:jc w:val="both"/>
      </w:pPr>
      <w:r>
        <w:t xml:space="preserve">(п. 14 в ред. </w:t>
      </w:r>
      <w:hyperlink r:id="rId166"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15. Заявление и документы, необходимые для предоставления государственной услуги, принимаются сотрудником подразделения лицензионно-разрешительной работы органа внутренних дел, ответственным за прием документов.</w:t>
      </w:r>
    </w:p>
    <w:p w:rsidR="00CE23AA" w:rsidRDefault="00CE23AA">
      <w:pPr>
        <w:pStyle w:val="ConsPlusNormal"/>
        <w:spacing w:before="220"/>
        <w:ind w:firstLine="540"/>
        <w:jc w:val="both"/>
      </w:pPr>
      <w:r>
        <w:t>Сотрудник подразделения лицензионно-разрешительной работы, отвечающий за прием документов, в часы приема, как правило, не должен отвлекаться на исполнение иных служебных обязанностей.</w:t>
      </w:r>
    </w:p>
    <w:p w:rsidR="00CE23AA" w:rsidRDefault="00CE23AA">
      <w:pPr>
        <w:pStyle w:val="ConsPlusNormal"/>
        <w:ind w:firstLine="540"/>
        <w:jc w:val="both"/>
      </w:pPr>
    </w:p>
    <w:p w:rsidR="00CE23AA" w:rsidRDefault="00CE23AA">
      <w:pPr>
        <w:pStyle w:val="ConsPlusNormal"/>
        <w:jc w:val="center"/>
        <w:outlineLvl w:val="2"/>
      </w:pPr>
      <w:r>
        <w:t>Требования к помещениям, в которых предоставляется</w:t>
      </w:r>
    </w:p>
    <w:p w:rsidR="00CE23AA" w:rsidRDefault="00CE23AA">
      <w:pPr>
        <w:pStyle w:val="ConsPlusNormal"/>
        <w:jc w:val="center"/>
      </w:pPr>
      <w:r>
        <w:t>государственная услуга, к месту ожидания и приема</w:t>
      </w:r>
    </w:p>
    <w:p w:rsidR="00CE23AA" w:rsidRDefault="00CE23AA">
      <w:pPr>
        <w:pStyle w:val="ConsPlusNormal"/>
        <w:jc w:val="center"/>
      </w:pPr>
      <w:r>
        <w:t>заявителей, размещению и оформлению визуальной и текстовой</w:t>
      </w:r>
    </w:p>
    <w:p w:rsidR="00CE23AA" w:rsidRDefault="00CE23AA">
      <w:pPr>
        <w:pStyle w:val="ConsPlusNormal"/>
        <w:jc w:val="center"/>
      </w:pPr>
      <w:r>
        <w:t>информации о порядке предоставления такой услуги</w:t>
      </w:r>
    </w:p>
    <w:p w:rsidR="00CE23AA" w:rsidRDefault="00CE23AA">
      <w:pPr>
        <w:pStyle w:val="ConsPlusNormal"/>
        <w:ind w:firstLine="540"/>
        <w:jc w:val="both"/>
      </w:pPr>
    </w:p>
    <w:p w:rsidR="00CE23AA" w:rsidRDefault="00CE23AA">
      <w:pPr>
        <w:pStyle w:val="ConsPlusNormal"/>
        <w:ind w:firstLine="540"/>
        <w:jc w:val="both"/>
      </w:pPr>
      <w:r>
        <w:t>16. Требования к местам предоставления государственной услуги:</w:t>
      </w:r>
    </w:p>
    <w:p w:rsidR="00CE23AA" w:rsidRDefault="00CE23AA">
      <w:pPr>
        <w:pStyle w:val="ConsPlusNormal"/>
        <w:spacing w:before="220"/>
        <w:ind w:firstLine="540"/>
        <w:jc w:val="both"/>
      </w:pPr>
      <w:r>
        <w:t>Вход в здание территориального органа МВД России, в котором осуществляется прием руководителей юридических лиц (их представителей)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CE23AA" w:rsidRDefault="00CE23AA">
      <w:pPr>
        <w:pStyle w:val="ConsPlusNormal"/>
        <w:spacing w:before="220"/>
        <w:ind w:firstLine="540"/>
        <w:jc w:val="both"/>
      </w:pPr>
      <w:r>
        <w:t>Должны быть созданы условия для осуществления приема граждан-инвалидов:</w:t>
      </w:r>
    </w:p>
    <w:p w:rsidR="00CE23AA" w:rsidRDefault="00CE23AA">
      <w:pPr>
        <w:pStyle w:val="ConsPlusNormal"/>
        <w:jc w:val="both"/>
      </w:pPr>
      <w:r>
        <w:t xml:space="preserve">(абзац введен </w:t>
      </w:r>
      <w:hyperlink r:id="rId167"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помещения оборудованы пандусами, специальными ограждениями и перилами;</w:t>
      </w:r>
    </w:p>
    <w:p w:rsidR="00CE23AA" w:rsidRDefault="00CE23AA">
      <w:pPr>
        <w:pStyle w:val="ConsPlusNormal"/>
        <w:jc w:val="both"/>
      </w:pPr>
      <w:r>
        <w:t xml:space="preserve">(абзац введен </w:t>
      </w:r>
      <w:hyperlink r:id="rId168"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обеспечены беспрепятственное передвижение и разворот специальных средств для передвижения (кресел-колясок);</w:t>
      </w:r>
    </w:p>
    <w:p w:rsidR="00CE23AA" w:rsidRDefault="00CE23AA">
      <w:pPr>
        <w:pStyle w:val="ConsPlusNormal"/>
        <w:jc w:val="both"/>
      </w:pPr>
      <w:r>
        <w:lastRenderedPageBreak/>
        <w:t xml:space="preserve">(абзац введен </w:t>
      </w:r>
      <w:hyperlink r:id="rId169"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CE23AA" w:rsidRDefault="00CE23AA">
      <w:pPr>
        <w:pStyle w:val="ConsPlusNormal"/>
        <w:jc w:val="both"/>
      </w:pPr>
      <w:r>
        <w:t xml:space="preserve">(абзац введен </w:t>
      </w:r>
      <w:hyperlink r:id="rId170"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CE23AA" w:rsidRDefault="00CE23AA">
      <w:pPr>
        <w:pStyle w:val="ConsPlusNormal"/>
        <w:spacing w:before="220"/>
        <w:ind w:firstLine="540"/>
        <w:jc w:val="both"/>
      </w:pPr>
      <w:r>
        <w:t>Кабинеты для приема заявителей должны быть оборудованы информационными табличками (вывесками) с указанием:</w:t>
      </w:r>
    </w:p>
    <w:p w:rsidR="00CE23AA" w:rsidRDefault="00CE23AA">
      <w:pPr>
        <w:pStyle w:val="ConsPlusNormal"/>
        <w:spacing w:before="220"/>
        <w:ind w:firstLine="540"/>
        <w:jc w:val="both"/>
      </w:pPr>
      <w:r>
        <w:t>номера кабинета;</w:t>
      </w:r>
    </w:p>
    <w:p w:rsidR="00CE23AA" w:rsidRDefault="00CE23AA">
      <w:pPr>
        <w:pStyle w:val="ConsPlusNormal"/>
        <w:spacing w:before="220"/>
        <w:ind w:firstLine="540"/>
        <w:jc w:val="both"/>
      </w:pPr>
      <w:r>
        <w:t>фамилии, имени, отчества и должности сотрудника, осуществляющего предоставление государственной услуги.</w:t>
      </w:r>
    </w:p>
    <w:p w:rsidR="00CE23AA" w:rsidRDefault="00CE23AA">
      <w:pPr>
        <w:pStyle w:val="ConsPlusNormal"/>
        <w:spacing w:before="220"/>
        <w:ind w:firstLine="540"/>
        <w:jc w:val="both"/>
      </w:pPr>
      <w: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CE23AA" w:rsidRDefault="00CE23AA">
      <w:pPr>
        <w:pStyle w:val="ConsPlusNormal"/>
        <w:spacing w:before="220"/>
        <w:ind w:firstLine="540"/>
        <w:jc w:val="both"/>
      </w:pPr>
      <w:r>
        <w:t>Помещения для приема граждан должны быть оборудованы техническими средствами видеонаблюдения.</w:t>
      </w:r>
    </w:p>
    <w:p w:rsidR="00CE23AA" w:rsidRDefault="00CE23AA">
      <w:pPr>
        <w:pStyle w:val="ConsPlusNormal"/>
        <w:spacing w:before="220"/>
        <w:ind w:firstLine="540"/>
        <w:jc w:val="both"/>
      </w:pPr>
      <w:r>
        <w:t>17. Места ожидания предоставления государственной услуги оборудуются:</w:t>
      </w:r>
    </w:p>
    <w:p w:rsidR="00CE23AA" w:rsidRDefault="00CE23AA">
      <w:pPr>
        <w:pStyle w:val="ConsPlusNormal"/>
        <w:spacing w:before="220"/>
        <w:ind w:firstLine="540"/>
        <w:jc w:val="both"/>
      </w:pPr>
      <w:r>
        <w:t>стульями, столами (стойками) для возможности оформления документов;</w:t>
      </w:r>
    </w:p>
    <w:p w:rsidR="00CE23AA" w:rsidRDefault="00CE23AA">
      <w:pPr>
        <w:pStyle w:val="ConsPlusNormal"/>
        <w:spacing w:before="220"/>
        <w:ind w:firstLine="540"/>
        <w:jc w:val="both"/>
      </w:pPr>
      <w:r>
        <w:t>информационными стендами, предназначенными для ознакомления заявителей с информационными материалами.</w:t>
      </w:r>
    </w:p>
    <w:p w:rsidR="00CE23AA" w:rsidRDefault="00CE23AA">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сотрудников.</w:t>
      </w:r>
    </w:p>
    <w:p w:rsidR="00CE23AA" w:rsidRDefault="00CE23AA">
      <w:pPr>
        <w:pStyle w:val="ConsPlusNormal"/>
        <w:spacing w:before="220"/>
        <w:ind w:firstLine="540"/>
        <w:jc w:val="both"/>
      </w:pPr>
      <w: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CE23AA" w:rsidRDefault="00CE23AA">
      <w:pPr>
        <w:pStyle w:val="ConsPlusNormal"/>
        <w:ind w:firstLine="540"/>
        <w:jc w:val="both"/>
      </w:pPr>
    </w:p>
    <w:p w:rsidR="00CE23AA" w:rsidRDefault="00CE23AA">
      <w:pPr>
        <w:pStyle w:val="ConsPlusNormal"/>
        <w:jc w:val="center"/>
        <w:outlineLvl w:val="2"/>
      </w:pPr>
      <w:r>
        <w:t>Показатели доступности и качества государственной услуги</w:t>
      </w:r>
    </w:p>
    <w:p w:rsidR="00CE23AA" w:rsidRDefault="00CE23AA">
      <w:pPr>
        <w:pStyle w:val="ConsPlusNormal"/>
        <w:ind w:firstLine="540"/>
        <w:jc w:val="both"/>
      </w:pPr>
    </w:p>
    <w:p w:rsidR="00CE23AA" w:rsidRDefault="00CE23AA">
      <w:pPr>
        <w:pStyle w:val="ConsPlusNormal"/>
        <w:ind w:firstLine="540"/>
        <w:jc w:val="both"/>
      </w:pPr>
      <w:r>
        <w:t>18. Заявитель имеет право:</w:t>
      </w:r>
    </w:p>
    <w:p w:rsidR="00CE23AA" w:rsidRDefault="00CE23AA">
      <w:pPr>
        <w:pStyle w:val="ConsPlusNormal"/>
        <w:spacing w:before="220"/>
        <w:ind w:firstLine="540"/>
        <w:jc w:val="both"/>
      </w:pPr>
      <w: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CE23AA" w:rsidRDefault="00CE23AA">
      <w:pPr>
        <w:pStyle w:val="ConsPlusNormal"/>
        <w:jc w:val="both"/>
      </w:pPr>
      <w:r>
        <w:t xml:space="preserve">(в ред. </w:t>
      </w:r>
      <w:hyperlink r:id="rId171"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CE23AA" w:rsidRDefault="00CE23AA">
      <w:pPr>
        <w:pStyle w:val="ConsPlusNormal"/>
        <w:jc w:val="both"/>
      </w:pPr>
      <w:r>
        <w:t xml:space="preserve">(в ред. </w:t>
      </w:r>
      <w:hyperlink r:id="rId172"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CE23AA" w:rsidRDefault="00CE23AA">
      <w:pPr>
        <w:pStyle w:val="ConsPlusNormal"/>
        <w:spacing w:before="220"/>
        <w:ind w:firstLine="540"/>
        <w:jc w:val="both"/>
      </w:pPr>
      <w:r>
        <w:t xml:space="preserve">обращаться в судебном или внесудебном порядке в соответствии с законодательством </w:t>
      </w:r>
      <w:r>
        <w:lastRenderedPageBreak/>
        <w:t>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CE23AA" w:rsidRDefault="00CE23AA">
      <w:pPr>
        <w:pStyle w:val="ConsPlusNormal"/>
        <w:spacing w:before="220"/>
        <w:ind w:firstLine="540"/>
        <w:jc w:val="both"/>
      </w:pPr>
      <w: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CE23AA" w:rsidRDefault="00CE23AA">
      <w:pPr>
        <w:pStyle w:val="ConsPlusNormal"/>
        <w:jc w:val="both"/>
      </w:pPr>
      <w:r>
        <w:t xml:space="preserve">(в ред. </w:t>
      </w:r>
      <w:hyperlink r:id="rId17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19. Основные требования к качеству предоставления государственной услуги:</w:t>
      </w:r>
    </w:p>
    <w:p w:rsidR="00CE23AA" w:rsidRDefault="00CE23AA">
      <w:pPr>
        <w:pStyle w:val="ConsPlusNormal"/>
        <w:spacing w:before="220"/>
        <w:ind w:firstLine="540"/>
        <w:jc w:val="both"/>
      </w:pPr>
      <w:r>
        <w:t>удобство и доступность получения гражданином информации о порядке предоставления государственной услуги;</w:t>
      </w:r>
    </w:p>
    <w:p w:rsidR="00CE23AA" w:rsidRDefault="00CE23AA">
      <w:pPr>
        <w:pStyle w:val="ConsPlusNormal"/>
        <w:spacing w:before="220"/>
        <w:ind w:firstLine="540"/>
        <w:jc w:val="both"/>
      </w:pPr>
      <w:r>
        <w:t>достоверность и полнота информирования гражданина о ходе рассмотрения его заявления;</w:t>
      </w:r>
    </w:p>
    <w:p w:rsidR="00CE23AA" w:rsidRDefault="00CE23AA">
      <w:pPr>
        <w:pStyle w:val="ConsPlusNormal"/>
        <w:spacing w:before="220"/>
        <w:ind w:firstLine="540"/>
        <w:jc w:val="both"/>
      </w:pPr>
      <w:r>
        <w:t>своевременность принятия решения по предоставлению государственной услуги;</w:t>
      </w:r>
    </w:p>
    <w:p w:rsidR="00CE23AA" w:rsidRDefault="00CE23AA">
      <w:pPr>
        <w:pStyle w:val="ConsPlusNormal"/>
        <w:spacing w:before="220"/>
        <w:ind w:firstLine="540"/>
        <w:jc w:val="both"/>
      </w:pPr>
      <w:r>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CE23AA" w:rsidRDefault="00CE23AA">
      <w:pPr>
        <w:pStyle w:val="ConsPlusNormal"/>
        <w:jc w:val="both"/>
      </w:pPr>
      <w:r>
        <w:t xml:space="preserve">(в ред. </w:t>
      </w:r>
      <w:hyperlink r:id="rId174"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Критерием оценки качества предоставления государственной услуги является отсутствие жалоб и претензий со стороны заявителей.</w:t>
      </w:r>
    </w:p>
    <w:p w:rsidR="00CE23AA" w:rsidRDefault="00CE23AA">
      <w:pPr>
        <w:pStyle w:val="ConsPlusNormal"/>
        <w:ind w:firstLine="540"/>
        <w:jc w:val="both"/>
      </w:pPr>
    </w:p>
    <w:p w:rsidR="00CE23AA" w:rsidRDefault="00CE23AA">
      <w:pPr>
        <w:pStyle w:val="ConsPlusNormal"/>
        <w:jc w:val="center"/>
        <w:outlineLvl w:val="1"/>
      </w:pPr>
      <w:r>
        <w:t>III. Состав, последовательность и сроки</w:t>
      </w:r>
    </w:p>
    <w:p w:rsidR="00CE23AA" w:rsidRDefault="00CE23AA">
      <w:pPr>
        <w:pStyle w:val="ConsPlusNormal"/>
        <w:jc w:val="center"/>
      </w:pPr>
      <w:r>
        <w:t>выполнения административных процедур (действий),</w:t>
      </w:r>
    </w:p>
    <w:p w:rsidR="00CE23AA" w:rsidRDefault="00CE23AA">
      <w:pPr>
        <w:pStyle w:val="ConsPlusNormal"/>
        <w:jc w:val="center"/>
      </w:pPr>
      <w:r>
        <w:t>требования к порядку их выполнения, в том числе особенности</w:t>
      </w:r>
    </w:p>
    <w:p w:rsidR="00CE23AA" w:rsidRDefault="00CE23AA">
      <w:pPr>
        <w:pStyle w:val="ConsPlusNormal"/>
        <w:jc w:val="center"/>
      </w:pPr>
      <w:r>
        <w:t>выполнения административных процедур (действий)</w:t>
      </w:r>
    </w:p>
    <w:p w:rsidR="00CE23AA" w:rsidRDefault="00CE23AA">
      <w:pPr>
        <w:pStyle w:val="ConsPlusNormal"/>
        <w:jc w:val="center"/>
      </w:pPr>
      <w:r>
        <w:t>в электронной форме</w:t>
      </w:r>
    </w:p>
    <w:p w:rsidR="00CE23AA" w:rsidRDefault="00CE23AA">
      <w:pPr>
        <w:pStyle w:val="ConsPlusNormal"/>
        <w:ind w:firstLine="540"/>
        <w:jc w:val="both"/>
      </w:pPr>
    </w:p>
    <w:p w:rsidR="00CE23AA" w:rsidRDefault="00CE23AA">
      <w:pPr>
        <w:pStyle w:val="ConsPlusNormal"/>
        <w:ind w:firstLine="540"/>
        <w:jc w:val="both"/>
      </w:pPr>
      <w:r>
        <w:t>20. Предоставление государственной услуги включает в себя следующий перечень административных процедур:</w:t>
      </w:r>
    </w:p>
    <w:p w:rsidR="00CE23AA" w:rsidRDefault="00CE23AA">
      <w:pPr>
        <w:pStyle w:val="ConsPlusNormal"/>
        <w:spacing w:before="220"/>
        <w:ind w:firstLine="540"/>
        <w:jc w:val="both"/>
      </w:pPr>
      <w:r>
        <w:t>прием и регистрация заявления о предоставлении (продлении срока действия) лицензии;</w:t>
      </w:r>
    </w:p>
    <w:p w:rsidR="00CE23AA" w:rsidRDefault="00CE23AA">
      <w:pPr>
        <w:pStyle w:val="ConsPlusNormal"/>
        <w:spacing w:before="220"/>
        <w:ind w:firstLine="540"/>
        <w:jc w:val="both"/>
      </w:pPr>
      <w:r>
        <w:t>проверка полноты и достоверности сведений, указанных в заявлении (прилагаемых к нему документах) и выполнения соискателем лицензии (лицензиатом) лицензионных требований;</w:t>
      </w:r>
    </w:p>
    <w:p w:rsidR="00CE23AA" w:rsidRDefault="00CE23AA">
      <w:pPr>
        <w:pStyle w:val="ConsPlusNormal"/>
        <w:spacing w:before="220"/>
        <w:ind w:firstLine="540"/>
        <w:jc w:val="both"/>
      </w:pPr>
      <w:r>
        <w:t>принятие решения о предоставлении (продлении срока действия) или об отказе в предоставлении (продлении срока действия) лицензии;</w:t>
      </w:r>
    </w:p>
    <w:p w:rsidR="00CE23AA" w:rsidRDefault="00CE23AA">
      <w:pPr>
        <w:pStyle w:val="ConsPlusNormal"/>
        <w:spacing w:before="220"/>
        <w:ind w:firstLine="540"/>
        <w:jc w:val="both"/>
      </w:pPr>
      <w:r>
        <w:t>выдача заявителю документа, подтверждающего наличие лицензии либо уведомления об отказе в выдаче (продлении срока действия) лицензии;</w:t>
      </w:r>
    </w:p>
    <w:p w:rsidR="00CE23AA" w:rsidRDefault="00CE23AA">
      <w:pPr>
        <w:pStyle w:val="ConsPlusNormal"/>
        <w:spacing w:before="220"/>
        <w:ind w:firstLine="540"/>
        <w:jc w:val="both"/>
      </w:pPr>
      <w:r>
        <w:t>переоформление документа, подтверждающего наличие лицензии;</w:t>
      </w:r>
    </w:p>
    <w:p w:rsidR="00CE23AA" w:rsidRDefault="00CE23AA">
      <w:pPr>
        <w:pStyle w:val="ConsPlusNormal"/>
        <w:spacing w:before="220"/>
        <w:ind w:firstLine="540"/>
        <w:jc w:val="both"/>
      </w:pPr>
      <w:r>
        <w:t>выдача дубликата документа, подтверждающего наличие лицензии;</w:t>
      </w:r>
    </w:p>
    <w:p w:rsidR="00CE23AA" w:rsidRDefault="00CE23AA">
      <w:pPr>
        <w:pStyle w:val="ConsPlusNormal"/>
        <w:spacing w:before="220"/>
        <w:ind w:firstLine="540"/>
        <w:jc w:val="both"/>
      </w:pPr>
      <w:r>
        <w:t>ведение реестра лицензий, выдача выписок из реестра лицензий.</w:t>
      </w:r>
    </w:p>
    <w:p w:rsidR="00CE23AA" w:rsidRDefault="00CE23AA">
      <w:pPr>
        <w:pStyle w:val="ConsPlusNormal"/>
        <w:jc w:val="both"/>
      </w:pPr>
      <w:r>
        <w:t xml:space="preserve">(в ред. </w:t>
      </w:r>
      <w:hyperlink r:id="rId175"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 xml:space="preserve">21. Блок-схема последовательности действий при предоставлении государственной услуги приведена в </w:t>
      </w:r>
      <w:hyperlink w:anchor="P2117" w:history="1">
        <w:r>
          <w:rPr>
            <w:color w:val="0000FF"/>
          </w:rPr>
          <w:t>приложении N 2</w:t>
        </w:r>
      </w:hyperlink>
      <w:r>
        <w:t xml:space="preserve"> к Административному регламенту.</w:t>
      </w:r>
    </w:p>
    <w:p w:rsidR="00CE23AA" w:rsidRDefault="00CE23AA">
      <w:pPr>
        <w:pStyle w:val="ConsPlusNormal"/>
        <w:ind w:firstLine="540"/>
        <w:jc w:val="both"/>
      </w:pPr>
    </w:p>
    <w:p w:rsidR="00CE23AA" w:rsidRDefault="00CE23AA">
      <w:pPr>
        <w:pStyle w:val="ConsPlusNormal"/>
        <w:jc w:val="center"/>
        <w:outlineLvl w:val="2"/>
      </w:pPr>
      <w:r>
        <w:t>Прием и регистрация заявления о предоставлении (продлении</w:t>
      </w:r>
    </w:p>
    <w:p w:rsidR="00CE23AA" w:rsidRDefault="00CE23AA">
      <w:pPr>
        <w:pStyle w:val="ConsPlusNormal"/>
        <w:jc w:val="center"/>
      </w:pPr>
      <w:r>
        <w:t>срока действия) лицензии</w:t>
      </w:r>
    </w:p>
    <w:p w:rsidR="00CE23AA" w:rsidRDefault="00CE23AA">
      <w:pPr>
        <w:pStyle w:val="ConsPlusNormal"/>
        <w:ind w:firstLine="540"/>
        <w:jc w:val="both"/>
      </w:pPr>
    </w:p>
    <w:p w:rsidR="00CE23AA" w:rsidRDefault="00CE23AA">
      <w:pPr>
        <w:pStyle w:val="ConsPlusNormal"/>
        <w:ind w:firstLine="540"/>
        <w:jc w:val="both"/>
      </w:pPr>
      <w:r>
        <w:t xml:space="preserve">22. Основанием для начала административной процедуры является прием заявления и документов, предусмотренных </w:t>
      </w:r>
      <w:hyperlink w:anchor="P1649" w:history="1">
        <w:r>
          <w:rPr>
            <w:color w:val="0000FF"/>
          </w:rPr>
          <w:t>пунктом 9</w:t>
        </w:r>
      </w:hyperlink>
      <w:r>
        <w:t xml:space="preserve"> Административного регламента.</w:t>
      </w:r>
    </w:p>
    <w:p w:rsidR="00CE23AA" w:rsidRDefault="00CE23AA">
      <w:pPr>
        <w:pStyle w:val="ConsPlusNormal"/>
        <w:spacing w:before="220"/>
        <w:ind w:firstLine="540"/>
        <w:jc w:val="both"/>
      </w:pPr>
      <w:bookmarkStart w:id="33" w:name="P1835"/>
      <w:bookmarkEnd w:id="33"/>
      <w:r>
        <w:t>22.1. Сотрудник подразделения лицензионно-разрешительной работы при получении заявления о выдаче (продлении срока действия) лицензии устанавливает личность заявителя по предъявляемому ему паспорту, после чего проверяет:</w:t>
      </w:r>
    </w:p>
    <w:p w:rsidR="00CE23AA" w:rsidRDefault="00CE23AA">
      <w:pPr>
        <w:pStyle w:val="ConsPlusNormal"/>
        <w:spacing w:before="220"/>
        <w:ind w:firstLine="540"/>
        <w:jc w:val="both"/>
      </w:pPr>
      <w:r>
        <w:t>правильность оформления заявления (</w:t>
      </w:r>
      <w:hyperlink w:anchor="P2215" w:history="1">
        <w:r>
          <w:rPr>
            <w:color w:val="0000FF"/>
          </w:rPr>
          <w:t>приложение N 4</w:t>
        </w:r>
      </w:hyperlink>
      <w:r>
        <w:t xml:space="preserve"> к Административному регламенту) и указание всех предусмотренных формой сведений;</w:t>
      </w:r>
    </w:p>
    <w:p w:rsidR="00CE23AA" w:rsidRDefault="00CE23AA">
      <w:pPr>
        <w:pStyle w:val="ConsPlusNormal"/>
        <w:spacing w:before="220"/>
        <w:ind w:firstLine="540"/>
        <w:jc w:val="both"/>
      </w:pPr>
      <w:r>
        <w:t>наличие необходимых документов, предусмотренных Положением о лицензировании частной охранной деятельности, утвержденным Постановлением Правительства Российской Федерации "О некоторых вопросах осуществления частной детективной (сыскной) и частной охранной деятельности".</w:t>
      </w:r>
    </w:p>
    <w:p w:rsidR="00CE23AA" w:rsidRDefault="00CE23AA">
      <w:pPr>
        <w:pStyle w:val="ConsPlusNormal"/>
        <w:spacing w:before="220"/>
        <w:ind w:firstLine="540"/>
        <w:jc w:val="both"/>
      </w:pPr>
      <w:r>
        <w:t>22.2. Заявление о выдаче (продлении срока действия) лицензии и прилагаемые документы принимаются по описи (</w:t>
      </w:r>
      <w:hyperlink w:anchor="P2553" w:history="1">
        <w:r>
          <w:rPr>
            <w:color w:val="0000FF"/>
          </w:rPr>
          <w:t>приложение N 6</w:t>
        </w:r>
      </w:hyperlink>
      <w:r>
        <w:t xml:space="preserve"> к Административному регламенту), экземпляр (копия) которой с талоном-уведомлением (</w:t>
      </w:r>
      <w:hyperlink w:anchor="P2600" w:history="1">
        <w:r>
          <w:rPr>
            <w:color w:val="0000FF"/>
          </w:rPr>
          <w:t>приложение N 7</w:t>
        </w:r>
      </w:hyperlink>
      <w:r>
        <w:t xml:space="preserve"> к Административному регламенту) и отметкой о дате получения и указанием лица, принявшего документы и заявление, вручается заявителю.</w:t>
      </w:r>
    </w:p>
    <w:p w:rsidR="00CE23AA" w:rsidRDefault="00CE23AA">
      <w:pPr>
        <w:pStyle w:val="ConsPlusNormal"/>
        <w:spacing w:before="220"/>
        <w:ind w:firstLine="540"/>
        <w:jc w:val="both"/>
      </w:pPr>
      <w:r>
        <w:t>22.3. Время для приема документов у заявителя - до 15 минут.</w:t>
      </w:r>
    </w:p>
    <w:p w:rsidR="00CE23AA" w:rsidRDefault="00CE23AA">
      <w:pPr>
        <w:pStyle w:val="ConsPlusNormal"/>
        <w:jc w:val="both"/>
      </w:pPr>
      <w:r>
        <w:t xml:space="preserve">(в ред. </w:t>
      </w:r>
      <w:hyperlink r:id="rId176"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22.4. 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лицензий (</w:t>
      </w:r>
      <w:hyperlink w:anchor="P2655" w:history="1">
        <w:r>
          <w:rPr>
            <w:color w:val="0000FF"/>
          </w:rPr>
          <w:t>приложение N 8</w:t>
        </w:r>
      </w:hyperlink>
      <w:r>
        <w:t xml:space="preserve"> к Административному регламенту), вносит сведения о принятых заявлениях в АИПС "Оружие-МВД" &lt;1&gt; и информирует на Едином портале лиц, направивших свои заявления в форме электронного документа, о приеме к рассмотрению заявления.</w:t>
      </w:r>
    </w:p>
    <w:p w:rsidR="00CE23AA" w:rsidRDefault="00CE23AA">
      <w:pPr>
        <w:pStyle w:val="ConsPlusNormal"/>
        <w:jc w:val="both"/>
      </w:pPr>
      <w:r>
        <w:t xml:space="preserve">(пп. 22.4 в ред. </w:t>
      </w:r>
      <w:hyperlink r:id="rId177"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&lt;1&gt; Далее - "АИПС "Оружие-МВД".</w:t>
      </w:r>
    </w:p>
    <w:p w:rsidR="00CE23AA" w:rsidRDefault="00CE23AA">
      <w:pPr>
        <w:pStyle w:val="ConsPlusNormal"/>
        <w:ind w:firstLine="540"/>
        <w:jc w:val="both"/>
      </w:pPr>
    </w:p>
    <w:p w:rsidR="00CE23AA" w:rsidRDefault="00CE23AA">
      <w:pPr>
        <w:pStyle w:val="ConsPlusNormal"/>
        <w:ind w:firstLine="540"/>
        <w:jc w:val="both"/>
      </w:pPr>
      <w:r>
        <w:t xml:space="preserve">22.5. Утратил силу. - </w:t>
      </w:r>
      <w:hyperlink r:id="rId178" w:history="1">
        <w:r>
          <w:rPr>
            <w:color w:val="0000FF"/>
          </w:rPr>
          <w:t>Приказ</w:t>
        </w:r>
      </w:hyperlink>
      <w:r>
        <w:t xml:space="preserve"> МВД России от 30.12.2014 N 1149.</w:t>
      </w:r>
    </w:p>
    <w:p w:rsidR="00CE23AA" w:rsidRDefault="00CE23AA">
      <w:pPr>
        <w:pStyle w:val="ConsPlusNormal"/>
        <w:spacing w:before="220"/>
        <w:ind w:firstLine="540"/>
        <w:jc w:val="both"/>
      </w:pPr>
      <w:r>
        <w:t>22.6. Зарегистрированное заявление представляется руководителю лицензионно-разрешительного подразделения территориального органа МВД России на региональном уровне.</w:t>
      </w:r>
    </w:p>
    <w:p w:rsidR="00CE23AA" w:rsidRDefault="00CE23AA">
      <w:pPr>
        <w:pStyle w:val="ConsPlusNormal"/>
        <w:spacing w:before="220"/>
        <w:ind w:firstLine="540"/>
        <w:jc w:val="both"/>
      </w:pPr>
      <w:r>
        <w:t>22.7. Руководитель лицензионно-разрешительного подразделения территориального органа МВД России на региональном уровне в срок, не превышающий трех дней с момента регистрации заявления, назначает сотрудника, ответственного за рассмотрение заявления.</w:t>
      </w:r>
    </w:p>
    <w:p w:rsidR="00CE23AA" w:rsidRDefault="00CE23AA">
      <w:pPr>
        <w:pStyle w:val="ConsPlusNormal"/>
        <w:spacing w:before="220"/>
        <w:ind w:firstLine="540"/>
        <w:jc w:val="both"/>
      </w:pPr>
      <w:r>
        <w:t>22.8. Сотрудник формирует (ведет) лицензионное дело соискателя лицензии (лицензиата), проводит проверку полноты и достоверности сведений, указанных в заявлении и прилагаемых к нему документах, и подготавливает заключение для принятия решения. При формировании лицензионного дела соискателя лицензии сотрудник в срок, не превышающий десяти рабочих дней, регистрирует его в книге учета лицензионных дел (</w:t>
      </w:r>
      <w:hyperlink w:anchor="P2722" w:history="1">
        <w:r>
          <w:rPr>
            <w:color w:val="0000FF"/>
          </w:rPr>
          <w:t>приложение N 9</w:t>
        </w:r>
      </w:hyperlink>
      <w:r>
        <w:t xml:space="preserve"> к Административному регламенту) либо приобщает материалы к лицензионному делу лицензиата.</w:t>
      </w:r>
    </w:p>
    <w:p w:rsidR="00CE23AA" w:rsidRDefault="00CE23AA">
      <w:pPr>
        <w:pStyle w:val="ConsPlusNormal"/>
        <w:spacing w:before="220"/>
        <w:ind w:firstLine="540"/>
        <w:jc w:val="both"/>
      </w:pPr>
      <w:r>
        <w:t>В последующем сведения о нахождении указанных материалов (номера лицензионного дела и страниц) отражаются в соответствующей графе книги регистрации заявлений.</w:t>
      </w:r>
    </w:p>
    <w:p w:rsidR="00CE23AA" w:rsidRDefault="00CE23AA">
      <w:pPr>
        <w:pStyle w:val="ConsPlusNormal"/>
        <w:spacing w:before="220"/>
        <w:ind w:firstLine="540"/>
        <w:jc w:val="both"/>
      </w:pPr>
      <w:r>
        <w:t xml:space="preserve">Фамилия, имя и отчество сотрудника и регистрационный номер принятого заявления </w:t>
      </w:r>
      <w:r>
        <w:lastRenderedPageBreak/>
        <w:t>сообщаются заявителю по его устному обращению.</w:t>
      </w:r>
    </w:p>
    <w:p w:rsidR="00CE23AA" w:rsidRDefault="00CE23AA">
      <w:pPr>
        <w:pStyle w:val="ConsPlusNormal"/>
        <w:ind w:firstLine="540"/>
        <w:jc w:val="both"/>
      </w:pPr>
    </w:p>
    <w:p w:rsidR="00CE23AA" w:rsidRDefault="00CE23AA">
      <w:pPr>
        <w:pStyle w:val="ConsPlusNormal"/>
        <w:jc w:val="center"/>
        <w:outlineLvl w:val="2"/>
      </w:pPr>
      <w:r>
        <w:t>Проверка полноты и достоверности сведений,</w:t>
      </w:r>
    </w:p>
    <w:p w:rsidR="00CE23AA" w:rsidRDefault="00CE23AA">
      <w:pPr>
        <w:pStyle w:val="ConsPlusNormal"/>
        <w:jc w:val="center"/>
      </w:pPr>
      <w:r>
        <w:t>указанных в заявлении (прилагаемых к нему документах)</w:t>
      </w:r>
    </w:p>
    <w:p w:rsidR="00CE23AA" w:rsidRDefault="00CE23AA">
      <w:pPr>
        <w:pStyle w:val="ConsPlusNormal"/>
        <w:jc w:val="center"/>
      </w:pPr>
      <w:r>
        <w:t>и выполнения соискателем лицензии (лицензиатом)</w:t>
      </w:r>
    </w:p>
    <w:p w:rsidR="00CE23AA" w:rsidRDefault="00CE23AA">
      <w:pPr>
        <w:pStyle w:val="ConsPlusNormal"/>
        <w:jc w:val="center"/>
      </w:pPr>
      <w:r>
        <w:t>лицензионных требований</w:t>
      </w:r>
    </w:p>
    <w:p w:rsidR="00CE23AA" w:rsidRDefault="00CE23AA">
      <w:pPr>
        <w:pStyle w:val="ConsPlusNormal"/>
        <w:jc w:val="center"/>
      </w:pPr>
    </w:p>
    <w:p w:rsidR="00CE23AA" w:rsidRDefault="00CE23AA">
      <w:pPr>
        <w:pStyle w:val="ConsPlusNormal"/>
        <w:ind w:firstLine="540"/>
        <w:jc w:val="both"/>
      </w:pPr>
      <w:r>
        <w:t>23. Сотрудник в течение двадцати рабочих дней:</w:t>
      </w:r>
    </w:p>
    <w:p w:rsidR="00CE23AA" w:rsidRDefault="00CE23AA">
      <w:pPr>
        <w:pStyle w:val="ConsPlusNormal"/>
        <w:spacing w:before="220"/>
        <w:ind w:firstLine="540"/>
        <w:jc w:val="both"/>
      </w:pPr>
      <w:r>
        <w:t>23.1. Формирует лицензионное дело соискателя лицензии или приобщает заявление и прилагаемые документы к лицензионному делу лицензиата.</w:t>
      </w:r>
    </w:p>
    <w:p w:rsidR="00CE23AA" w:rsidRDefault="00CE23AA">
      <w:pPr>
        <w:pStyle w:val="ConsPlusNormal"/>
        <w:spacing w:before="220"/>
        <w:ind w:firstLine="540"/>
        <w:jc w:val="both"/>
      </w:pPr>
      <w:r>
        <w:t>23.2. В целях проверки полноты и достоверности сведений, содержащихся в представленном заявлении и прилагаемых документах, сотрудник осуществляет соответствующую проверку руководителя юридического лица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CE23AA" w:rsidRDefault="00CE23AA">
      <w:pPr>
        <w:pStyle w:val="ConsPlusNormal"/>
        <w:spacing w:before="220"/>
        <w:ind w:firstLine="540"/>
        <w:jc w:val="both"/>
      </w:pPr>
      <w:r>
        <w:t>23.3. Сотрудником также формируется и направляется через систему межведомственного электронного взаимодействия запрос в федеральные органы исполнительной власти о представлении необходимых сведений, в том числе о государственной регистрации юридического лица, постановке его на учет в налоговом органе и уплате государственной пошлины.</w:t>
      </w:r>
    </w:p>
    <w:p w:rsidR="00CE23AA" w:rsidRDefault="00CE23AA">
      <w:pPr>
        <w:pStyle w:val="ConsPlusNormal"/>
        <w:spacing w:before="220"/>
        <w:ind w:firstLine="540"/>
        <w:jc w:val="both"/>
      </w:pPr>
      <w:r>
        <w:t>Данные запросы направляются в срок не более 5 дней со дня приема заявления.</w:t>
      </w:r>
    </w:p>
    <w:p w:rsidR="00CE23AA" w:rsidRDefault="00CE23AA">
      <w:pPr>
        <w:pStyle w:val="ConsPlusNormal"/>
        <w:spacing w:before="220"/>
        <w:ind w:firstLine="540"/>
        <w:jc w:val="both"/>
      </w:pPr>
      <w:r>
        <w:t xml:space="preserve">23.4. При выдаче, продлении срока действия лицензии или при переоформлении лицензии осуществляется внеплановая выездная проверка без согласования с органом прокуратуры в соответствии с </w:t>
      </w:r>
      <w:hyperlink r:id="rId179" w:history="1">
        <w:r>
          <w:rPr>
            <w:color w:val="0000FF"/>
          </w:rPr>
          <w:t>частью 2 статьи 19</w:t>
        </w:r>
      </w:hyperlink>
      <w:r>
        <w:t xml:space="preserve"> Федерального закона "О лицензировании отдельных видов деятельности".</w:t>
      </w:r>
    </w:p>
    <w:p w:rsidR="00CE23AA" w:rsidRDefault="00CE23AA">
      <w:pPr>
        <w:pStyle w:val="ConsPlusNormal"/>
        <w:spacing w:before="220"/>
        <w:ind w:firstLine="540"/>
        <w:jc w:val="both"/>
      </w:pPr>
      <w:r>
        <w:t>23.5. В ходе внеплановой выездной проверки сотрудник проверяет наличие принадлежащих заявителю на праве собственности или ином законном основании помещений, зданий, сооружений, технических средств, а также оборудования и иных объектов, которые предполагается использовать для выполнения заявленных видов охранных услуг, составляющих лицензируемые виды деятельности и отвечающих установленным требованиям.</w:t>
      </w:r>
    </w:p>
    <w:p w:rsidR="00CE23AA" w:rsidRDefault="00CE23AA">
      <w:pPr>
        <w:pStyle w:val="ConsPlusNormal"/>
        <w:spacing w:before="220"/>
        <w:ind w:firstLine="540"/>
        <w:jc w:val="both"/>
      </w:pPr>
      <w:r>
        <w:t>23.6. По результатам проверки сотрудник составляет акт проверки соответствия лицензиата лицензионным требованиям в одном экземпляре &lt;2&gt;. В акте должен содержаться вывод о возможности выдачи, продлении срока действия лицензии либо переоформлении лицензии или об отказе в выдаче, продлении срока действия лицензии либо переоформлении лицензии. Акт докладывается сотрудником непосредственному руководителю или его заместителю с последующим его представлением на утверждение руководителю лицензирующего органа или его заместителю.</w:t>
      </w:r>
    </w:p>
    <w:p w:rsidR="00CE23AA" w:rsidRDefault="00CE23AA">
      <w:pPr>
        <w:pStyle w:val="ConsPlusNormal"/>
        <w:spacing w:before="220"/>
        <w:ind w:firstLine="540"/>
        <w:jc w:val="both"/>
      </w:pPr>
      <w:r>
        <w:lastRenderedPageBreak/>
        <w:t>--------------------------------</w:t>
      </w:r>
    </w:p>
    <w:p w:rsidR="00CE23AA" w:rsidRDefault="00CE23AA">
      <w:pPr>
        <w:pStyle w:val="ConsPlusNormal"/>
        <w:spacing w:before="220"/>
        <w:ind w:firstLine="540"/>
        <w:jc w:val="both"/>
      </w:pPr>
      <w:r>
        <w:t xml:space="preserve">&lt;2&gt; По форме, установленной </w:t>
      </w:r>
      <w:hyperlink r:id="rId180" w:history="1">
        <w:r>
          <w:rPr>
            <w:color w:val="0000FF"/>
          </w:rPr>
          <w:t>приложением N 5</w:t>
        </w:r>
      </w:hyperlink>
      <w:r>
        <w:t xml:space="preserve"> к Административному регламенту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утвержденному приказом МВД России от 18 июня 2012 г. N 589 (зарегистрирован в Минюсте России 2 августа 2012 года, регистрационный N 25081, с изменениями, внесенными приказом МВД России от 2 апреля 2013 г. N 183 (зарегистрирован в Минюсте России 3 июня 2013 года, регистрационный N 28625).</w:t>
      </w:r>
    </w:p>
    <w:p w:rsidR="00CE23AA" w:rsidRDefault="00CE23AA">
      <w:pPr>
        <w:pStyle w:val="ConsPlusNormal"/>
        <w:jc w:val="both"/>
      </w:pPr>
      <w:r>
        <w:t xml:space="preserve">(сноска введена </w:t>
      </w:r>
      <w:hyperlink r:id="rId181" w:history="1">
        <w:r>
          <w:rPr>
            <w:color w:val="0000FF"/>
          </w:rPr>
          <w:t>Приказом</w:t>
        </w:r>
      </w:hyperlink>
      <w:r>
        <w:t xml:space="preserve"> МВД России от 30.12.2014 N 1149)</w:t>
      </w:r>
    </w:p>
    <w:p w:rsidR="00CE23AA" w:rsidRDefault="00CE23AA">
      <w:pPr>
        <w:pStyle w:val="ConsPlusNormal"/>
        <w:ind w:firstLine="540"/>
        <w:jc w:val="both"/>
      </w:pPr>
    </w:p>
    <w:p w:rsidR="00CE23AA" w:rsidRDefault="00CE23AA">
      <w:pPr>
        <w:pStyle w:val="ConsPlusNormal"/>
        <w:ind w:firstLine="540"/>
        <w:jc w:val="both"/>
      </w:pPr>
      <w:r>
        <w:t>Материалы проверки приобщаются к лицензионному делу.</w:t>
      </w:r>
    </w:p>
    <w:p w:rsidR="00CE23AA" w:rsidRDefault="00CE23AA">
      <w:pPr>
        <w:pStyle w:val="ConsPlusNormal"/>
        <w:spacing w:before="220"/>
        <w:ind w:firstLine="540"/>
        <w:jc w:val="both"/>
      </w:pPr>
      <w:r>
        <w:t>23.7. Несвоевременное получение сотрудником информации, подтверждающей достоверность или подлинность представленных заявителем сведений, не является основанием для продления срока предоставления государственной услуги.</w:t>
      </w:r>
    </w:p>
    <w:p w:rsidR="00CE23AA" w:rsidRDefault="00CE23AA">
      <w:pPr>
        <w:pStyle w:val="ConsPlusNormal"/>
        <w:jc w:val="both"/>
      </w:pPr>
      <w:r>
        <w:t xml:space="preserve">(п. 23 в ред. </w:t>
      </w:r>
      <w:hyperlink r:id="rId182"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Принятие решения о предоставлении</w:t>
      </w:r>
    </w:p>
    <w:p w:rsidR="00CE23AA" w:rsidRDefault="00CE23AA">
      <w:pPr>
        <w:pStyle w:val="ConsPlusNormal"/>
        <w:jc w:val="center"/>
      </w:pPr>
      <w:r>
        <w:t>(продлении срока действия) или об отказе в предоставлении</w:t>
      </w:r>
    </w:p>
    <w:p w:rsidR="00CE23AA" w:rsidRDefault="00CE23AA">
      <w:pPr>
        <w:pStyle w:val="ConsPlusNormal"/>
        <w:jc w:val="center"/>
      </w:pPr>
      <w:r>
        <w:t>(продлении срока действия) лицензии</w:t>
      </w:r>
    </w:p>
    <w:p w:rsidR="00CE23AA" w:rsidRDefault="00CE23AA">
      <w:pPr>
        <w:pStyle w:val="ConsPlusNormal"/>
        <w:ind w:firstLine="540"/>
        <w:jc w:val="both"/>
      </w:pPr>
    </w:p>
    <w:p w:rsidR="00CE23AA" w:rsidRDefault="00CE23AA">
      <w:pPr>
        <w:pStyle w:val="ConsPlusNormal"/>
        <w:ind w:firstLine="540"/>
        <w:jc w:val="both"/>
      </w:pPr>
      <w:bookmarkStart w:id="34" w:name="P1878"/>
      <w:bookmarkEnd w:id="34"/>
      <w:r>
        <w:t>24. По результатам проведенной проверки сотрудник подразделения лицензионно-разрешительной работы в срок до 35 дней со дня регистрации заявления о предоставлении лицензии (до 20 дней при продлении срока действия лицензии) подготавливает мотивированное заключение о возможности предоставления (продления срока действия) или об отказе в предоставлении (продлении срока действия) лицензии (</w:t>
      </w:r>
      <w:hyperlink w:anchor="P2783" w:history="1">
        <w:r>
          <w:rPr>
            <w:color w:val="0000FF"/>
          </w:rPr>
          <w:t>приложение N 10</w:t>
        </w:r>
      </w:hyperlink>
      <w:r>
        <w:t xml:space="preserve"> к Административному регламенту), подготавливает проект распоряжения (приказа) органа внутренних дел о предоставлении (продлении срока действия) лицензии или об отказе в предоставлении (продлении срока действия) лицензии, бланк лицензии (лицензия с внесенными изменениями) или уведомление об отказе в предоставлении (продлении срока действия) лицензии (</w:t>
      </w:r>
      <w:hyperlink w:anchor="P2840" w:history="1">
        <w:r>
          <w:rPr>
            <w:color w:val="0000FF"/>
          </w:rPr>
          <w:t>приложение N 11</w:t>
        </w:r>
      </w:hyperlink>
      <w:r>
        <w:t xml:space="preserve"> к Административному регламенту), а также личные карточки охранников (в случае необходимости).</w:t>
      </w:r>
    </w:p>
    <w:p w:rsidR="00CE23AA" w:rsidRDefault="00CE23AA">
      <w:pPr>
        <w:pStyle w:val="ConsPlusNormal"/>
        <w:spacing w:before="220"/>
        <w:ind w:firstLine="540"/>
        <w:jc w:val="both"/>
      </w:pPr>
      <w:r>
        <w:t>В распоряжении о предоставлении (продлении срока действия) лицензии указываются следующие сведения:</w:t>
      </w:r>
    </w:p>
    <w:p w:rsidR="00CE23AA" w:rsidRDefault="00CE23AA">
      <w:pPr>
        <w:pStyle w:val="ConsPlusNormal"/>
        <w:spacing w:before="220"/>
        <w:ind w:firstLine="540"/>
        <w:jc w:val="both"/>
      </w:pPr>
      <w:r>
        <w:t>наименование юридического лица, государственный регистрационный номер записи о государственной регистрации;</w:t>
      </w:r>
    </w:p>
    <w:p w:rsidR="00CE23AA" w:rsidRDefault="00CE23AA">
      <w:pPr>
        <w:pStyle w:val="ConsPlusNormal"/>
        <w:spacing w:before="220"/>
        <w:ind w:firstLine="540"/>
        <w:jc w:val="both"/>
      </w:pPr>
      <w:r>
        <w:t>идентификационный номер налогоплательщика;</w:t>
      </w:r>
    </w:p>
    <w:p w:rsidR="00CE23AA" w:rsidRDefault="00CE23AA">
      <w:pPr>
        <w:pStyle w:val="ConsPlusNormal"/>
        <w:spacing w:before="220"/>
        <w:ind w:firstLine="540"/>
        <w:jc w:val="both"/>
      </w:pPr>
      <w:r>
        <w:t>разрешенные виды охранных услуг;</w:t>
      </w:r>
    </w:p>
    <w:p w:rsidR="00CE23AA" w:rsidRDefault="00CE23AA">
      <w:pPr>
        <w:pStyle w:val="ConsPlusNormal"/>
        <w:spacing w:before="220"/>
        <w:ind w:firstLine="540"/>
        <w:jc w:val="both"/>
      </w:pPr>
      <w:r>
        <w:t>номер и дата регистрации лицензии (при продлении срока действия);</w:t>
      </w:r>
    </w:p>
    <w:p w:rsidR="00CE23AA" w:rsidRDefault="00CE23AA">
      <w:pPr>
        <w:pStyle w:val="ConsPlusNormal"/>
        <w:spacing w:before="220"/>
        <w:ind w:firstLine="540"/>
        <w:jc w:val="both"/>
      </w:pPr>
      <w:r>
        <w:t>номер и дата приказа (распоряжения) о предоставлении лицензии (при продлении срока действия лицензии).</w:t>
      </w:r>
    </w:p>
    <w:p w:rsidR="00CE23AA" w:rsidRDefault="00CE23AA">
      <w:pPr>
        <w:pStyle w:val="ConsPlusNormal"/>
        <w:spacing w:before="220"/>
        <w:ind w:firstLine="540"/>
        <w:jc w:val="both"/>
      </w:pPr>
      <w:bookmarkStart w:id="35" w:name="P1885"/>
      <w:bookmarkEnd w:id="35"/>
      <w:r>
        <w:t>24.1. Заключение о возможности предоставления (продления срока действия лицензии) или об отказе в предоставлении (продлении срока действия) лицензии в установленном порядке сотрудником согласовывается с руководителем подразделения лицензионно-разрешительной работы.</w:t>
      </w:r>
    </w:p>
    <w:p w:rsidR="00CE23AA" w:rsidRDefault="00CE23AA">
      <w:pPr>
        <w:pStyle w:val="ConsPlusNormal"/>
        <w:spacing w:before="220"/>
        <w:ind w:firstLine="540"/>
        <w:jc w:val="both"/>
      </w:pPr>
      <w:bookmarkStart w:id="36" w:name="P1886"/>
      <w:bookmarkEnd w:id="36"/>
      <w:r>
        <w:t xml:space="preserve">24.2. В срок, не превышающий сорока дней со дня регистрации заявления о предоставлении лицензии (25 дней при продлении срока действия), заключение о возможности предоставления </w:t>
      </w:r>
      <w:r>
        <w:lastRenderedPageBreak/>
        <w:t>лицензии (об отказе в предоставлении лицензии) представляется на утверждение должностному лицу, имеющему полномочия по принятию решения и подписанию лицензии.</w:t>
      </w:r>
    </w:p>
    <w:p w:rsidR="00CE23AA" w:rsidRDefault="00CE23AA">
      <w:pPr>
        <w:pStyle w:val="ConsPlusNormal"/>
        <w:spacing w:before="220"/>
        <w:ind w:firstLine="540"/>
        <w:jc w:val="both"/>
      </w:pPr>
      <w:r>
        <w:t>В случае принятия решения о выдаче (продлении срока действия) лицензии должностным лицом подписывается распоряжение (приказ) о предоставлении (продлении срока действия) лицензии и лицензия &lt;1&gt;. Сведения о предоставлении лицензии (продлении срока ее действия) вносятся сотрудником в реестр лицензий.</w:t>
      </w:r>
    </w:p>
    <w:p w:rsidR="00CE23AA" w:rsidRDefault="00CE23AA">
      <w:pPr>
        <w:pStyle w:val="ConsPlusNormal"/>
        <w:jc w:val="both"/>
      </w:pPr>
      <w:r>
        <w:t xml:space="preserve">(в ред. </w:t>
      </w:r>
      <w:hyperlink r:id="rId18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 xml:space="preserve">&lt;1&gt; </w:t>
      </w:r>
      <w:hyperlink r:id="rId184" w:history="1">
        <w:r>
          <w:rPr>
            <w:color w:val="0000FF"/>
          </w:rPr>
          <w:t>Форма</w:t>
        </w:r>
      </w:hyperlink>
      <w:r>
        <w:t xml:space="preserve"> лицензии утверждена постановлением Правительства Российской Федерации от 6 октября 2011 г. N 826 (Собрание законодательства Российской Федерации, 2011, N 42, ст. 5924).</w:t>
      </w:r>
    </w:p>
    <w:p w:rsidR="00CE23AA" w:rsidRDefault="00CE23AA">
      <w:pPr>
        <w:pStyle w:val="ConsPlusNormal"/>
        <w:jc w:val="both"/>
      </w:pPr>
      <w:r>
        <w:t xml:space="preserve">(сноска введена </w:t>
      </w:r>
      <w:hyperlink r:id="rId185" w:history="1">
        <w:r>
          <w:rPr>
            <w:color w:val="0000FF"/>
          </w:rPr>
          <w:t>Приказом</w:t>
        </w:r>
      </w:hyperlink>
      <w:r>
        <w:t xml:space="preserve"> МВД России от 30.12.2014 N 1149)</w:t>
      </w:r>
    </w:p>
    <w:p w:rsidR="00CE23AA" w:rsidRDefault="00CE23AA">
      <w:pPr>
        <w:pStyle w:val="ConsPlusNormal"/>
        <w:ind w:firstLine="540"/>
        <w:jc w:val="both"/>
      </w:pPr>
    </w:p>
    <w:p w:rsidR="00CE23AA" w:rsidRDefault="00CE23AA">
      <w:pPr>
        <w:pStyle w:val="ConsPlusNormal"/>
        <w:ind w:firstLine="540"/>
        <w:jc w:val="both"/>
      </w:pPr>
      <w:r>
        <w:t>В случае принятия решения об отказе в выдаче (продлении срока действия лицензии) указанным должностным лицом подписывается соответствующее уведомление. Сведения об отказе в продлении срока действия лицензии вносятся в реестр лицензий.</w:t>
      </w:r>
    </w:p>
    <w:p w:rsidR="00CE23AA" w:rsidRDefault="00CE23AA">
      <w:pPr>
        <w:pStyle w:val="ConsPlusNormal"/>
        <w:ind w:firstLine="540"/>
        <w:jc w:val="both"/>
      </w:pPr>
    </w:p>
    <w:p w:rsidR="00CE23AA" w:rsidRDefault="00CE23AA">
      <w:pPr>
        <w:pStyle w:val="ConsPlusNormal"/>
        <w:jc w:val="center"/>
        <w:outlineLvl w:val="2"/>
      </w:pPr>
      <w:r>
        <w:t>Выдача заявителю документа, подтверждающего</w:t>
      </w:r>
    </w:p>
    <w:p w:rsidR="00CE23AA" w:rsidRDefault="00CE23AA">
      <w:pPr>
        <w:pStyle w:val="ConsPlusNormal"/>
        <w:jc w:val="center"/>
      </w:pPr>
      <w:r>
        <w:t>наличие лицензии, либо уведомления об отказе в выдаче</w:t>
      </w:r>
    </w:p>
    <w:p w:rsidR="00CE23AA" w:rsidRDefault="00CE23AA">
      <w:pPr>
        <w:pStyle w:val="ConsPlusNormal"/>
        <w:jc w:val="center"/>
      </w:pPr>
      <w:r>
        <w:t>(продлении срока действия) лицензии</w:t>
      </w:r>
    </w:p>
    <w:p w:rsidR="00CE23AA" w:rsidRDefault="00CE23AA">
      <w:pPr>
        <w:pStyle w:val="ConsPlusNormal"/>
        <w:ind w:firstLine="540"/>
        <w:jc w:val="both"/>
      </w:pPr>
    </w:p>
    <w:p w:rsidR="00CE23AA" w:rsidRDefault="00CE23AA">
      <w:pPr>
        <w:pStyle w:val="ConsPlusNormal"/>
        <w:ind w:firstLine="540"/>
        <w:jc w:val="both"/>
      </w:pPr>
      <w:r>
        <w:t>25. В течение трех рабочих дней после дня подписания и регистрации лицензии подразделением лицензионно-разрешительной работы она вручается заявителю или направляется ему заказным почтовым отправлением с уведомлением о вручении.</w:t>
      </w:r>
    </w:p>
    <w:p w:rsidR="00CE23AA" w:rsidRDefault="00CE23AA">
      <w:pPr>
        <w:pStyle w:val="ConsPlusNormal"/>
        <w:spacing w:before="220"/>
        <w:ind w:firstLine="540"/>
        <w:jc w:val="both"/>
      </w:pPr>
      <w:r>
        <w:t>25.1. В случае принятия решения об отказе в предоставлении лицензии сотрудник подразделения лицензионно-разрешительной работы вручает в течение трех рабочих дней со дня принятия этого решения заявителю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заявителя.</w:t>
      </w:r>
    </w:p>
    <w:p w:rsidR="00CE23AA" w:rsidRDefault="00CE23AA">
      <w:pPr>
        <w:pStyle w:val="ConsPlusNormal"/>
        <w:spacing w:before="220"/>
        <w:ind w:firstLine="540"/>
        <w:jc w:val="both"/>
      </w:pPr>
      <w:r>
        <w:t>Время выдачи документов заявителю на приеме - 10 минут.</w:t>
      </w:r>
    </w:p>
    <w:p w:rsidR="00CE23AA" w:rsidRDefault="00CE23AA">
      <w:pPr>
        <w:pStyle w:val="ConsPlusNormal"/>
        <w:spacing w:before="220"/>
        <w:ind w:firstLine="540"/>
        <w:jc w:val="both"/>
      </w:pPr>
      <w:r>
        <w:t>25.2. В случае, если в заявлении о предоставлении лицензии указывается на необходимость предоставления лицензии в форме электронного документа, подразделение лицензионно-разрешительной работы направляет лицензию (уведомление об отказе) в форме электронного документа, подписанного электронной подписью.</w:t>
      </w:r>
    </w:p>
    <w:p w:rsidR="00CE23AA" w:rsidRDefault="00CE23AA">
      <w:pPr>
        <w:pStyle w:val="ConsPlusNormal"/>
        <w:spacing w:before="220"/>
        <w:ind w:firstLine="540"/>
        <w:jc w:val="both"/>
      </w:pPr>
      <w:r>
        <w:t>25.3. Сведения о предоставленной лицензии вносятся сотрудником в книгу регистрации заявлений, обращений и выдачи лицензий (</w:t>
      </w:r>
      <w:hyperlink w:anchor="P2655" w:history="1">
        <w:r>
          <w:rPr>
            <w:color w:val="0000FF"/>
          </w:rPr>
          <w:t>приложение N 8</w:t>
        </w:r>
      </w:hyperlink>
      <w:r>
        <w:t xml:space="preserve"> к Административному регламенту) и в АИПС "Оружие-МВД".</w:t>
      </w:r>
    </w:p>
    <w:p w:rsidR="00CE23AA" w:rsidRDefault="00CE23AA">
      <w:pPr>
        <w:pStyle w:val="ConsPlusNormal"/>
        <w:jc w:val="both"/>
      </w:pPr>
      <w:r>
        <w:t xml:space="preserve">(пп. 25.3 в ред. </w:t>
      </w:r>
      <w:hyperlink r:id="rId186"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25.4. Сотрудник в течение пяти рабочих дней со дня оформления лицензии направляет информацию о принятом решении в федеральный орган исполнительной власти, уполномоченный на осуществление государственной регистрации юридических лиц по месту нахождения заявителя.</w:t>
      </w:r>
    </w:p>
    <w:p w:rsidR="00CE23AA" w:rsidRDefault="00CE23AA">
      <w:pPr>
        <w:pStyle w:val="ConsPlusNormal"/>
        <w:spacing w:before="220"/>
        <w:ind w:firstLine="540"/>
        <w:jc w:val="both"/>
      </w:pPr>
      <w:r>
        <w:t xml:space="preserve">25.5. В случае принятия решения об отказе в выдаче (продлении срока действия) лицензии, если данное решение заявителем не обжалуется, лицензионное дело соискателя лицензии </w:t>
      </w:r>
      <w:r>
        <w:lastRenderedPageBreak/>
        <w:t>(лицензиата) в течение месяца после принятия такого решения сдается в архив. Срок хранения лицензионного дела составляет 5 лет со дня списания его в архив.</w:t>
      </w:r>
    </w:p>
    <w:p w:rsidR="00CE23AA" w:rsidRDefault="00CE23AA">
      <w:pPr>
        <w:pStyle w:val="ConsPlusNormal"/>
        <w:spacing w:before="220"/>
        <w:ind w:firstLine="540"/>
        <w:jc w:val="both"/>
      </w:pPr>
      <w:r>
        <w:t>25.6. В случае, если взаимодействие подразделения лицензионно-разрешительной работы и заявителя осуществлялось с использованием информационно-телекоммуникационных сетей общего пользования, в том числе Единого портала, лицензионное дело формируется подразделением лицензионно-разрешительной работы в форме электронного документа.</w:t>
      </w:r>
    </w:p>
    <w:p w:rsidR="00CE23AA" w:rsidRDefault="00CE23AA">
      <w:pPr>
        <w:pStyle w:val="ConsPlusNormal"/>
        <w:jc w:val="both"/>
      </w:pPr>
      <w:r>
        <w:t xml:space="preserve">(в ред. </w:t>
      </w:r>
      <w:hyperlink r:id="rId187"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Переоформление документа, подтверждающего наличие лицензии</w:t>
      </w:r>
    </w:p>
    <w:p w:rsidR="00CE23AA" w:rsidRDefault="00CE23AA">
      <w:pPr>
        <w:pStyle w:val="ConsPlusNormal"/>
        <w:ind w:firstLine="540"/>
        <w:jc w:val="both"/>
      </w:pPr>
    </w:p>
    <w:p w:rsidR="00CE23AA" w:rsidRDefault="00CE23AA">
      <w:pPr>
        <w:pStyle w:val="ConsPlusNormal"/>
        <w:ind w:firstLine="540"/>
        <w:jc w:val="both"/>
      </w:pPr>
      <w:r>
        <w:t xml:space="preserve">26. Документ переоформляется в случае намерения лицензиата оказывать новый (новые) вид (виды) охранных услуг или изменения сведений, указанных в лицензии. Основанием для начала исполнения административной процедуры является прием заявления и документов к нему, предусмотренных </w:t>
      </w:r>
      <w:hyperlink w:anchor="P1696" w:history="1">
        <w:r>
          <w:rPr>
            <w:color w:val="0000FF"/>
          </w:rPr>
          <w:t>подпунктами 9.6</w:t>
        </w:r>
      </w:hyperlink>
      <w:r>
        <w:t xml:space="preserve"> или </w:t>
      </w:r>
      <w:hyperlink w:anchor="P1702" w:history="1">
        <w:r>
          <w:rPr>
            <w:color w:val="0000FF"/>
          </w:rPr>
          <w:t>9.7</w:t>
        </w:r>
      </w:hyperlink>
      <w:r>
        <w:t xml:space="preserve"> Административного регламента.</w:t>
      </w:r>
    </w:p>
    <w:p w:rsidR="00CE23AA" w:rsidRDefault="00CE23AA">
      <w:pPr>
        <w:pStyle w:val="ConsPlusNormal"/>
        <w:spacing w:before="220"/>
        <w:ind w:firstLine="540"/>
        <w:jc w:val="both"/>
      </w:pPr>
      <w:r>
        <w:t>26.2. Процедура приема заявления о переоформлении лицензии осуществляется в порядке, установленном подпунктами 22.1 - 22.8 Административного регламента.</w:t>
      </w:r>
    </w:p>
    <w:p w:rsidR="00CE23AA" w:rsidRDefault="00CE23AA">
      <w:pPr>
        <w:pStyle w:val="ConsPlusNormal"/>
        <w:spacing w:before="220"/>
        <w:ind w:firstLine="540"/>
        <w:jc w:val="both"/>
      </w:pPr>
      <w:r>
        <w:t>26.3. Переоформление документа, подтверждающего наличие лицензии, осуществляется в срок не более 30 дней.</w:t>
      </w:r>
    </w:p>
    <w:p w:rsidR="00CE23AA" w:rsidRDefault="00CE23AA">
      <w:pPr>
        <w:pStyle w:val="ConsPlusNormal"/>
        <w:spacing w:before="220"/>
        <w:ind w:firstLine="540"/>
        <w:jc w:val="both"/>
      </w:pPr>
      <w:r>
        <w:t xml:space="preserve">Процедура принятия решения о переоформлении документа, подтверждающего наличие лицензии, осуществляется в порядке, установленном в </w:t>
      </w:r>
      <w:hyperlink w:anchor="P1878" w:history="1">
        <w:r>
          <w:rPr>
            <w:color w:val="0000FF"/>
          </w:rPr>
          <w:t>пункте 24</w:t>
        </w:r>
      </w:hyperlink>
      <w:r>
        <w:t xml:space="preserve">, </w:t>
      </w:r>
      <w:hyperlink w:anchor="P1885" w:history="1">
        <w:r>
          <w:rPr>
            <w:color w:val="0000FF"/>
          </w:rPr>
          <w:t>подпунктах 24.1</w:t>
        </w:r>
      </w:hyperlink>
      <w:r>
        <w:t xml:space="preserve"> - </w:t>
      </w:r>
      <w:hyperlink w:anchor="P1886" w:history="1">
        <w:r>
          <w:rPr>
            <w:color w:val="0000FF"/>
          </w:rPr>
          <w:t>24.2</w:t>
        </w:r>
      </w:hyperlink>
      <w:r>
        <w:t xml:space="preserve"> Административного регламента.</w:t>
      </w:r>
    </w:p>
    <w:p w:rsidR="00CE23AA" w:rsidRDefault="00CE23AA">
      <w:pPr>
        <w:pStyle w:val="ConsPlusNormal"/>
        <w:ind w:firstLine="540"/>
        <w:jc w:val="both"/>
      </w:pPr>
    </w:p>
    <w:p w:rsidR="00CE23AA" w:rsidRDefault="00CE23AA">
      <w:pPr>
        <w:pStyle w:val="ConsPlusNormal"/>
        <w:jc w:val="center"/>
        <w:outlineLvl w:val="2"/>
      </w:pPr>
      <w:r>
        <w:t>Выдача дубликата документа, подтверждающего</w:t>
      </w:r>
    </w:p>
    <w:p w:rsidR="00CE23AA" w:rsidRDefault="00CE23AA">
      <w:pPr>
        <w:pStyle w:val="ConsPlusNormal"/>
        <w:jc w:val="center"/>
      </w:pPr>
      <w:r>
        <w:t>наличие лицензии</w:t>
      </w:r>
    </w:p>
    <w:p w:rsidR="00CE23AA" w:rsidRDefault="00CE23AA">
      <w:pPr>
        <w:pStyle w:val="ConsPlusNormal"/>
        <w:ind w:firstLine="540"/>
        <w:jc w:val="both"/>
      </w:pPr>
    </w:p>
    <w:p w:rsidR="00CE23AA" w:rsidRDefault="00CE23AA">
      <w:pPr>
        <w:pStyle w:val="ConsPlusNormal"/>
        <w:ind w:firstLine="540"/>
        <w:jc w:val="both"/>
      </w:pPr>
      <w:r>
        <w:t>27. Основанием для начала выполнения административной процедуры по выдаче дубликата документа, подтверждающего наличие лицензии, является регистрация соответствующего заявления.</w:t>
      </w:r>
    </w:p>
    <w:p w:rsidR="00CE23AA" w:rsidRDefault="00CE23AA">
      <w:pPr>
        <w:pStyle w:val="ConsPlusNormal"/>
        <w:spacing w:before="220"/>
        <w:ind w:firstLine="540"/>
        <w:jc w:val="both"/>
      </w:pPr>
      <w:r>
        <w:t>27.1. В течение трех рабочих дней со дня получения заявления сотрудником проверяются представленные документы, подготавливается заключение и оформляется дубликат документа, подтверждающего наличие лицензии, обязательным реквизитом которого является надпись "дубликат".</w:t>
      </w:r>
    </w:p>
    <w:p w:rsidR="00CE23AA" w:rsidRDefault="00CE23AA">
      <w:pPr>
        <w:pStyle w:val="ConsPlusNormal"/>
        <w:spacing w:before="220"/>
        <w:ind w:firstLine="540"/>
        <w:jc w:val="both"/>
      </w:pPr>
      <w:r>
        <w:t>Заключение заверяется личной подписью сотрудника, согласовывается с руководителем подразделения по лицензионно-разрешительной работе и представляется на утверждение должностному лицу, имеющему право подписи лицензий.</w:t>
      </w:r>
    </w:p>
    <w:p w:rsidR="00CE23AA" w:rsidRDefault="00CE23AA">
      <w:pPr>
        <w:pStyle w:val="ConsPlusNormal"/>
        <w:spacing w:before="220"/>
        <w:ind w:firstLine="540"/>
        <w:jc w:val="both"/>
      </w:pPr>
      <w:r>
        <w:t>Дубликат (копия) документа, подтверждающего наличие лицензии, заверяется подписью лица, уполномоченного подписывать документы о наличии лицензии, и оттиском печати с воспроизведением Государственного герба Российской Федерации.</w:t>
      </w:r>
    </w:p>
    <w:p w:rsidR="00CE23AA" w:rsidRDefault="00CE23AA">
      <w:pPr>
        <w:pStyle w:val="ConsPlusNormal"/>
        <w:spacing w:before="220"/>
        <w:ind w:firstLine="540"/>
        <w:jc w:val="both"/>
      </w:pPr>
      <w:r>
        <w:t>27.2. Дубликат документа, подтверждающего наличие лицензии, вручается руководителю юридического лица либо лицу, им уполномоченному на осуществление указанного действия на основании доверенности, на личном приеме либо направляется заказным почтовым отправлением с уведомлением о вручении.</w:t>
      </w:r>
    </w:p>
    <w:p w:rsidR="00CE23AA" w:rsidRDefault="00CE23AA">
      <w:pPr>
        <w:pStyle w:val="ConsPlusNormal"/>
        <w:spacing w:before="220"/>
        <w:ind w:firstLine="540"/>
        <w:jc w:val="both"/>
      </w:pPr>
      <w:r>
        <w:t>В случае, если в заявлении о предоставлении дубликата лицензии указывается на необходимость его предоставления в форме электронного документа, подразделение лицензионно-разрешительной работы направляет дубликат в форме электронного документа, подписанного электронной подписью.</w:t>
      </w:r>
    </w:p>
    <w:p w:rsidR="00CE23AA" w:rsidRDefault="00CE23AA">
      <w:pPr>
        <w:pStyle w:val="ConsPlusNormal"/>
        <w:ind w:firstLine="540"/>
        <w:jc w:val="both"/>
      </w:pPr>
    </w:p>
    <w:p w:rsidR="00CE23AA" w:rsidRDefault="00CE23AA">
      <w:pPr>
        <w:pStyle w:val="ConsPlusNormal"/>
        <w:jc w:val="center"/>
        <w:outlineLvl w:val="2"/>
      </w:pPr>
      <w:r>
        <w:t>Ведение реестра лицензий, выдача выписок</w:t>
      </w:r>
    </w:p>
    <w:p w:rsidR="00CE23AA" w:rsidRDefault="00CE23AA">
      <w:pPr>
        <w:pStyle w:val="ConsPlusNormal"/>
        <w:jc w:val="center"/>
      </w:pPr>
      <w:r>
        <w:t>из реестра лицензий</w:t>
      </w:r>
    </w:p>
    <w:p w:rsidR="00CE23AA" w:rsidRDefault="00CE23AA">
      <w:pPr>
        <w:pStyle w:val="ConsPlusNormal"/>
        <w:jc w:val="center"/>
      </w:pPr>
      <w:r>
        <w:t xml:space="preserve">(в ред. </w:t>
      </w:r>
      <w:hyperlink r:id="rId188" w:history="1">
        <w:r>
          <w:rPr>
            <w:color w:val="0000FF"/>
          </w:rPr>
          <w:t>Приказа</w:t>
        </w:r>
      </w:hyperlink>
      <w:r>
        <w:t xml:space="preserve"> МВД России от 30.12.2014 N 1149)</w:t>
      </w:r>
    </w:p>
    <w:p w:rsidR="00CE23AA" w:rsidRDefault="00CE23AA">
      <w:pPr>
        <w:pStyle w:val="ConsPlusNormal"/>
        <w:jc w:val="both"/>
      </w:pPr>
    </w:p>
    <w:p w:rsidR="00CE23AA" w:rsidRDefault="00CE23AA">
      <w:pPr>
        <w:pStyle w:val="ConsPlusNormal"/>
        <w:ind w:firstLine="540"/>
        <w:jc w:val="both"/>
      </w:pPr>
      <w:r>
        <w:t>28. Сотрудник подразделения лицензионно-разрешительной работы вносит запись в реестр лицензий на осуществление частной охранной деятельности (далее - реестр лицензий) в день принятия решения о предоставлении лицензии, продлении срока действия лицензии, переоформлении документа, подтверждающего наличие лицензии, приостановлении действия лицензии, возобновлении или прекращении действия лицензии либо в день получения от федерального органа исполнительной власти, уполномоченного на осуществление государственной регистрации юридических лиц, сведений о прекращении его деятельности в результате снятия с учета, а также со дня вступления в законную силу решения суда об аннулировании лицензии.</w:t>
      </w:r>
    </w:p>
    <w:p w:rsidR="00CE23AA" w:rsidRDefault="00CE23AA">
      <w:pPr>
        <w:pStyle w:val="ConsPlusNormal"/>
        <w:spacing w:before="220"/>
        <w:ind w:firstLine="540"/>
        <w:jc w:val="both"/>
      </w:pPr>
      <w:r>
        <w:t>Ведение реестра лицензий осуществляется в электронном виде,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E23AA" w:rsidRDefault="00CE23AA">
      <w:pPr>
        <w:pStyle w:val="ConsPlusNormal"/>
        <w:spacing w:before="220"/>
        <w:ind w:firstLine="540"/>
        <w:jc w:val="both"/>
      </w:pPr>
      <w:r>
        <w:t>28.1. В реестре лицензий содержатся следующие сведения:</w:t>
      </w:r>
    </w:p>
    <w:p w:rsidR="00CE23AA" w:rsidRDefault="00CE23AA">
      <w:pPr>
        <w:pStyle w:val="ConsPlusNormal"/>
        <w:spacing w:before="220"/>
        <w:ind w:firstLine="540"/>
        <w:jc w:val="both"/>
      </w:pPr>
      <w:r>
        <w:t>наименование лицензирующего органа;</w:t>
      </w:r>
    </w:p>
    <w:p w:rsidR="00CE23AA" w:rsidRDefault="00CE23AA">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E23AA" w:rsidRDefault="00CE23AA">
      <w:pPr>
        <w:pStyle w:val="ConsPlusNormal"/>
        <w:spacing w:before="220"/>
        <w:ind w:firstLine="540"/>
        <w:jc w:val="both"/>
      </w:pPr>
      <w:r>
        <w:t>идентификационный номер налогоплательщика;</w:t>
      </w:r>
    </w:p>
    <w:p w:rsidR="00CE23AA" w:rsidRDefault="00CE23AA">
      <w:pPr>
        <w:pStyle w:val="ConsPlusNormal"/>
        <w:spacing w:before="220"/>
        <w:ind w:firstLine="540"/>
        <w:jc w:val="both"/>
      </w:pPr>
      <w:r>
        <w:t>лицензируемый вид деятельности с указанием оказываемых услуг, составляющих лицензируемый вид деятельности;</w:t>
      </w:r>
    </w:p>
    <w:p w:rsidR="00CE23AA" w:rsidRDefault="00CE23AA">
      <w:pPr>
        <w:pStyle w:val="ConsPlusNormal"/>
        <w:spacing w:before="220"/>
        <w:ind w:firstLine="540"/>
        <w:jc w:val="both"/>
      </w:pPr>
      <w:r>
        <w:t>номер и дата регистрации лицензии;</w:t>
      </w:r>
    </w:p>
    <w:p w:rsidR="00CE23AA" w:rsidRDefault="00CE23AA">
      <w:pPr>
        <w:pStyle w:val="ConsPlusNormal"/>
        <w:spacing w:before="220"/>
        <w:ind w:firstLine="540"/>
        <w:jc w:val="both"/>
      </w:pPr>
      <w:r>
        <w:t>номер и дата приказа (распоряжения) о предоставлении лицензии;</w:t>
      </w:r>
    </w:p>
    <w:p w:rsidR="00CE23AA" w:rsidRDefault="00CE23AA">
      <w:pPr>
        <w:pStyle w:val="ConsPlusNormal"/>
        <w:spacing w:before="220"/>
        <w:ind w:firstLine="540"/>
        <w:jc w:val="both"/>
      </w:pPr>
      <w:r>
        <w:t>даты внесения в реестр лицензий сведений о лицензиате;</w:t>
      </w:r>
    </w:p>
    <w:p w:rsidR="00CE23AA" w:rsidRDefault="00CE23AA">
      <w:pPr>
        <w:pStyle w:val="ConsPlusNormal"/>
        <w:spacing w:before="220"/>
        <w:ind w:firstLine="540"/>
        <w:jc w:val="both"/>
      </w:pPr>
      <w:r>
        <w:t>номер и дата выдачи дубликата лицензии (в случае его выдачи);</w:t>
      </w:r>
    </w:p>
    <w:p w:rsidR="00CE23AA" w:rsidRDefault="00CE23AA">
      <w:pPr>
        <w:pStyle w:val="ConsPlusNormal"/>
        <w:spacing w:before="220"/>
        <w:ind w:firstLine="540"/>
        <w:jc w:val="both"/>
      </w:pPr>
      <w:r>
        <w:t>основание и дата прекращения действия лицензии;</w:t>
      </w:r>
    </w:p>
    <w:p w:rsidR="00CE23AA" w:rsidRDefault="00CE23AA">
      <w:pPr>
        <w:pStyle w:val="ConsPlusNormal"/>
        <w:spacing w:before="220"/>
        <w:ind w:firstLine="540"/>
        <w:jc w:val="both"/>
      </w:pPr>
      <w:r>
        <w:t>основания и даты проведения проверок юридического лица и реквизиты актов, составленных по результатам проведенных проверок;</w:t>
      </w:r>
    </w:p>
    <w:p w:rsidR="00CE23AA" w:rsidRDefault="00CE23AA">
      <w:pPr>
        <w:pStyle w:val="ConsPlusNormal"/>
        <w:spacing w:before="220"/>
        <w:ind w:firstLine="540"/>
        <w:jc w:val="both"/>
      </w:pPr>
      <w:r>
        <w:t>даты и реквизиты выданных постановлений о назначении административных наказаний в виде административного приостановления деятельности;</w:t>
      </w:r>
    </w:p>
    <w:p w:rsidR="00CE23AA" w:rsidRDefault="00CE23AA">
      <w:pPr>
        <w:pStyle w:val="ConsPlusNormal"/>
        <w:spacing w:before="220"/>
        <w:ind w:firstLine="540"/>
        <w:jc w:val="both"/>
      </w:pPr>
      <w:r>
        <w:t>основания, даты вынесения решений о приостановлении, о возобновлении действия лицензий и реквизиты таких решений;</w:t>
      </w:r>
    </w:p>
    <w:p w:rsidR="00CE23AA" w:rsidRDefault="00CE23AA">
      <w:pPr>
        <w:pStyle w:val="ConsPlusNormal"/>
        <w:spacing w:before="220"/>
        <w:ind w:firstLine="540"/>
        <w:jc w:val="both"/>
      </w:pPr>
      <w:r>
        <w:t>основания, даты вынесения решений суда об аннулировании лицензий и реквизиты таких решений.</w:t>
      </w:r>
    </w:p>
    <w:p w:rsidR="00CE23AA" w:rsidRDefault="00CE23AA">
      <w:pPr>
        <w:pStyle w:val="ConsPlusNormal"/>
        <w:spacing w:before="220"/>
        <w:ind w:firstLine="540"/>
        <w:jc w:val="both"/>
      </w:pPr>
      <w:r>
        <w:t>Соответствующие записи в реестр лицензий вносятся сотрудником подразделения лицензионно-разрешительной работы.</w:t>
      </w:r>
    </w:p>
    <w:p w:rsidR="00CE23AA" w:rsidRDefault="00CE23AA">
      <w:pPr>
        <w:pStyle w:val="ConsPlusNormal"/>
        <w:spacing w:before="220"/>
        <w:ind w:firstLine="540"/>
        <w:jc w:val="both"/>
      </w:pPr>
      <w:r>
        <w:lastRenderedPageBreak/>
        <w:t>28.2. Информация, содержащаяся в реестре лицензий, в виде выписок (</w:t>
      </w:r>
      <w:hyperlink w:anchor="P2876" w:history="1">
        <w:r>
          <w:rPr>
            <w:color w:val="0000FF"/>
          </w:rPr>
          <w:t>приложение N 12</w:t>
        </w:r>
      </w:hyperlink>
      <w:r>
        <w:t xml:space="preserve"> к Административному регламенту) является открытой и предоставляется юридическому (физическому) лицу бесплатно в течение пяти рабочих дней со дня получения заявления о предоставлении таких сведений.</w:t>
      </w:r>
    </w:p>
    <w:p w:rsidR="00CE23AA" w:rsidRDefault="00CE23AA">
      <w:pPr>
        <w:pStyle w:val="ConsPlusNormal"/>
        <w:spacing w:before="220"/>
        <w:ind w:firstLine="540"/>
        <w:jc w:val="both"/>
      </w:pPr>
      <w:r>
        <w:t>28.3. Сведения о выдаче, продлении, приостановлении, возобновлении либо аннулировании лицензии представляются в ФНС России для внесения записи в Единый государственный реестр юридических лиц в форме электронного документа в порядке, установленном Правительством Российской Федерации, не позднее пяти рабочих дней с момента принятия соответствующего решения.</w:t>
      </w:r>
    </w:p>
    <w:p w:rsidR="00CE23AA" w:rsidRDefault="00CE23AA">
      <w:pPr>
        <w:pStyle w:val="ConsPlusNormal"/>
        <w:ind w:firstLine="540"/>
        <w:jc w:val="both"/>
      </w:pPr>
    </w:p>
    <w:p w:rsidR="00CE23AA" w:rsidRDefault="00CE23AA">
      <w:pPr>
        <w:pStyle w:val="ConsPlusNormal"/>
        <w:jc w:val="center"/>
        <w:outlineLvl w:val="1"/>
      </w:pPr>
      <w:r>
        <w:t>IV. Формы контроля за предоставлением</w:t>
      </w:r>
    </w:p>
    <w:p w:rsidR="00CE23AA" w:rsidRDefault="00CE23AA">
      <w:pPr>
        <w:pStyle w:val="ConsPlusNormal"/>
        <w:jc w:val="center"/>
      </w:pPr>
      <w:r>
        <w:t>государственной услуги</w:t>
      </w:r>
    </w:p>
    <w:p w:rsidR="00CE23AA" w:rsidRDefault="00CE23AA">
      <w:pPr>
        <w:pStyle w:val="ConsPlusNormal"/>
        <w:jc w:val="center"/>
      </w:pPr>
    </w:p>
    <w:p w:rsidR="00CE23AA" w:rsidRDefault="00CE23AA">
      <w:pPr>
        <w:pStyle w:val="ConsPlusNormal"/>
        <w:jc w:val="center"/>
        <w:outlineLvl w:val="2"/>
      </w:pPr>
      <w:r>
        <w:t>Порядок осуществления текущего контроля</w:t>
      </w:r>
    </w:p>
    <w:p w:rsidR="00CE23AA" w:rsidRDefault="00CE23AA">
      <w:pPr>
        <w:pStyle w:val="ConsPlusNormal"/>
        <w:jc w:val="center"/>
      </w:pPr>
      <w:r>
        <w:t>за соблюдением и исполнением ответственными должностными</w:t>
      </w:r>
    </w:p>
    <w:p w:rsidR="00CE23AA" w:rsidRDefault="00CE23AA">
      <w:pPr>
        <w:pStyle w:val="ConsPlusNormal"/>
        <w:jc w:val="center"/>
      </w:pPr>
      <w:r>
        <w:t>лицами положений Административного регламента</w:t>
      </w:r>
    </w:p>
    <w:p w:rsidR="00CE23AA" w:rsidRDefault="00CE23AA">
      <w:pPr>
        <w:pStyle w:val="ConsPlusNormal"/>
        <w:jc w:val="center"/>
      </w:pPr>
      <w:r>
        <w:t>и иных нормативных правовых актов, устанавливающих</w:t>
      </w:r>
    </w:p>
    <w:p w:rsidR="00CE23AA" w:rsidRDefault="00CE23AA">
      <w:pPr>
        <w:pStyle w:val="ConsPlusNormal"/>
        <w:jc w:val="center"/>
      </w:pPr>
      <w:r>
        <w:t>требования к предоставлению государственной услуги</w:t>
      </w:r>
    </w:p>
    <w:p w:rsidR="00CE23AA" w:rsidRDefault="00CE23AA">
      <w:pPr>
        <w:pStyle w:val="ConsPlusNormal"/>
        <w:ind w:firstLine="540"/>
        <w:jc w:val="both"/>
      </w:pPr>
    </w:p>
    <w:p w:rsidR="00CE23AA" w:rsidRDefault="00CE23AA">
      <w:pPr>
        <w:pStyle w:val="ConsPlusNormal"/>
        <w:ind w:firstLine="540"/>
        <w:jc w:val="both"/>
      </w:pPr>
      <w:r>
        <w:t>29. Текущий контроль за соблюдением последовательности действий, определенных всеми административными процедурами по предоставлению государственной услуги, а также принятием решений сотрудниками органов внутренних дел осуществляют:</w:t>
      </w:r>
    </w:p>
    <w:p w:rsidR="00CE23AA" w:rsidRDefault="00CE23AA">
      <w:pPr>
        <w:pStyle w:val="ConsPlusNormal"/>
        <w:spacing w:before="220"/>
        <w:ind w:firstLine="540"/>
        <w:jc w:val="both"/>
      </w:pPr>
      <w:r>
        <w:t xml:space="preserve">абзац исключен. - </w:t>
      </w:r>
      <w:hyperlink r:id="rId189" w:history="1">
        <w:r>
          <w:rPr>
            <w:color w:val="0000FF"/>
          </w:rPr>
          <w:t>Приказ</w:t>
        </w:r>
      </w:hyperlink>
      <w:r>
        <w:t xml:space="preserve"> МВД России от 30.12.2014 N 1149;</w:t>
      </w:r>
    </w:p>
    <w:p w:rsidR="00CE23AA" w:rsidRDefault="00CE23AA">
      <w:pPr>
        <w:pStyle w:val="ConsPlusNormal"/>
        <w:spacing w:before="220"/>
        <w:ind w:firstLine="540"/>
        <w:jc w:val="both"/>
      </w:pPr>
      <w:r>
        <w:t>начальник УЛРР МВД России и его заместители;</w:t>
      </w:r>
    </w:p>
    <w:p w:rsidR="00CE23AA" w:rsidRDefault="00CE23AA">
      <w:pPr>
        <w:pStyle w:val="ConsPlusNormal"/>
        <w:jc w:val="both"/>
      </w:pPr>
      <w:r>
        <w:t xml:space="preserve">(в ред. </w:t>
      </w:r>
      <w:hyperlink r:id="rId190"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начальник отдела организации работы по лицензированию частной детективной (сыскной) и охранной деятельности УЛРР МВД России, его заместитель;</w:t>
      </w:r>
    </w:p>
    <w:p w:rsidR="00CE23AA" w:rsidRDefault="00CE23AA">
      <w:pPr>
        <w:pStyle w:val="ConsPlusNormal"/>
        <w:jc w:val="both"/>
      </w:pPr>
      <w:r>
        <w:t xml:space="preserve">(в ред. </w:t>
      </w:r>
      <w:hyperlink r:id="rId191"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министры внутренних дел по республикам, начальники главных управлений и управлений Министерства внутренних дел по субъектам Российской Федерации, начальники полиции;</w:t>
      </w:r>
    </w:p>
    <w:p w:rsidR="00CE23AA" w:rsidRDefault="00CE23AA">
      <w:pPr>
        <w:pStyle w:val="ConsPlusNormal"/>
        <w:spacing w:before="220"/>
        <w:ind w:firstLine="540"/>
        <w:jc w:val="both"/>
      </w:pPr>
      <w:r>
        <w:t>начальники подразделений лицензионно-разрешительной работы МВД по республикам, ГУМВД, УМВД по субъектам Российской Федерации.</w:t>
      </w:r>
    </w:p>
    <w:p w:rsidR="00CE23AA" w:rsidRDefault="00CE23AA">
      <w:pPr>
        <w:pStyle w:val="ConsPlusNormal"/>
        <w:ind w:firstLine="540"/>
        <w:jc w:val="both"/>
      </w:pPr>
    </w:p>
    <w:p w:rsidR="00CE23AA" w:rsidRDefault="00CE23AA">
      <w:pPr>
        <w:pStyle w:val="ConsPlusNormal"/>
        <w:jc w:val="center"/>
        <w:outlineLvl w:val="2"/>
      </w:pPr>
      <w:r>
        <w:t>Порядок и периодичность осуществления плановых</w:t>
      </w:r>
    </w:p>
    <w:p w:rsidR="00CE23AA" w:rsidRDefault="00CE23AA">
      <w:pPr>
        <w:pStyle w:val="ConsPlusNormal"/>
        <w:jc w:val="center"/>
      </w:pPr>
      <w:r>
        <w:t>и внеплановых проверок полноты и качества предоставления</w:t>
      </w:r>
    </w:p>
    <w:p w:rsidR="00CE23AA" w:rsidRDefault="00CE23AA">
      <w:pPr>
        <w:pStyle w:val="ConsPlusNormal"/>
        <w:jc w:val="center"/>
      </w:pPr>
      <w:r>
        <w:t>государственной услуги, в том числе порядок и формы</w:t>
      </w:r>
    </w:p>
    <w:p w:rsidR="00CE23AA" w:rsidRDefault="00CE23AA">
      <w:pPr>
        <w:pStyle w:val="ConsPlusNormal"/>
        <w:jc w:val="center"/>
      </w:pPr>
      <w:r>
        <w:t>контроля за полнотой и качеством предоставления</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30. Плановые и внеплановые проверки полноты и качества предоставления государственной услуги осуществляется УЛРР МВД России.</w:t>
      </w:r>
    </w:p>
    <w:p w:rsidR="00CE23AA" w:rsidRDefault="00CE23AA">
      <w:pPr>
        <w:pStyle w:val="ConsPlusNormal"/>
        <w:jc w:val="both"/>
      </w:pPr>
      <w:r>
        <w:t xml:space="preserve">(в ред. </w:t>
      </w:r>
      <w:hyperlink r:id="rId192"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30.1. Плановые проверки проводятся в форме документарной и выездной проверки. Документарная проверка проводится путем изучения представляемых лицензионно-разрешительными подразделениями территориальных органов МВД России статистических данных и сведений, вносимых в информационную базу АИПС "Оружие МВД". При необходимости могут запрашиваться иные материалы, необходимые для целей проверки. Документарная проверка проводится не реже одного раза в год.</w:t>
      </w:r>
    </w:p>
    <w:p w:rsidR="00CE23AA" w:rsidRDefault="00CE23AA">
      <w:pPr>
        <w:pStyle w:val="ConsPlusNormal"/>
        <w:spacing w:before="220"/>
        <w:ind w:firstLine="540"/>
        <w:jc w:val="both"/>
      </w:pPr>
      <w:r>
        <w:lastRenderedPageBreak/>
        <w:t>Выездные проверки проводятся уполномоченными сотрудниками УЛРР МВД России на основании утвержденных планов проверок территориальных органов внутренних дел. В ходе плановой проверки изучается соответствие организации работы по предоставлению государственной услуги требованиям настоящего регламента. Плановые выездные проверки проводятся не реже одного раза в 5 лет.</w:t>
      </w:r>
    </w:p>
    <w:p w:rsidR="00CE23AA" w:rsidRDefault="00CE23AA">
      <w:pPr>
        <w:pStyle w:val="ConsPlusNormal"/>
        <w:jc w:val="both"/>
      </w:pPr>
      <w:r>
        <w:t xml:space="preserve">(в ред. </w:t>
      </w:r>
      <w:hyperlink r:id="rId19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30.2. 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территориальных органов МВД России на региональном уровне на основании поручений руководства МВД России, а также жалоб соискателей лицензий (лицензиатов) на действия (бездействие) должностных лиц либо принятые ими в ходе предоставления государственной услуги решения.</w:t>
      </w:r>
    </w:p>
    <w:p w:rsidR="00CE23AA" w:rsidRDefault="00CE23AA">
      <w:pPr>
        <w:pStyle w:val="ConsPlusNormal"/>
        <w:jc w:val="both"/>
      </w:pPr>
      <w:r>
        <w:t xml:space="preserve">(в ред. </w:t>
      </w:r>
      <w:hyperlink r:id="rId194"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Ответственность должностных лиц за действия</w:t>
      </w:r>
    </w:p>
    <w:p w:rsidR="00CE23AA" w:rsidRDefault="00CE23AA">
      <w:pPr>
        <w:pStyle w:val="ConsPlusNormal"/>
        <w:jc w:val="center"/>
      </w:pPr>
      <w:r>
        <w:t>(бездействие) и принимаемые ими в ходе предоставления</w:t>
      </w:r>
    </w:p>
    <w:p w:rsidR="00CE23AA" w:rsidRDefault="00CE23AA">
      <w:pPr>
        <w:pStyle w:val="ConsPlusNormal"/>
        <w:jc w:val="center"/>
      </w:pPr>
      <w:r>
        <w:t>государственной услуги решения</w:t>
      </w:r>
    </w:p>
    <w:p w:rsidR="00CE23AA" w:rsidRDefault="00CE23AA">
      <w:pPr>
        <w:pStyle w:val="ConsPlusNormal"/>
        <w:ind w:firstLine="540"/>
        <w:jc w:val="both"/>
      </w:pPr>
    </w:p>
    <w:p w:rsidR="00CE23AA" w:rsidRDefault="00CE23AA">
      <w:pPr>
        <w:pStyle w:val="ConsPlusNormal"/>
        <w:ind w:firstLine="540"/>
        <w:jc w:val="both"/>
      </w:pPr>
      <w:r>
        <w:t>31.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E23AA" w:rsidRDefault="00CE23AA">
      <w:pPr>
        <w:pStyle w:val="ConsPlusNormal"/>
        <w:spacing w:before="220"/>
        <w:ind w:firstLine="540"/>
        <w:jc w:val="both"/>
      </w:pPr>
      <w: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CE23AA" w:rsidRDefault="00CE23AA">
      <w:pPr>
        <w:pStyle w:val="ConsPlusNormal"/>
        <w:ind w:firstLine="540"/>
        <w:jc w:val="both"/>
      </w:pPr>
    </w:p>
    <w:p w:rsidR="00CE23AA" w:rsidRDefault="00CE23AA">
      <w:pPr>
        <w:pStyle w:val="ConsPlusNormal"/>
        <w:jc w:val="center"/>
        <w:outlineLvl w:val="2"/>
      </w:pPr>
      <w:r>
        <w:t>Требования к порядку и формам контроля за предоставлением</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32.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E23AA" w:rsidRDefault="00CE23AA">
      <w:pPr>
        <w:pStyle w:val="ConsPlusNormal"/>
        <w:ind w:firstLine="540"/>
        <w:jc w:val="both"/>
      </w:pPr>
    </w:p>
    <w:p w:rsidR="00CE23AA" w:rsidRDefault="00CE23AA">
      <w:pPr>
        <w:pStyle w:val="ConsPlusNormal"/>
        <w:jc w:val="center"/>
        <w:outlineLvl w:val="1"/>
      </w:pPr>
      <w:r>
        <w:t>V. Досудебный (внесудебный) порядок обжалования</w:t>
      </w:r>
    </w:p>
    <w:p w:rsidR="00CE23AA" w:rsidRDefault="00CE23AA">
      <w:pPr>
        <w:pStyle w:val="ConsPlusNormal"/>
        <w:jc w:val="center"/>
      </w:pPr>
      <w:r>
        <w:t>решений и действий (бездействия) территориальных органов</w:t>
      </w:r>
    </w:p>
    <w:p w:rsidR="00CE23AA" w:rsidRDefault="00CE23AA">
      <w:pPr>
        <w:pStyle w:val="ConsPlusNormal"/>
        <w:jc w:val="center"/>
      </w:pPr>
      <w:r>
        <w:t>МВД России на региональном уровне, предоставляющих</w:t>
      </w:r>
    </w:p>
    <w:p w:rsidR="00CE23AA" w:rsidRDefault="00CE23AA">
      <w:pPr>
        <w:pStyle w:val="ConsPlusNormal"/>
        <w:jc w:val="center"/>
      </w:pPr>
      <w:r>
        <w:t>государственную услугу, и (или) их должностных лиц</w:t>
      </w:r>
    </w:p>
    <w:p w:rsidR="00CE23AA" w:rsidRDefault="00CE23AA">
      <w:pPr>
        <w:pStyle w:val="ConsPlusNormal"/>
        <w:jc w:val="center"/>
      </w:pPr>
      <w:r>
        <w:t xml:space="preserve">(в ред. </w:t>
      </w:r>
      <w:hyperlink r:id="rId195" w:history="1">
        <w:r>
          <w:rPr>
            <w:color w:val="0000FF"/>
          </w:rPr>
          <w:t>Приказа</w:t>
        </w:r>
      </w:hyperlink>
      <w:r>
        <w:t xml:space="preserve"> МВД России от 29.03.2013 N 171)</w:t>
      </w:r>
    </w:p>
    <w:p w:rsidR="00CE23AA" w:rsidRDefault="00CE23AA">
      <w:pPr>
        <w:pStyle w:val="ConsPlusNormal"/>
        <w:jc w:val="center"/>
      </w:pPr>
    </w:p>
    <w:p w:rsidR="00CE23AA" w:rsidRDefault="00CE23AA">
      <w:pPr>
        <w:pStyle w:val="ConsPlusNormal"/>
        <w:jc w:val="center"/>
        <w:outlineLvl w:val="2"/>
      </w:pPr>
      <w:r>
        <w:t>Информация для заявителя о его праве</w:t>
      </w:r>
    </w:p>
    <w:p w:rsidR="00CE23AA" w:rsidRDefault="00CE23AA">
      <w:pPr>
        <w:pStyle w:val="ConsPlusNormal"/>
        <w:jc w:val="center"/>
      </w:pPr>
      <w:r>
        <w:t>подать жалобу на решение и (или) действие (бездействие)</w:t>
      </w:r>
    </w:p>
    <w:p w:rsidR="00CE23AA" w:rsidRDefault="00CE23AA">
      <w:pPr>
        <w:pStyle w:val="ConsPlusNormal"/>
        <w:jc w:val="center"/>
      </w:pPr>
      <w:r>
        <w:t>уполномоченных должностных лиц органа при предоставлении</w:t>
      </w:r>
    </w:p>
    <w:p w:rsidR="00CE23AA" w:rsidRDefault="00CE23AA">
      <w:pPr>
        <w:pStyle w:val="ConsPlusNormal"/>
        <w:jc w:val="center"/>
      </w:pPr>
      <w:r>
        <w:t>государственной услуги (далее - жалоба)</w:t>
      </w:r>
    </w:p>
    <w:p w:rsidR="00CE23AA" w:rsidRDefault="00CE23AA">
      <w:pPr>
        <w:pStyle w:val="ConsPlusNormal"/>
        <w:jc w:val="center"/>
      </w:pPr>
    </w:p>
    <w:p w:rsidR="00CE23AA" w:rsidRDefault="00CE23AA">
      <w:pPr>
        <w:pStyle w:val="ConsPlusNormal"/>
        <w:ind w:firstLine="540"/>
        <w:jc w:val="both"/>
      </w:pPr>
      <w:r>
        <w:t>33.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CE23AA" w:rsidRDefault="00CE23AA">
      <w:pPr>
        <w:pStyle w:val="ConsPlusNormal"/>
        <w:spacing w:before="220"/>
        <w:ind w:firstLine="540"/>
        <w:jc w:val="both"/>
      </w:pPr>
      <w:r>
        <w:t>нарушения срока регистрации запроса заявителя о предоставлении государственной услуги;</w:t>
      </w:r>
    </w:p>
    <w:p w:rsidR="00CE23AA" w:rsidRDefault="00CE23AA">
      <w:pPr>
        <w:pStyle w:val="ConsPlusNormal"/>
        <w:spacing w:before="220"/>
        <w:ind w:firstLine="540"/>
        <w:jc w:val="both"/>
      </w:pPr>
      <w:r>
        <w:lastRenderedPageBreak/>
        <w:t>нарушения срока предоставления государственной услуги;</w:t>
      </w:r>
    </w:p>
    <w:p w:rsidR="00CE23AA" w:rsidRDefault="00CE23AA">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E23AA" w:rsidRDefault="00CE23AA">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E23AA" w:rsidRDefault="00CE23AA">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E23AA" w:rsidRDefault="00CE23AA">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E23AA" w:rsidRDefault="00CE23AA">
      <w:pPr>
        <w:pStyle w:val="ConsPlusNormal"/>
        <w:spacing w:before="220"/>
        <w:ind w:firstLine="540"/>
        <w:jc w:val="both"/>
      </w:pPr>
      <w:r>
        <w:t>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23AA" w:rsidRDefault="00CE23AA">
      <w:pPr>
        <w:pStyle w:val="ConsPlusNormal"/>
        <w:jc w:val="center"/>
      </w:pPr>
    </w:p>
    <w:p w:rsidR="00CE23AA" w:rsidRDefault="00CE23AA">
      <w:pPr>
        <w:pStyle w:val="ConsPlusNormal"/>
        <w:jc w:val="center"/>
        <w:outlineLvl w:val="2"/>
      </w:pPr>
      <w:r>
        <w:t>Предмет жалобы</w:t>
      </w:r>
    </w:p>
    <w:p w:rsidR="00CE23AA" w:rsidRDefault="00CE23AA">
      <w:pPr>
        <w:pStyle w:val="ConsPlusNormal"/>
        <w:jc w:val="center"/>
      </w:pPr>
    </w:p>
    <w:p w:rsidR="00CE23AA" w:rsidRDefault="00CE23AA">
      <w:pPr>
        <w:pStyle w:val="ConsPlusNormal"/>
        <w:ind w:firstLine="540"/>
        <w:jc w:val="both"/>
      </w:pPr>
      <w:r>
        <w:t>34.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CE23AA" w:rsidRDefault="00CE23AA">
      <w:pPr>
        <w:pStyle w:val="ConsPlusNormal"/>
        <w:spacing w:before="220"/>
        <w:ind w:firstLine="540"/>
        <w:jc w:val="both"/>
      </w:pPr>
      <w:r>
        <w:t>Жалоба должна содержать:</w:t>
      </w:r>
    </w:p>
    <w:p w:rsidR="00CE23AA" w:rsidRDefault="00CE23AA">
      <w:pPr>
        <w:pStyle w:val="ConsPlusNormal"/>
        <w:spacing w:before="220"/>
        <w:ind w:firstLine="540"/>
        <w:jc w:val="both"/>
      </w:pPr>
      <w:r>
        <w:t>наименование подразделения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CE23AA" w:rsidRDefault="00CE23AA">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CE23AA" w:rsidRDefault="00CE23AA">
      <w:pPr>
        <w:pStyle w:val="ConsPlusNormal"/>
        <w:spacing w:before="220"/>
        <w:ind w:firstLine="540"/>
        <w:jc w:val="both"/>
      </w:pPr>
      <w: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CE23AA" w:rsidRDefault="00CE23AA">
      <w:pPr>
        <w:pStyle w:val="ConsPlusNormal"/>
        <w:spacing w:before="220"/>
        <w:ind w:firstLine="540"/>
        <w:jc w:val="both"/>
      </w:pPr>
      <w: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CE23AA" w:rsidRDefault="00CE23AA">
      <w:pPr>
        <w:pStyle w:val="ConsPlusNormal"/>
        <w:jc w:val="center"/>
      </w:pPr>
    </w:p>
    <w:p w:rsidR="00CE23AA" w:rsidRDefault="00CE23AA">
      <w:pPr>
        <w:pStyle w:val="ConsPlusNormal"/>
        <w:jc w:val="center"/>
        <w:outlineLvl w:val="2"/>
      </w:pPr>
      <w:r>
        <w:t>Органы государственной власти</w:t>
      </w:r>
    </w:p>
    <w:p w:rsidR="00CE23AA" w:rsidRDefault="00CE23AA">
      <w:pPr>
        <w:pStyle w:val="ConsPlusNormal"/>
        <w:jc w:val="center"/>
      </w:pPr>
      <w:r>
        <w:t>и уполномоченные на рассмотрение жалобы должностные лица,</w:t>
      </w:r>
    </w:p>
    <w:p w:rsidR="00CE23AA" w:rsidRDefault="00CE23AA">
      <w:pPr>
        <w:pStyle w:val="ConsPlusNormal"/>
        <w:jc w:val="center"/>
      </w:pPr>
      <w:r>
        <w:t>которым может быть направлена жалоба</w:t>
      </w:r>
    </w:p>
    <w:p w:rsidR="00CE23AA" w:rsidRDefault="00CE23AA">
      <w:pPr>
        <w:pStyle w:val="ConsPlusNormal"/>
        <w:jc w:val="center"/>
      </w:pPr>
    </w:p>
    <w:p w:rsidR="00CE23AA" w:rsidRDefault="00CE23AA">
      <w:pPr>
        <w:pStyle w:val="ConsPlusNormal"/>
        <w:ind w:firstLine="540"/>
        <w:jc w:val="both"/>
      </w:pPr>
      <w:r>
        <w:t>35.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CE23AA" w:rsidRDefault="00CE23AA">
      <w:pPr>
        <w:pStyle w:val="ConsPlusNormal"/>
        <w:spacing w:before="220"/>
        <w:ind w:firstLine="540"/>
        <w:jc w:val="both"/>
      </w:pPr>
      <w:r>
        <w:t xml:space="preserve">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w:t>
      </w:r>
      <w:r>
        <w:lastRenderedPageBreak/>
        <w:t>России либо в МВД России.</w:t>
      </w:r>
    </w:p>
    <w:p w:rsidR="00CE23AA" w:rsidRDefault="00CE23AA">
      <w:pPr>
        <w:pStyle w:val="ConsPlusNormal"/>
        <w:jc w:val="center"/>
      </w:pPr>
    </w:p>
    <w:p w:rsidR="00CE23AA" w:rsidRDefault="00CE23AA">
      <w:pPr>
        <w:pStyle w:val="ConsPlusNormal"/>
        <w:jc w:val="center"/>
        <w:outlineLvl w:val="2"/>
      </w:pPr>
      <w:r>
        <w:t>Порядок подачи и рассмотрения жалобы</w:t>
      </w:r>
    </w:p>
    <w:p w:rsidR="00CE23AA" w:rsidRDefault="00CE23AA">
      <w:pPr>
        <w:pStyle w:val="ConsPlusNormal"/>
        <w:jc w:val="center"/>
      </w:pPr>
    </w:p>
    <w:p w:rsidR="00CE23AA" w:rsidRDefault="00CE23AA">
      <w:pPr>
        <w:pStyle w:val="ConsPlusNormal"/>
        <w:ind w:firstLine="540"/>
        <w:jc w:val="both"/>
      </w:pPr>
      <w:r>
        <w:t>36. Жалоба подается в письменной форме, в том числе при личном приеме заявителя, или в форме электронного документа в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CE23AA" w:rsidRDefault="00CE23AA">
      <w:pPr>
        <w:pStyle w:val="ConsPlusNormal"/>
        <w:spacing w:before="220"/>
        <w:ind w:firstLine="540"/>
        <w:jc w:val="both"/>
      </w:pPr>
      <w:r>
        <w:t>36.1.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23AA" w:rsidRDefault="00CE23AA">
      <w:pPr>
        <w:pStyle w:val="ConsPlusNormal"/>
        <w:spacing w:before="220"/>
        <w:ind w:firstLine="540"/>
        <w:jc w:val="both"/>
      </w:pPr>
      <w:r>
        <w:t>36.2.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CE23AA" w:rsidRDefault="00CE23AA">
      <w:pPr>
        <w:pStyle w:val="ConsPlusNormal"/>
        <w:spacing w:before="220"/>
        <w:ind w:firstLine="540"/>
        <w:jc w:val="both"/>
      </w:pPr>
      <w:r>
        <w:t>36.3. Основанием для начала процедуры досудебного (внесудебного) обжалования является поступление жалобы заявителя и ее регистрация.</w:t>
      </w:r>
    </w:p>
    <w:p w:rsidR="00CE23AA" w:rsidRDefault="00CE23AA">
      <w:pPr>
        <w:pStyle w:val="ConsPlusNormal"/>
        <w:jc w:val="center"/>
      </w:pPr>
    </w:p>
    <w:p w:rsidR="00CE23AA" w:rsidRDefault="00CE23AA">
      <w:pPr>
        <w:pStyle w:val="ConsPlusNormal"/>
        <w:jc w:val="center"/>
        <w:outlineLvl w:val="2"/>
      </w:pPr>
      <w:r>
        <w:t>Сроки рассмотрения жалобы</w:t>
      </w:r>
    </w:p>
    <w:p w:rsidR="00CE23AA" w:rsidRDefault="00CE23AA">
      <w:pPr>
        <w:pStyle w:val="ConsPlusNormal"/>
        <w:jc w:val="center"/>
      </w:pPr>
    </w:p>
    <w:p w:rsidR="00CE23AA" w:rsidRDefault="00CE23AA">
      <w:pPr>
        <w:pStyle w:val="ConsPlusNormal"/>
        <w:ind w:firstLine="540"/>
        <w:jc w:val="both"/>
      </w:pPr>
      <w:r>
        <w:t>37.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CE23AA" w:rsidRDefault="00CE23AA">
      <w:pPr>
        <w:pStyle w:val="ConsPlusNormal"/>
        <w:jc w:val="center"/>
      </w:pPr>
    </w:p>
    <w:p w:rsidR="00CE23AA" w:rsidRDefault="00CE23AA">
      <w:pPr>
        <w:pStyle w:val="ConsPlusNormal"/>
        <w:jc w:val="center"/>
        <w:outlineLvl w:val="2"/>
      </w:pPr>
      <w:r>
        <w:t>Перечень оснований для приостановления рассмотрения</w:t>
      </w:r>
    </w:p>
    <w:p w:rsidR="00CE23AA" w:rsidRDefault="00CE23AA">
      <w:pPr>
        <w:pStyle w:val="ConsPlusNormal"/>
        <w:jc w:val="center"/>
      </w:pPr>
      <w:r>
        <w:t>жалобы в случае, если возможность приостановления</w:t>
      </w:r>
    </w:p>
    <w:p w:rsidR="00CE23AA" w:rsidRDefault="00CE23AA">
      <w:pPr>
        <w:pStyle w:val="ConsPlusNormal"/>
        <w:jc w:val="center"/>
      </w:pPr>
      <w:r>
        <w:t>предусмотрена законодательством Российской Федерации</w:t>
      </w:r>
    </w:p>
    <w:p w:rsidR="00CE23AA" w:rsidRDefault="00CE23AA">
      <w:pPr>
        <w:pStyle w:val="ConsPlusNormal"/>
        <w:jc w:val="center"/>
      </w:pPr>
    </w:p>
    <w:p w:rsidR="00CE23AA" w:rsidRDefault="00CE23AA">
      <w:pPr>
        <w:pStyle w:val="ConsPlusNormal"/>
        <w:ind w:firstLine="540"/>
        <w:jc w:val="both"/>
      </w:pPr>
      <w:r>
        <w:t>38. Приостановление рассмотрения жалобы не допускается.</w:t>
      </w:r>
    </w:p>
    <w:p w:rsidR="00CE23AA" w:rsidRDefault="00CE23AA">
      <w:pPr>
        <w:pStyle w:val="ConsPlusNormal"/>
        <w:jc w:val="center"/>
      </w:pPr>
    </w:p>
    <w:p w:rsidR="00CE23AA" w:rsidRDefault="00CE23AA">
      <w:pPr>
        <w:pStyle w:val="ConsPlusNormal"/>
        <w:jc w:val="center"/>
        <w:outlineLvl w:val="2"/>
      </w:pPr>
      <w:r>
        <w:t>Результат рассмотрения жалобы</w:t>
      </w:r>
    </w:p>
    <w:p w:rsidR="00CE23AA" w:rsidRDefault="00CE23AA">
      <w:pPr>
        <w:pStyle w:val="ConsPlusNormal"/>
        <w:ind w:firstLine="540"/>
        <w:jc w:val="both"/>
      </w:pPr>
    </w:p>
    <w:p w:rsidR="00CE23AA" w:rsidRDefault="00CE23AA">
      <w:pPr>
        <w:pStyle w:val="ConsPlusNormal"/>
        <w:ind w:firstLine="540"/>
        <w:jc w:val="both"/>
      </w:pPr>
      <w:r>
        <w:t>39. По результатам рассмотрения жалобы принимается одно из следующих решений:</w:t>
      </w:r>
    </w:p>
    <w:p w:rsidR="00CE23AA" w:rsidRDefault="00CE23AA">
      <w:pPr>
        <w:pStyle w:val="ConsPlusNormal"/>
        <w:spacing w:before="220"/>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CE23AA" w:rsidRDefault="00CE23AA">
      <w:pPr>
        <w:pStyle w:val="ConsPlusNormal"/>
        <w:spacing w:before="220"/>
        <w:ind w:firstLine="540"/>
        <w:jc w:val="both"/>
      </w:pPr>
      <w:r>
        <w:t>отказать в удовлетворении жалобы.</w:t>
      </w:r>
    </w:p>
    <w:p w:rsidR="00CE23AA" w:rsidRDefault="00CE23AA">
      <w:pPr>
        <w:pStyle w:val="ConsPlusNormal"/>
        <w:spacing w:before="220"/>
        <w:ind w:firstLine="540"/>
        <w:jc w:val="both"/>
      </w:pPr>
      <w:r>
        <w:t>40.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E23AA" w:rsidRDefault="00CE23AA">
      <w:pPr>
        <w:pStyle w:val="ConsPlusNormal"/>
        <w:spacing w:before="220"/>
        <w:ind w:firstLine="540"/>
        <w:jc w:val="both"/>
      </w:pPr>
      <w:r>
        <w:t>41. В удовлетворении жалобы отказывается в следующих случаях:</w:t>
      </w:r>
    </w:p>
    <w:p w:rsidR="00CE23AA" w:rsidRDefault="00CE23AA">
      <w:pPr>
        <w:pStyle w:val="ConsPlusNormal"/>
        <w:spacing w:before="220"/>
        <w:ind w:firstLine="540"/>
        <w:jc w:val="both"/>
      </w:pPr>
      <w:r>
        <w:t xml:space="preserve">наличие вступившего в законную силу решения суда, арбитражного суда по жалобе о том же </w:t>
      </w:r>
      <w:r>
        <w:lastRenderedPageBreak/>
        <w:t>предмете и по тем же основаниям;</w:t>
      </w:r>
    </w:p>
    <w:p w:rsidR="00CE23AA" w:rsidRDefault="00CE23A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E23AA" w:rsidRDefault="00CE23AA">
      <w:pPr>
        <w:pStyle w:val="ConsPlusNormal"/>
        <w:spacing w:before="220"/>
        <w:ind w:firstLine="540"/>
        <w:jc w:val="both"/>
      </w:pPr>
      <w: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CE23AA" w:rsidRDefault="00CE23AA">
      <w:pPr>
        <w:pStyle w:val="ConsPlusNormal"/>
        <w:jc w:val="center"/>
      </w:pPr>
    </w:p>
    <w:p w:rsidR="00CE23AA" w:rsidRDefault="00CE23AA">
      <w:pPr>
        <w:pStyle w:val="ConsPlusNormal"/>
        <w:jc w:val="center"/>
        <w:outlineLvl w:val="2"/>
      </w:pPr>
      <w:r>
        <w:t>Порядок информирования заявителя о результатах</w:t>
      </w:r>
    </w:p>
    <w:p w:rsidR="00CE23AA" w:rsidRDefault="00CE23AA">
      <w:pPr>
        <w:pStyle w:val="ConsPlusNormal"/>
        <w:jc w:val="center"/>
      </w:pPr>
      <w:r>
        <w:t>рассмотрения жалобы</w:t>
      </w:r>
    </w:p>
    <w:p w:rsidR="00CE23AA" w:rsidRDefault="00CE23AA">
      <w:pPr>
        <w:pStyle w:val="ConsPlusNormal"/>
        <w:jc w:val="center"/>
      </w:pPr>
    </w:p>
    <w:p w:rsidR="00CE23AA" w:rsidRDefault="00CE23AA">
      <w:pPr>
        <w:pStyle w:val="ConsPlusNormal"/>
        <w:ind w:firstLine="540"/>
        <w:jc w:val="both"/>
      </w:pPr>
      <w:r>
        <w:t>42.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CE23AA" w:rsidRDefault="00CE23AA">
      <w:pPr>
        <w:pStyle w:val="ConsPlusNormal"/>
        <w:spacing w:before="220"/>
        <w:ind w:firstLine="540"/>
        <w:jc w:val="both"/>
      </w:pPr>
      <w:r>
        <w:t>42.1. Ответ по результатам рассмотрения жалобы подписывается уполномоченным на рассмотрение жалобы должностным лицом.</w:t>
      </w:r>
    </w:p>
    <w:p w:rsidR="00CE23AA" w:rsidRDefault="00CE23AA">
      <w:pPr>
        <w:pStyle w:val="ConsPlusNormal"/>
        <w:spacing w:before="220"/>
        <w:ind w:firstLine="540"/>
        <w:jc w:val="both"/>
      </w:pPr>
      <w:r>
        <w:t>42.2. В ответе по результатам рассмотрения жалобы указываются:</w:t>
      </w:r>
    </w:p>
    <w:p w:rsidR="00CE23AA" w:rsidRDefault="00CE23AA">
      <w:pPr>
        <w:pStyle w:val="ConsPlusNormal"/>
        <w:spacing w:before="220"/>
        <w:ind w:firstLine="540"/>
        <w:jc w:val="both"/>
      </w:pPr>
      <w:r>
        <w:t>наименование подразделения МВД России или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CE23AA" w:rsidRDefault="00CE23A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CE23AA" w:rsidRDefault="00CE23AA">
      <w:pPr>
        <w:pStyle w:val="ConsPlusNormal"/>
        <w:spacing w:before="220"/>
        <w:ind w:firstLine="540"/>
        <w:jc w:val="both"/>
      </w:pPr>
      <w:r>
        <w:t>фамилия, имя, отчество (при наличии) заявителя;</w:t>
      </w:r>
    </w:p>
    <w:p w:rsidR="00CE23AA" w:rsidRDefault="00CE23AA">
      <w:pPr>
        <w:pStyle w:val="ConsPlusNormal"/>
        <w:spacing w:before="220"/>
        <w:ind w:firstLine="540"/>
        <w:jc w:val="both"/>
      </w:pPr>
      <w:r>
        <w:t>основания для принятия решения по жалобе;</w:t>
      </w:r>
    </w:p>
    <w:p w:rsidR="00CE23AA" w:rsidRDefault="00CE23AA">
      <w:pPr>
        <w:pStyle w:val="ConsPlusNormal"/>
        <w:spacing w:before="220"/>
        <w:ind w:firstLine="540"/>
        <w:jc w:val="both"/>
      </w:pPr>
      <w:r>
        <w:t>принятое по жалобе решение;</w:t>
      </w:r>
    </w:p>
    <w:p w:rsidR="00CE23AA" w:rsidRDefault="00CE23A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E23AA" w:rsidRDefault="00CE23AA">
      <w:pPr>
        <w:pStyle w:val="ConsPlusNormal"/>
        <w:spacing w:before="220"/>
        <w:ind w:firstLine="540"/>
        <w:jc w:val="both"/>
      </w:pPr>
      <w:r>
        <w:t>сведения о возможности обжалования принятого по жалобе решения.</w:t>
      </w:r>
    </w:p>
    <w:p w:rsidR="00CE23AA" w:rsidRDefault="00CE23AA">
      <w:pPr>
        <w:pStyle w:val="ConsPlusNormal"/>
        <w:spacing w:before="220"/>
        <w:ind w:firstLine="540"/>
        <w:jc w:val="both"/>
      </w:pPr>
      <w:r>
        <w:t>42.3. Жалоба подлежит оставлению без ответа в следующих случаях:</w:t>
      </w:r>
    </w:p>
    <w:p w:rsidR="00CE23AA" w:rsidRDefault="00CE23A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E23AA" w:rsidRDefault="00CE23AA">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23AA" w:rsidRDefault="00CE23AA">
      <w:pPr>
        <w:pStyle w:val="ConsPlusNormal"/>
        <w:jc w:val="center"/>
      </w:pPr>
    </w:p>
    <w:p w:rsidR="00CE23AA" w:rsidRDefault="00CE23AA">
      <w:pPr>
        <w:pStyle w:val="ConsPlusNormal"/>
        <w:jc w:val="center"/>
        <w:outlineLvl w:val="2"/>
      </w:pPr>
      <w:r>
        <w:t>Порядок обжалования решения по жалобе</w:t>
      </w:r>
    </w:p>
    <w:p w:rsidR="00CE23AA" w:rsidRDefault="00CE23AA">
      <w:pPr>
        <w:pStyle w:val="ConsPlusNormal"/>
        <w:jc w:val="center"/>
      </w:pPr>
    </w:p>
    <w:p w:rsidR="00CE23AA" w:rsidRDefault="00CE23AA">
      <w:pPr>
        <w:pStyle w:val="ConsPlusNormal"/>
        <w:ind w:firstLine="540"/>
        <w:jc w:val="both"/>
      </w:pPr>
      <w:r>
        <w:t>43.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CE23AA" w:rsidRDefault="00CE23AA">
      <w:pPr>
        <w:pStyle w:val="ConsPlusNormal"/>
        <w:jc w:val="center"/>
      </w:pPr>
    </w:p>
    <w:p w:rsidR="00CE23AA" w:rsidRDefault="00CE23AA">
      <w:pPr>
        <w:pStyle w:val="ConsPlusNormal"/>
        <w:jc w:val="center"/>
        <w:outlineLvl w:val="2"/>
      </w:pPr>
      <w:r>
        <w:t>Право заявителя на получение информации и документов,</w:t>
      </w:r>
    </w:p>
    <w:p w:rsidR="00CE23AA" w:rsidRDefault="00CE23AA">
      <w:pPr>
        <w:pStyle w:val="ConsPlusNormal"/>
        <w:jc w:val="center"/>
      </w:pPr>
      <w:r>
        <w:t>необходимых для обоснования и рассмотрения жалобы</w:t>
      </w:r>
    </w:p>
    <w:p w:rsidR="00CE23AA" w:rsidRDefault="00CE23AA">
      <w:pPr>
        <w:pStyle w:val="ConsPlusNormal"/>
        <w:jc w:val="center"/>
      </w:pPr>
    </w:p>
    <w:p w:rsidR="00CE23AA" w:rsidRDefault="00CE23AA">
      <w:pPr>
        <w:pStyle w:val="ConsPlusNormal"/>
        <w:ind w:firstLine="540"/>
        <w:jc w:val="both"/>
      </w:pPr>
      <w:r>
        <w:t xml:space="preserve">44. Заявитель имеет право на получение документов, необходимых для обоснования и </w:t>
      </w:r>
      <w:r>
        <w:lastRenderedPageBreak/>
        <w:t>рассмотрения жалобы.</w:t>
      </w:r>
    </w:p>
    <w:p w:rsidR="00CE23AA" w:rsidRDefault="00CE23AA">
      <w:pPr>
        <w:pStyle w:val="ConsPlusNormal"/>
        <w:spacing w:before="220"/>
        <w:ind w:firstLine="540"/>
        <w:jc w:val="both"/>
      </w:pPr>
      <w: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CE23AA" w:rsidRDefault="00CE23AA">
      <w:pPr>
        <w:pStyle w:val="ConsPlusNormal"/>
        <w:jc w:val="center"/>
      </w:pPr>
    </w:p>
    <w:p w:rsidR="00CE23AA" w:rsidRDefault="00CE23AA">
      <w:pPr>
        <w:pStyle w:val="ConsPlusNormal"/>
        <w:jc w:val="center"/>
        <w:outlineLvl w:val="2"/>
      </w:pPr>
      <w:r>
        <w:t>Способы информирования заявителей о порядке подачи</w:t>
      </w:r>
    </w:p>
    <w:p w:rsidR="00CE23AA" w:rsidRDefault="00CE23AA">
      <w:pPr>
        <w:pStyle w:val="ConsPlusNormal"/>
        <w:jc w:val="center"/>
      </w:pPr>
      <w:r>
        <w:t>и рассмотрения жалобы</w:t>
      </w:r>
    </w:p>
    <w:p w:rsidR="00CE23AA" w:rsidRDefault="00CE23AA">
      <w:pPr>
        <w:pStyle w:val="ConsPlusNormal"/>
        <w:jc w:val="center"/>
      </w:pPr>
    </w:p>
    <w:p w:rsidR="00CE23AA" w:rsidRDefault="00CE23AA">
      <w:pPr>
        <w:pStyle w:val="ConsPlusNormal"/>
        <w:ind w:firstLine="540"/>
        <w:jc w:val="both"/>
      </w:pPr>
      <w:r>
        <w:t>45.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CE23AA" w:rsidRDefault="00CE23AA">
      <w:pPr>
        <w:pStyle w:val="ConsPlusNormal"/>
        <w:spacing w:before="220"/>
        <w:ind w:firstLine="540"/>
        <w:jc w:val="both"/>
      </w:pPr>
      <w: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jc w:val="center"/>
      </w:pPr>
    </w:p>
    <w:p w:rsidR="00CE23AA" w:rsidRDefault="00CE23AA">
      <w:pPr>
        <w:pStyle w:val="ConsPlusNormal"/>
        <w:jc w:val="center"/>
      </w:pPr>
      <w:r>
        <w:t>Лицензия</w:t>
      </w:r>
    </w:p>
    <w:p w:rsidR="00CE23AA" w:rsidRDefault="00CE23AA">
      <w:pPr>
        <w:pStyle w:val="ConsPlusNormal"/>
        <w:jc w:val="center"/>
      </w:pPr>
      <w:r>
        <w:t>на осуществление частной охранной деятельности</w:t>
      </w:r>
    </w:p>
    <w:p w:rsidR="00CE23AA" w:rsidRDefault="00CE23AA">
      <w:pPr>
        <w:pStyle w:val="ConsPlusNormal"/>
        <w:ind w:firstLine="540"/>
        <w:jc w:val="both"/>
      </w:pPr>
    </w:p>
    <w:p w:rsidR="00CE23AA" w:rsidRDefault="00CE23AA">
      <w:pPr>
        <w:pStyle w:val="ConsPlusNormal"/>
        <w:ind w:firstLine="540"/>
        <w:jc w:val="both"/>
      </w:pPr>
      <w:r>
        <w:t xml:space="preserve">Исключена. - </w:t>
      </w:r>
      <w:hyperlink r:id="rId196" w:history="1">
        <w:r>
          <w:rPr>
            <w:color w:val="0000FF"/>
          </w:rPr>
          <w:t>Приказ</w:t>
        </w:r>
      </w:hyperlink>
      <w:r>
        <w:t xml:space="preserve"> МВД России от 30.12.2014 N 1149.</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2</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jc w:val="center"/>
      </w:pPr>
    </w:p>
    <w:p w:rsidR="00CE23AA" w:rsidRDefault="00CE23AA">
      <w:pPr>
        <w:pStyle w:val="ConsPlusNormal"/>
        <w:jc w:val="center"/>
      </w:pPr>
      <w:bookmarkStart w:id="37" w:name="P2117"/>
      <w:bookmarkEnd w:id="37"/>
      <w:r>
        <w:t>БЛОК-СХЕМА</w:t>
      </w:r>
    </w:p>
    <w:p w:rsidR="00CE23AA" w:rsidRDefault="00CE23AA">
      <w:pPr>
        <w:pStyle w:val="ConsPlusNormal"/>
        <w:jc w:val="center"/>
      </w:pPr>
      <w:r>
        <w:t>ПРЕДОСТАВЛЕНИЯ МВД РОССИИ ГОСУДАРСТВЕННОЙ УСЛУГИ</w:t>
      </w:r>
    </w:p>
    <w:p w:rsidR="00CE23AA" w:rsidRDefault="00CE23AA">
      <w:pPr>
        <w:pStyle w:val="ConsPlusNormal"/>
        <w:jc w:val="center"/>
      </w:pPr>
      <w:r>
        <w:t>ПО ОСУЩЕСТВЛЕНИЮ ЛИЦЕНЗИРОВАНИЯ ЧАСТНОЙ</w:t>
      </w:r>
    </w:p>
    <w:p w:rsidR="00CE23AA" w:rsidRDefault="00CE23AA">
      <w:pPr>
        <w:pStyle w:val="ConsPlusNormal"/>
        <w:jc w:val="center"/>
      </w:pPr>
      <w:r>
        <w:t>ОХРАННОЙ ДЕЯТЕЛЬНОСТИ</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lastRenderedPageBreak/>
              <w:t xml:space="preserve">(в ред. </w:t>
            </w:r>
            <w:hyperlink r:id="rId197" w:history="1">
              <w:r>
                <w:rPr>
                  <w:color w:val="0000FF"/>
                </w:rPr>
                <w:t>Приказа</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nformat"/>
        <w:jc w:val="both"/>
      </w:pPr>
      <w:r>
        <w:t>┌─────────────────────────────────────────────────────────────────────────┐</w:t>
      </w:r>
    </w:p>
    <w:p w:rsidR="00CE23AA" w:rsidRDefault="00CE23AA">
      <w:pPr>
        <w:pStyle w:val="ConsPlusNonformat"/>
        <w:jc w:val="both"/>
      </w:pPr>
      <w:r>
        <w:t>│                     Соискатель лицензии (лицензиат)                     │</w:t>
      </w:r>
    </w:p>
    <w:p w:rsidR="00CE23AA" w:rsidRDefault="00CE23AA">
      <w:pPr>
        <w:pStyle w:val="ConsPlusNonformat"/>
        <w:jc w:val="both"/>
      </w:pPr>
      <w:r>
        <w:t>└────────────────────────────────────┬────────────────────────────────────┘</w:t>
      </w:r>
    </w:p>
    <w:p w:rsidR="00CE23AA" w:rsidRDefault="00CE23AA">
      <w:pPr>
        <w:pStyle w:val="ConsPlusNonformat"/>
        <w:jc w:val="both"/>
      </w:pPr>
      <w:r>
        <w:t xml:space="preserve">                                     │</w:t>
      </w:r>
    </w:p>
    <w:p w:rsidR="00CE23AA" w:rsidRDefault="00CE23AA">
      <w:pPr>
        <w:pStyle w:val="ConsPlusNonformat"/>
        <w:jc w:val="both"/>
      </w:pPr>
      <w:r>
        <w:t xml:space="preserve">                                     \/</w:t>
      </w:r>
    </w:p>
    <w:p w:rsidR="00CE23AA" w:rsidRDefault="00CE23AA">
      <w:pPr>
        <w:pStyle w:val="ConsPlusNonformat"/>
        <w:jc w:val="both"/>
      </w:pPr>
      <w:r>
        <w:t>┌─────────────────────────────────────────────────────────────────────────┐</w:t>
      </w:r>
    </w:p>
    <w:p w:rsidR="00CE23AA" w:rsidRDefault="00CE23AA">
      <w:pPr>
        <w:pStyle w:val="ConsPlusNonformat"/>
        <w:jc w:val="both"/>
      </w:pPr>
      <w:r>
        <w:t>│- заявление о выдаче (продлении срока действия) лицензии                 │</w:t>
      </w:r>
    </w:p>
    <w:p w:rsidR="00CE23AA" w:rsidRDefault="00CE23AA">
      <w:pPr>
        <w:pStyle w:val="ConsPlusNonformat"/>
        <w:jc w:val="both"/>
      </w:pPr>
      <w:r>
        <w:t>│- заявление о переоформлении документа, подтверждающего наличие лицензии,│</w:t>
      </w:r>
    </w:p>
    <w:p w:rsidR="00CE23AA" w:rsidRDefault="00CE23AA">
      <w:pPr>
        <w:pStyle w:val="ConsPlusNonformat"/>
        <w:jc w:val="both"/>
      </w:pPr>
      <w:r>
        <w:t>│выдаче дубликата                                                         │</w:t>
      </w:r>
    </w:p>
    <w:p w:rsidR="00CE23AA" w:rsidRDefault="00CE23AA">
      <w:pPr>
        <w:pStyle w:val="ConsPlusNonformat"/>
        <w:jc w:val="both"/>
      </w:pPr>
      <w:r>
        <w:t>└───────────────────────────────────┬─────────────────────────────────────┘</w:t>
      </w:r>
    </w:p>
    <w:p w:rsidR="00CE23AA" w:rsidRDefault="00CE23AA">
      <w:pPr>
        <w:pStyle w:val="ConsPlusNonformat"/>
        <w:jc w:val="both"/>
      </w:pPr>
      <w:r>
        <w:t xml:space="preserve">                                    │</w:t>
      </w:r>
    </w:p>
    <w:p w:rsidR="00CE23AA" w:rsidRDefault="00CE23AA">
      <w:pPr>
        <w:pStyle w:val="ConsPlusNonformat"/>
        <w:jc w:val="both"/>
      </w:pPr>
      <w:r>
        <w:t xml:space="preserve">                                    \/</w:t>
      </w:r>
    </w:p>
    <w:p w:rsidR="00CE23AA" w:rsidRDefault="00CE23AA">
      <w:pPr>
        <w:pStyle w:val="ConsPlusNonformat"/>
        <w:jc w:val="both"/>
      </w:pPr>
      <w:r>
        <w:t>┌─────────────────────────────────────────────────────────────────────────┐</w:t>
      </w:r>
    </w:p>
    <w:p w:rsidR="00CE23AA" w:rsidRDefault="00CE23AA">
      <w:pPr>
        <w:pStyle w:val="ConsPlusNonformat"/>
        <w:jc w:val="both"/>
      </w:pPr>
      <w:r>
        <w:t>│Подразделение лицензионно-разрешительной работы органа внутренних дел:   │</w:t>
      </w:r>
    </w:p>
    <w:p w:rsidR="00CE23AA" w:rsidRDefault="00CE23AA">
      <w:pPr>
        <w:pStyle w:val="ConsPlusNonformat"/>
        <w:jc w:val="both"/>
      </w:pPr>
      <w:r>
        <w:t>│- регистрация заявления, проверка полноты и достоверности предоставленной│</w:t>
      </w:r>
    </w:p>
    <w:p w:rsidR="00CE23AA" w:rsidRDefault="00CE23AA">
      <w:pPr>
        <w:pStyle w:val="ConsPlusNonformat"/>
        <w:jc w:val="both"/>
      </w:pPr>
      <w:r>
        <w:t>│в заявлении и документах информации                                      │</w:t>
      </w:r>
    </w:p>
    <w:p w:rsidR="00CE23AA" w:rsidRDefault="00CE23AA">
      <w:pPr>
        <w:pStyle w:val="ConsPlusNonformat"/>
        <w:jc w:val="both"/>
      </w:pPr>
      <w:r>
        <w:t>└────────────────────┬───────────────────────────────┬────────────────────┘</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│Принятие решения об отказе в │      │Принятие решения о        │</w:t>
      </w:r>
    </w:p>
    <w:p w:rsidR="00CE23AA" w:rsidRDefault="00CE23AA">
      <w:pPr>
        <w:pStyle w:val="ConsPlusNonformat"/>
        <w:jc w:val="both"/>
      </w:pPr>
      <w:r>
        <w:t xml:space="preserve">    │предоставлении (продлении    │      │предоставлении (продлении │</w:t>
      </w:r>
    </w:p>
    <w:p w:rsidR="00CE23AA" w:rsidRDefault="00CE23AA">
      <w:pPr>
        <w:pStyle w:val="ConsPlusNonformat"/>
        <w:jc w:val="both"/>
      </w:pPr>
      <w:r>
        <w:t xml:space="preserve">    │срока действия)              │      │срока действия) лицензии, │</w:t>
      </w:r>
    </w:p>
    <w:p w:rsidR="00CE23AA" w:rsidRDefault="00CE23AA">
      <w:pPr>
        <w:pStyle w:val="ConsPlusNonformat"/>
        <w:jc w:val="both"/>
      </w:pPr>
      <w:r>
        <w:t xml:space="preserve">    │лицензии, переоформлении     │      │переоформлении документа, │</w:t>
      </w:r>
    </w:p>
    <w:p w:rsidR="00CE23AA" w:rsidRDefault="00CE23AA">
      <w:pPr>
        <w:pStyle w:val="ConsPlusNonformat"/>
        <w:jc w:val="both"/>
      </w:pPr>
      <w:r>
        <w:t xml:space="preserve">    │документа, подтверждающего   │      │подтверждающего наличие   │</w:t>
      </w:r>
    </w:p>
    <w:p w:rsidR="00CE23AA" w:rsidRDefault="00CE23AA">
      <w:pPr>
        <w:pStyle w:val="ConsPlusNonformat"/>
        <w:jc w:val="both"/>
      </w:pPr>
      <w:r>
        <w:t xml:space="preserve">    │наличие лицензии             │      │лицензии, выдаче дубликата│</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w:t>
      </w:r>
    </w:p>
    <w:p w:rsidR="00CE23AA" w:rsidRDefault="00CE23AA">
      <w:pPr>
        <w:pStyle w:val="ConsPlusNonformat"/>
        <w:jc w:val="both"/>
      </w:pPr>
      <w:r>
        <w:t>│   Внесение информации о лицензии в реестр лицензий АИПС "Оружие-МВД"    │</w:t>
      </w:r>
    </w:p>
    <w:p w:rsidR="00CE23AA" w:rsidRDefault="00CE23AA">
      <w:pPr>
        <w:pStyle w:val="ConsPlusNonformat"/>
        <w:jc w:val="both"/>
      </w:pPr>
      <w:r>
        <w:t>│  и предоставление информации в виде электронного документа ФНС России   │</w:t>
      </w:r>
    </w:p>
    <w:p w:rsidR="00CE23AA" w:rsidRDefault="00CE23AA">
      <w:pPr>
        <w:pStyle w:val="ConsPlusNonformat"/>
        <w:jc w:val="both"/>
      </w:pPr>
      <w:r>
        <w:t>└────────────────────┬────────────────────────────────┬───────────────────┘</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│Уведомление об отказе в      │     │Предоставление (продление    │</w:t>
      </w:r>
    </w:p>
    <w:p w:rsidR="00CE23AA" w:rsidRDefault="00CE23AA">
      <w:pPr>
        <w:pStyle w:val="ConsPlusNonformat"/>
        <w:jc w:val="both"/>
      </w:pPr>
      <w:r>
        <w:t xml:space="preserve">    │предоставлении (продлении    │     │срока действия) лицензии,    │</w:t>
      </w:r>
    </w:p>
    <w:p w:rsidR="00CE23AA" w:rsidRDefault="00CE23AA">
      <w:pPr>
        <w:pStyle w:val="ConsPlusNonformat"/>
        <w:jc w:val="both"/>
      </w:pPr>
      <w:r>
        <w:t xml:space="preserve">    │срока действия)              │     │переоформление документа,    │</w:t>
      </w:r>
    </w:p>
    <w:p w:rsidR="00CE23AA" w:rsidRDefault="00CE23AA">
      <w:pPr>
        <w:pStyle w:val="ConsPlusNonformat"/>
        <w:jc w:val="both"/>
      </w:pPr>
      <w:r>
        <w:t xml:space="preserve">    │лицензии, переоформлении     │     │подтверждающего наличие      │</w:t>
      </w:r>
    </w:p>
    <w:p w:rsidR="00CE23AA" w:rsidRDefault="00CE23AA">
      <w:pPr>
        <w:pStyle w:val="ConsPlusNonformat"/>
        <w:jc w:val="both"/>
      </w:pPr>
      <w:r>
        <w:t xml:space="preserve">    │документа, подтверждающего   │     │лицензии, выдача дубликата   │</w:t>
      </w:r>
    </w:p>
    <w:p w:rsidR="00CE23AA" w:rsidRDefault="00CE23AA">
      <w:pPr>
        <w:pStyle w:val="ConsPlusNonformat"/>
        <w:jc w:val="both"/>
      </w:pPr>
      <w:r>
        <w:t xml:space="preserve">    │наличие лицензии,            │     │лицензии                     │</w:t>
      </w:r>
    </w:p>
    <w:p w:rsidR="00CE23AA" w:rsidRDefault="00CE23AA">
      <w:pPr>
        <w:pStyle w:val="ConsPlusNonformat"/>
        <w:jc w:val="both"/>
      </w:pPr>
      <w:r>
        <w:t xml:space="preserve">    │выдаче дубликата лицензии    │     │                             │</w:t>
      </w:r>
    </w:p>
    <w:p w:rsidR="00CE23AA" w:rsidRDefault="00CE23AA">
      <w:pPr>
        <w:pStyle w:val="ConsPlusNonformat"/>
        <w:jc w:val="both"/>
      </w:pPr>
      <w:r>
        <w:t xml:space="preserve">    └─────────────────────────────┘     └─────────────────────────────┘</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3</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ind w:firstLine="540"/>
        <w:jc w:val="both"/>
      </w:pPr>
    </w:p>
    <w:p w:rsidR="00CE23AA" w:rsidRDefault="00CE23AA">
      <w:pPr>
        <w:pStyle w:val="ConsPlusNormal"/>
        <w:jc w:val="center"/>
      </w:pPr>
      <w:r>
        <w:t>СВЕДЕНИЯ</w:t>
      </w:r>
    </w:p>
    <w:p w:rsidR="00CE23AA" w:rsidRDefault="00CE23AA">
      <w:pPr>
        <w:pStyle w:val="ConsPlusNormal"/>
        <w:jc w:val="center"/>
      </w:pPr>
      <w:r>
        <w:lastRenderedPageBreak/>
        <w:t>О МЕСТОНАХОЖДЕНИИ, КОНТАКТНЫХ ТЕЛЕФОНАХ (ТЕЛЕФОНАХ</w:t>
      </w:r>
    </w:p>
    <w:p w:rsidR="00CE23AA" w:rsidRDefault="00CE23AA">
      <w:pPr>
        <w:pStyle w:val="ConsPlusNormal"/>
        <w:jc w:val="center"/>
      </w:pPr>
      <w:r>
        <w:t>ДЛЯ СПРАВОК), АДРЕСАХ ЭЛЕКТРОННОЙ ПОЧТЫ ПОДРАЗДЕЛЕНИЙ</w:t>
      </w:r>
    </w:p>
    <w:p w:rsidR="00CE23AA" w:rsidRDefault="00CE23AA">
      <w:pPr>
        <w:pStyle w:val="ConsPlusNormal"/>
        <w:jc w:val="center"/>
      </w:pPr>
      <w:r>
        <w:t>ПО ЛИЦЕНЗИОННО-РАЗРЕШИТЕЛЬНОЙ РАБОТЕ ТЕРРИТОРИАЛЬНЫХ</w:t>
      </w:r>
    </w:p>
    <w:p w:rsidR="00CE23AA" w:rsidRDefault="00CE23AA">
      <w:pPr>
        <w:pStyle w:val="ConsPlusNormal"/>
        <w:jc w:val="center"/>
      </w:pPr>
      <w:r>
        <w:t>ОРГАНОВ МВД РОССИИ НА РЕГИОНАЛЬНОМ УРОВНЕ, ОСУЩЕСТВЛЯЮЩИХ</w:t>
      </w:r>
    </w:p>
    <w:p w:rsidR="00CE23AA" w:rsidRDefault="00CE23AA">
      <w:pPr>
        <w:pStyle w:val="ConsPlusNormal"/>
        <w:jc w:val="center"/>
      </w:pPr>
      <w:r>
        <w:t>ПРЕДОСТАВЛЕНИЕ ГОСУДАРСТВЕННЫХ УСЛУГ ПО ЛИЦЕНЗИРОВАНИЮ</w:t>
      </w:r>
    </w:p>
    <w:p w:rsidR="00CE23AA" w:rsidRDefault="00CE23AA">
      <w:pPr>
        <w:pStyle w:val="ConsPlusNormal"/>
        <w:jc w:val="center"/>
      </w:pPr>
      <w:r>
        <w:t>ЧАСТНОЙ ОХРАННОЙ ДЕЯТЕЛЬНОСТИ</w:t>
      </w:r>
    </w:p>
    <w:p w:rsidR="00CE23AA" w:rsidRDefault="00CE23AA">
      <w:pPr>
        <w:pStyle w:val="ConsPlusNormal"/>
        <w:ind w:firstLine="540"/>
        <w:jc w:val="both"/>
      </w:pPr>
    </w:p>
    <w:p w:rsidR="00CE23AA" w:rsidRDefault="00CE23AA">
      <w:pPr>
        <w:pStyle w:val="ConsPlusNormal"/>
        <w:ind w:firstLine="540"/>
        <w:jc w:val="both"/>
      </w:pPr>
      <w:r>
        <w:t xml:space="preserve">Исключены. - </w:t>
      </w:r>
      <w:hyperlink r:id="rId198" w:history="1">
        <w:r>
          <w:rPr>
            <w:color w:val="0000FF"/>
          </w:rPr>
          <w:t>Приказ</w:t>
        </w:r>
      </w:hyperlink>
      <w:r>
        <w:t xml:space="preserve"> МВД России от 10.10.2013 N 832.</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4</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w:t>
            </w:r>
            <w:hyperlink r:id="rId199" w:history="1">
              <w:r>
                <w:rPr>
                  <w:color w:val="0000FF"/>
                </w:rPr>
                <w:t>Приказа</w:t>
              </w:r>
            </w:hyperlink>
            <w:r>
              <w:rPr>
                <w:color w:val="392C69"/>
              </w:rPr>
              <w:t xml:space="preserve"> МВД России от 30.12.2014 N 1149)</w:t>
            </w:r>
          </w:p>
        </w:tc>
      </w:tr>
    </w:tbl>
    <w:p w:rsidR="00CE23AA" w:rsidRDefault="00CE23AA">
      <w:pPr>
        <w:pStyle w:val="ConsPlusNormal"/>
        <w:ind w:firstLine="540"/>
        <w:jc w:val="both"/>
      </w:pPr>
    </w:p>
    <w:p w:rsidR="00CE23AA" w:rsidRDefault="00CE23AA">
      <w:pPr>
        <w:pStyle w:val="ConsPlusNonformat"/>
        <w:jc w:val="both"/>
      </w:pPr>
      <w:r>
        <w:t xml:space="preserve">                                      Начальнику __________________________</w:t>
      </w:r>
    </w:p>
    <w:p w:rsidR="00CE23AA" w:rsidRDefault="00CE23AA">
      <w:pPr>
        <w:pStyle w:val="ConsPlusNonformat"/>
        <w:jc w:val="both"/>
      </w:pPr>
      <w:r>
        <w:t xml:space="preserve">                                                    (наименование органа</w:t>
      </w:r>
    </w:p>
    <w:p w:rsidR="00CE23AA" w:rsidRDefault="00CE23AA">
      <w:pPr>
        <w:pStyle w:val="ConsPlusNonformat"/>
        <w:jc w:val="both"/>
      </w:pPr>
      <w:r>
        <w:t xml:space="preserve">                                                 __________________________</w:t>
      </w:r>
    </w:p>
    <w:p w:rsidR="00CE23AA" w:rsidRDefault="00CE23AA">
      <w:pPr>
        <w:pStyle w:val="ConsPlusNonformat"/>
        <w:jc w:val="both"/>
      </w:pPr>
      <w:r>
        <w:t xml:space="preserve">                                                      внутренних дел)</w:t>
      </w:r>
    </w:p>
    <w:p w:rsidR="00CE23AA" w:rsidRDefault="00CE23AA">
      <w:pPr>
        <w:pStyle w:val="ConsPlusNonformat"/>
        <w:jc w:val="both"/>
      </w:pPr>
      <w:r>
        <w:t xml:space="preserve">                                                 __________________________</w:t>
      </w:r>
    </w:p>
    <w:p w:rsidR="00CE23AA" w:rsidRDefault="00CE23AA">
      <w:pPr>
        <w:pStyle w:val="ConsPlusNonformat"/>
        <w:jc w:val="both"/>
      </w:pPr>
      <w:r>
        <w:t xml:space="preserve">                                      от         __________________________</w:t>
      </w:r>
    </w:p>
    <w:p w:rsidR="00CE23AA" w:rsidRDefault="00CE23AA">
      <w:pPr>
        <w:pStyle w:val="ConsPlusNonformat"/>
        <w:jc w:val="both"/>
      </w:pPr>
      <w:r>
        <w:t xml:space="preserve">                                                    (Ф.И.О. руководителя</w:t>
      </w:r>
    </w:p>
    <w:p w:rsidR="00CE23AA" w:rsidRDefault="00CE23AA">
      <w:pPr>
        <w:pStyle w:val="ConsPlusNonformat"/>
        <w:jc w:val="both"/>
      </w:pPr>
      <w:r>
        <w:t xml:space="preserve">                                                 __________________________</w:t>
      </w:r>
    </w:p>
    <w:p w:rsidR="00CE23AA" w:rsidRDefault="00CE23AA">
      <w:pPr>
        <w:pStyle w:val="ConsPlusNonformat"/>
        <w:jc w:val="both"/>
      </w:pPr>
      <w:r>
        <w:t xml:space="preserve">                                                     юридического лица,</w:t>
      </w:r>
    </w:p>
    <w:p w:rsidR="00CE23AA" w:rsidRDefault="00CE23AA">
      <w:pPr>
        <w:pStyle w:val="ConsPlusNonformat"/>
        <w:jc w:val="both"/>
      </w:pPr>
      <w:r>
        <w:t xml:space="preserve">                                                 __________________________</w:t>
      </w:r>
    </w:p>
    <w:p w:rsidR="00CE23AA" w:rsidRDefault="00CE23AA">
      <w:pPr>
        <w:pStyle w:val="ConsPlusNonformat"/>
        <w:jc w:val="both"/>
      </w:pPr>
      <w:r>
        <w:t xml:space="preserve">                                                 адрес его местонахождения)</w:t>
      </w:r>
    </w:p>
    <w:p w:rsidR="00CE23AA" w:rsidRDefault="00CE23AA">
      <w:pPr>
        <w:pStyle w:val="ConsPlusNonformat"/>
        <w:jc w:val="both"/>
      </w:pPr>
    </w:p>
    <w:p w:rsidR="00CE23AA" w:rsidRDefault="00CE23AA">
      <w:pPr>
        <w:pStyle w:val="ConsPlusNonformat"/>
        <w:jc w:val="both"/>
      </w:pPr>
      <w:bookmarkStart w:id="38" w:name="P2215"/>
      <w:bookmarkEnd w:id="38"/>
      <w:r>
        <w:t xml:space="preserve">                                 ЗАЯВЛЕНИЕ</w:t>
      </w:r>
    </w:p>
    <w:p w:rsidR="00CE23AA" w:rsidRDefault="00CE23AA">
      <w:pPr>
        <w:pStyle w:val="ConsPlusNonformat"/>
        <w:jc w:val="both"/>
      </w:pPr>
      <w:r>
        <w:t xml:space="preserve">               о выдаче (продлении срока действия) лицензии,</w:t>
      </w:r>
    </w:p>
    <w:p w:rsidR="00CE23AA" w:rsidRDefault="00CE23AA">
      <w:pPr>
        <w:pStyle w:val="ConsPlusNonformat"/>
        <w:jc w:val="both"/>
      </w:pPr>
      <w:r>
        <w:t xml:space="preserve">               переоформлении либо выдаче дубликата лицензии</w:t>
      </w:r>
    </w:p>
    <w:p w:rsidR="00CE23AA" w:rsidRDefault="00CE23AA">
      <w:pPr>
        <w:pStyle w:val="ConsPlusNonformat"/>
        <w:jc w:val="both"/>
      </w:pPr>
      <w:r>
        <w:t xml:space="preserve">                     на частную охранную деятельность</w:t>
      </w:r>
    </w:p>
    <w:p w:rsidR="00CE23AA" w:rsidRDefault="00CE23AA">
      <w:pPr>
        <w:pStyle w:val="ConsPlusNonformat"/>
        <w:jc w:val="both"/>
      </w:pPr>
    </w:p>
    <w:p w:rsidR="00CE23AA" w:rsidRDefault="00CE23AA">
      <w:pPr>
        <w:pStyle w:val="ConsPlusNonformat"/>
        <w:jc w:val="both"/>
      </w:pPr>
      <w:r>
        <w:t xml:space="preserve">    Прошу  Вас  выдать  (продлить срок действия)  лицензию(и), переоформить</w:t>
      </w:r>
    </w:p>
    <w:p w:rsidR="00CE23AA" w:rsidRDefault="00CE23AA">
      <w:pPr>
        <w:pStyle w:val="ConsPlusNonformat"/>
        <w:jc w:val="both"/>
      </w:pPr>
      <w:r>
        <w:t>либо   выдать   дубликат   лицензии   на   осуществление  частной  охранной</w:t>
      </w:r>
    </w:p>
    <w:p w:rsidR="00CE23AA" w:rsidRDefault="00CE23AA">
      <w:pPr>
        <w:pStyle w:val="ConsPlusNonformat"/>
        <w:jc w:val="both"/>
      </w:pPr>
      <w:r>
        <w:t>деятельности (нужное подчеркнуть).</w:t>
      </w:r>
    </w:p>
    <w:p w:rsidR="00CE23AA" w:rsidRDefault="00CE23AA">
      <w:pPr>
        <w:pStyle w:val="ConsPlusNonformat"/>
        <w:jc w:val="both"/>
      </w:pPr>
      <w:r>
        <w:t>Кому ______________________________________________________________________</w:t>
      </w:r>
    </w:p>
    <w:p w:rsidR="00CE23AA" w:rsidRDefault="00CE23AA">
      <w:pPr>
        <w:pStyle w:val="ConsPlusNonformat"/>
        <w:jc w:val="both"/>
      </w:pPr>
      <w:r>
        <w:t xml:space="preserve">        (фамилия, имя и отчество руководителя юридического лица; полное</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и сокращенное наименование юридического лица, адрес его места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регистрации, адрес фактического местонахождения юридического лица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адрес электронной почты, при наличии, телефон, факс)</w:t>
      </w:r>
    </w:p>
    <w:p w:rsidR="00CE23AA" w:rsidRDefault="00CE23AA">
      <w:pPr>
        <w:pStyle w:val="ConsPlusNonformat"/>
        <w:jc w:val="both"/>
      </w:pPr>
      <w:r>
        <w:t>Свидетельство о государственной регистрации юридического лица _____________</w:t>
      </w:r>
    </w:p>
    <w:p w:rsidR="00CE23AA" w:rsidRDefault="00CE23AA">
      <w:pPr>
        <w:pStyle w:val="ConsPlusNonformat"/>
        <w:jc w:val="both"/>
      </w:pPr>
      <w:r>
        <w:t xml:space="preserve">                                                              (номер, дата,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кем и когда выдано, сведения о государственной регистрации</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юридического лица, содержащиеся в едином государственном реестре).</w:t>
      </w:r>
    </w:p>
    <w:p w:rsidR="00CE23AA" w:rsidRDefault="00CE23AA">
      <w:pPr>
        <w:pStyle w:val="ConsPlusNonformat"/>
        <w:jc w:val="both"/>
      </w:pPr>
      <w:r>
        <w:t>Свидетельство о постановке на учет в налоговом органе _____________________</w:t>
      </w:r>
    </w:p>
    <w:p w:rsidR="00CE23AA" w:rsidRDefault="00CE23AA">
      <w:pPr>
        <w:pStyle w:val="ConsPlusNonformat"/>
        <w:jc w:val="both"/>
      </w:pPr>
      <w:r>
        <w:t xml:space="preserve">                                                          (номер, дата,</w:t>
      </w:r>
    </w:p>
    <w:p w:rsidR="00CE23AA" w:rsidRDefault="00CE23AA">
      <w:pPr>
        <w:pStyle w:val="ConsPlusNonformat"/>
        <w:jc w:val="both"/>
      </w:pPr>
      <w:r>
        <w:lastRenderedPageBreak/>
        <w:t>___________________________________________________________________________</w:t>
      </w:r>
    </w:p>
    <w:p w:rsidR="00CE23AA" w:rsidRDefault="00CE23AA">
      <w:pPr>
        <w:pStyle w:val="ConsPlusNonformat"/>
        <w:jc w:val="both"/>
      </w:pPr>
      <w:r>
        <w:t xml:space="preserve">    кем и когда выдано, сведения о документах, подтверждающих постановку</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на учет в налоговом органе, и адрес налогового органа).</w:t>
      </w:r>
    </w:p>
    <w:p w:rsidR="00CE23AA" w:rsidRDefault="00CE23AA">
      <w:pPr>
        <w:pStyle w:val="ConsPlusNonformat"/>
        <w:jc w:val="both"/>
      </w:pPr>
      <w:r>
        <w:t>Сведения об организационно-правовой форме юридического лица _______________</w:t>
      </w:r>
    </w:p>
    <w:p w:rsidR="00CE23AA" w:rsidRDefault="00CE23AA">
      <w:pPr>
        <w:pStyle w:val="ConsPlusNonformat"/>
        <w:jc w:val="both"/>
      </w:pPr>
      <w:r>
        <w:t xml:space="preserve">                                                             (указываются</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сведения об организационно-правовой форме юридического лица,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подтверждаемой учредительными документами (реквизиты документов</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наименования органов (организаций), осуществляющих государственную</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регистрацию, серии, номера и даты с адресами местонахождения органов,</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выдавших перечисленные документы)</w:t>
      </w:r>
    </w:p>
    <w:p w:rsidR="00CE23AA" w:rsidRDefault="00CE23AA">
      <w:pPr>
        <w:pStyle w:val="ConsPlusNonformat"/>
        <w:jc w:val="both"/>
      </w:pPr>
      <w:r>
        <w:t>Серия, номер документа о высшем профессиональном  образовании  руководителя</w:t>
      </w:r>
    </w:p>
    <w:p w:rsidR="00CE23AA" w:rsidRDefault="00CE23AA">
      <w:pPr>
        <w:pStyle w:val="ConsPlusNonformat"/>
        <w:jc w:val="both"/>
      </w:pPr>
      <w:r>
        <w:t>организации 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Серия и номер удостоверения охранника руководителя организации 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В правой графе подписью заявителя  подтверждается  выбор  конкретного  вида</w:t>
      </w:r>
    </w:p>
    <w:p w:rsidR="00CE23AA" w:rsidRDefault="00CE23AA">
      <w:pPr>
        <w:pStyle w:val="ConsPlusNonformat"/>
        <w:jc w:val="both"/>
      </w:pPr>
      <w:r>
        <w:t>услуг.</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
        <w:gridCol w:w="7307"/>
        <w:gridCol w:w="1146"/>
      </w:tblGrid>
      <w:tr w:rsidR="00CE23AA">
        <w:tc>
          <w:tcPr>
            <w:tcW w:w="511" w:type="dxa"/>
          </w:tcPr>
          <w:p w:rsidR="00CE23AA" w:rsidRDefault="00CE23AA">
            <w:pPr>
              <w:pStyle w:val="ConsPlusNormal"/>
              <w:jc w:val="center"/>
            </w:pPr>
            <w:r>
              <w:t>1</w:t>
            </w:r>
          </w:p>
        </w:tc>
        <w:tc>
          <w:tcPr>
            <w:tcW w:w="7307" w:type="dxa"/>
          </w:tcPr>
          <w:p w:rsidR="00CE23AA" w:rsidRDefault="00CE23AA">
            <w:pPr>
              <w:pStyle w:val="ConsPlusNormal"/>
              <w:jc w:val="both"/>
            </w:pPr>
            <w:r>
              <w:t>Защита жизни и здоровья граждан</w:t>
            </w:r>
          </w:p>
        </w:tc>
        <w:tc>
          <w:tcPr>
            <w:tcW w:w="1146" w:type="dxa"/>
          </w:tcPr>
          <w:p w:rsidR="00CE23AA" w:rsidRDefault="00CE23AA">
            <w:pPr>
              <w:pStyle w:val="ConsPlusNormal"/>
            </w:pPr>
          </w:p>
        </w:tc>
      </w:tr>
      <w:tr w:rsidR="00CE23AA">
        <w:tc>
          <w:tcPr>
            <w:tcW w:w="511" w:type="dxa"/>
          </w:tcPr>
          <w:p w:rsidR="00CE23AA" w:rsidRDefault="00CE23AA">
            <w:pPr>
              <w:pStyle w:val="ConsPlusNormal"/>
              <w:jc w:val="center"/>
            </w:pPr>
            <w:r>
              <w:t>2</w:t>
            </w:r>
          </w:p>
        </w:tc>
        <w:tc>
          <w:tcPr>
            <w:tcW w:w="7307" w:type="dxa"/>
          </w:tcPr>
          <w:p w:rsidR="00CE23AA" w:rsidRDefault="00CE23AA">
            <w:pPr>
              <w:pStyle w:val="ConsPlusNormal"/>
              <w:jc w:val="both"/>
            </w:pPr>
            <w: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200" w:history="1">
              <w:r>
                <w:rPr>
                  <w:color w:val="0000FF"/>
                </w:rPr>
                <w:t>пунктом 7 части 3 статьи 3</w:t>
              </w:r>
            </w:hyperlink>
            <w:r>
              <w:t xml:space="preserve"> Закона Российской Федерации "О частной детективной и охранной деятельности в Российской Федерации"</w:t>
            </w:r>
          </w:p>
        </w:tc>
        <w:tc>
          <w:tcPr>
            <w:tcW w:w="1146" w:type="dxa"/>
          </w:tcPr>
          <w:p w:rsidR="00CE23AA" w:rsidRDefault="00CE23AA">
            <w:pPr>
              <w:pStyle w:val="ConsPlusNormal"/>
            </w:pPr>
          </w:p>
        </w:tc>
      </w:tr>
      <w:tr w:rsidR="00CE23AA">
        <w:tc>
          <w:tcPr>
            <w:tcW w:w="511" w:type="dxa"/>
          </w:tcPr>
          <w:p w:rsidR="00CE23AA" w:rsidRDefault="00CE23AA">
            <w:pPr>
              <w:pStyle w:val="ConsPlusNormal"/>
              <w:jc w:val="center"/>
            </w:pPr>
            <w:r>
              <w:t>3</w:t>
            </w:r>
          </w:p>
        </w:tc>
        <w:tc>
          <w:tcPr>
            <w:tcW w:w="7307" w:type="dxa"/>
          </w:tcPr>
          <w:p w:rsidR="00CE23AA" w:rsidRDefault="00CE23AA">
            <w:pPr>
              <w:pStyle w:val="ConsPlusNormal"/>
              <w:jc w:val="both"/>
            </w:pPr>
            <w: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tc>
        <w:tc>
          <w:tcPr>
            <w:tcW w:w="1146" w:type="dxa"/>
          </w:tcPr>
          <w:p w:rsidR="00CE23AA" w:rsidRDefault="00CE23AA">
            <w:pPr>
              <w:pStyle w:val="ConsPlusNormal"/>
            </w:pPr>
          </w:p>
        </w:tc>
      </w:tr>
      <w:tr w:rsidR="00CE23AA">
        <w:tc>
          <w:tcPr>
            <w:tcW w:w="511" w:type="dxa"/>
          </w:tcPr>
          <w:p w:rsidR="00CE23AA" w:rsidRDefault="00CE23AA">
            <w:pPr>
              <w:pStyle w:val="ConsPlusNormal"/>
              <w:jc w:val="center"/>
            </w:pPr>
            <w:r>
              <w:t>4</w:t>
            </w:r>
          </w:p>
        </w:tc>
        <w:tc>
          <w:tcPr>
            <w:tcW w:w="7307" w:type="dxa"/>
          </w:tcPr>
          <w:p w:rsidR="00CE23AA" w:rsidRDefault="00CE23AA">
            <w:pPr>
              <w:pStyle w:val="ConsPlusNormal"/>
              <w:jc w:val="both"/>
            </w:pPr>
            <w:r>
              <w:t>Консультирование и подготовка рекомендаций клиентам по вопросам правомерной защиты от противоправных посягательств</w:t>
            </w:r>
          </w:p>
        </w:tc>
        <w:tc>
          <w:tcPr>
            <w:tcW w:w="1146" w:type="dxa"/>
          </w:tcPr>
          <w:p w:rsidR="00CE23AA" w:rsidRDefault="00CE23AA">
            <w:pPr>
              <w:pStyle w:val="ConsPlusNormal"/>
            </w:pPr>
          </w:p>
        </w:tc>
      </w:tr>
      <w:tr w:rsidR="00CE23AA">
        <w:tc>
          <w:tcPr>
            <w:tcW w:w="511" w:type="dxa"/>
          </w:tcPr>
          <w:p w:rsidR="00CE23AA" w:rsidRDefault="00CE23AA">
            <w:pPr>
              <w:pStyle w:val="ConsPlusNormal"/>
              <w:jc w:val="center"/>
            </w:pPr>
            <w:r>
              <w:t>5</w:t>
            </w:r>
          </w:p>
        </w:tc>
        <w:tc>
          <w:tcPr>
            <w:tcW w:w="7307" w:type="dxa"/>
          </w:tcPr>
          <w:p w:rsidR="00CE23AA" w:rsidRDefault="00CE23AA">
            <w:pPr>
              <w:pStyle w:val="ConsPlusNormal"/>
              <w:jc w:val="both"/>
            </w:pPr>
            <w:r>
              <w:t>Обеспечение порядка в местах проведения массовых мероприятий</w:t>
            </w:r>
          </w:p>
        </w:tc>
        <w:tc>
          <w:tcPr>
            <w:tcW w:w="1146" w:type="dxa"/>
          </w:tcPr>
          <w:p w:rsidR="00CE23AA" w:rsidRDefault="00CE23AA">
            <w:pPr>
              <w:pStyle w:val="ConsPlusNormal"/>
            </w:pPr>
          </w:p>
        </w:tc>
      </w:tr>
      <w:tr w:rsidR="00CE23AA">
        <w:tc>
          <w:tcPr>
            <w:tcW w:w="511" w:type="dxa"/>
          </w:tcPr>
          <w:p w:rsidR="00CE23AA" w:rsidRDefault="00CE23AA">
            <w:pPr>
              <w:pStyle w:val="ConsPlusNormal"/>
              <w:jc w:val="center"/>
            </w:pPr>
            <w:r>
              <w:t>6</w:t>
            </w:r>
          </w:p>
        </w:tc>
        <w:tc>
          <w:tcPr>
            <w:tcW w:w="7307" w:type="dxa"/>
          </w:tcPr>
          <w:p w:rsidR="00CE23AA" w:rsidRDefault="00CE23AA">
            <w:pPr>
              <w:pStyle w:val="ConsPlusNormal"/>
              <w:jc w:val="both"/>
            </w:pPr>
            <w:r>
              <w:t xml:space="preserve">Обеспечение внутриобъектового и пропускного режимов на объектах, за исключением объектов, предусмотренных </w:t>
            </w:r>
            <w:hyperlink r:id="rId201" w:history="1">
              <w:r>
                <w:rPr>
                  <w:color w:val="0000FF"/>
                </w:rPr>
                <w:t>пунктом 7 части 3 статьи 3</w:t>
              </w:r>
            </w:hyperlink>
            <w:r>
              <w:t xml:space="preserve"> Закона Российской Федерации "О частной детективной и охранной деятельности в Российской Федерации"</w:t>
            </w:r>
          </w:p>
        </w:tc>
        <w:tc>
          <w:tcPr>
            <w:tcW w:w="1146" w:type="dxa"/>
          </w:tcPr>
          <w:p w:rsidR="00CE23AA" w:rsidRDefault="00CE23AA">
            <w:pPr>
              <w:pStyle w:val="ConsPlusNormal"/>
            </w:pPr>
          </w:p>
        </w:tc>
      </w:tr>
      <w:tr w:rsidR="00CE23AA">
        <w:tc>
          <w:tcPr>
            <w:tcW w:w="511" w:type="dxa"/>
          </w:tcPr>
          <w:p w:rsidR="00CE23AA" w:rsidRDefault="00CE23AA">
            <w:pPr>
              <w:pStyle w:val="ConsPlusNormal"/>
              <w:jc w:val="center"/>
            </w:pPr>
            <w:r>
              <w:t>7</w:t>
            </w:r>
          </w:p>
        </w:tc>
        <w:tc>
          <w:tcPr>
            <w:tcW w:w="7307" w:type="dxa"/>
          </w:tcPr>
          <w:p w:rsidR="00CE23AA" w:rsidRDefault="00CE23AA">
            <w:pPr>
              <w:pStyle w:val="ConsPlusNormal"/>
              <w:jc w:val="both"/>
            </w:pPr>
            <w:r>
              <w:t>Охрана объектов и (или) имущества, а также обеспечение внутриобъектового и пропускного режимов на объектах, которые имеют особо важное значение для обеспечения жизнедеятельности и безопасности государства и населения</w:t>
            </w:r>
          </w:p>
        </w:tc>
        <w:tc>
          <w:tcPr>
            <w:tcW w:w="1146" w:type="dxa"/>
          </w:tcPr>
          <w:p w:rsidR="00CE23AA" w:rsidRDefault="00CE23AA">
            <w:pPr>
              <w:pStyle w:val="ConsPlusNormal"/>
            </w:pPr>
          </w:p>
        </w:tc>
      </w:tr>
    </w:tbl>
    <w:p w:rsidR="00CE23AA" w:rsidRDefault="00CE23AA">
      <w:pPr>
        <w:pStyle w:val="ConsPlusNormal"/>
        <w:jc w:val="both"/>
      </w:pP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Сведения  о намерении использовать технические и иные средства, оружие,</w:t>
      </w:r>
    </w:p>
    <w:p w:rsidR="00CE23AA" w:rsidRDefault="00CE23AA">
      <w:pPr>
        <w:pStyle w:val="ConsPlusNonformat"/>
        <w:jc w:val="both"/>
      </w:pPr>
      <w:r>
        <w:t>специальные средства и потребность в них 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Сведения об уставном капитале _________________________________________</w:t>
      </w:r>
    </w:p>
    <w:p w:rsidR="00CE23AA" w:rsidRDefault="00CE23AA">
      <w:pPr>
        <w:pStyle w:val="ConsPlusNonformat"/>
        <w:jc w:val="both"/>
      </w:pPr>
      <w:r>
        <w:lastRenderedPageBreak/>
        <w:t xml:space="preserve">                                          (указать сумму (размер))</w:t>
      </w:r>
    </w:p>
    <w:p w:rsidR="00CE23AA" w:rsidRDefault="00CE23AA">
      <w:pPr>
        <w:pStyle w:val="ConsPlusNonformat"/>
        <w:jc w:val="both"/>
      </w:pPr>
      <w:r>
        <w:t xml:space="preserve">    Сведения об учредителях _______________________________________________</w:t>
      </w:r>
    </w:p>
    <w:p w:rsidR="00CE23AA" w:rsidRDefault="00CE23AA">
      <w:pPr>
        <w:pStyle w:val="ConsPlusNonformat"/>
        <w:jc w:val="both"/>
      </w:pPr>
      <w:r>
        <w:t xml:space="preserve">                               (ф.и.о., паспортные данные граждан, в том</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числе граждан, являющихся учредителями юридического лица - учредителя</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частной охранной организации,</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наименование юридического лица, место регистрации, ИНН, ОКПО)</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Реквизиты   документа,   подтверждающего  факт  уплаты  государственной</w:t>
      </w:r>
    </w:p>
    <w:p w:rsidR="00CE23AA" w:rsidRDefault="00CE23AA">
      <w:pPr>
        <w:pStyle w:val="ConsPlusNonformat"/>
        <w:jc w:val="both"/>
      </w:pPr>
      <w:r>
        <w:t>пошлины за предоставление лицензии, либо иные сведения, подтверждающие факт</w:t>
      </w:r>
    </w:p>
    <w:p w:rsidR="00CE23AA" w:rsidRDefault="00CE23AA">
      <w:pPr>
        <w:pStyle w:val="ConsPlusNonformat"/>
        <w:jc w:val="both"/>
      </w:pPr>
      <w:r>
        <w:t>уплаты указанной государственной пошлины и ее размер ______________________</w:t>
      </w:r>
    </w:p>
    <w:p w:rsidR="00CE23AA" w:rsidRDefault="00CE23AA">
      <w:pPr>
        <w:pStyle w:val="ConsPlusNonformat"/>
        <w:jc w:val="both"/>
      </w:pPr>
      <w:r>
        <w:t xml:space="preserve">    Направить  в электронной форме информацию по вопросам лицензирования на</w:t>
      </w:r>
    </w:p>
    <w:p w:rsidR="00CE23AA" w:rsidRDefault="00CE23AA">
      <w:pPr>
        <w:pStyle w:val="ConsPlusNonformat"/>
        <w:jc w:val="both"/>
      </w:pPr>
      <w:r>
        <w:t>адрес электронной почты: _________________________________________________.</w:t>
      </w:r>
    </w:p>
    <w:p w:rsidR="00CE23AA" w:rsidRDefault="00CE23AA">
      <w:pPr>
        <w:pStyle w:val="ConsPlusNonformat"/>
        <w:jc w:val="both"/>
      </w:pPr>
      <w:r>
        <w:t xml:space="preserve">    Форма получения лицензии: _____________________________________________</w:t>
      </w:r>
    </w:p>
    <w:p w:rsidR="00CE23AA" w:rsidRDefault="00CE23AA">
      <w:pPr>
        <w:pStyle w:val="ConsPlusNonformat"/>
        <w:jc w:val="both"/>
      </w:pPr>
      <w:r>
        <w:t xml:space="preserve">                                      (на личном приеме, по почте,</w:t>
      </w:r>
    </w:p>
    <w:p w:rsidR="00CE23AA" w:rsidRDefault="00CE23AA">
      <w:pPr>
        <w:pStyle w:val="ConsPlusNonformat"/>
        <w:jc w:val="both"/>
      </w:pPr>
      <w:r>
        <w:t xml:space="preserve">                                           в электронном виде)</w:t>
      </w:r>
    </w:p>
    <w:p w:rsidR="00CE23AA" w:rsidRDefault="00CE23AA">
      <w:pPr>
        <w:pStyle w:val="ConsPlusNonformat"/>
        <w:jc w:val="both"/>
      </w:pPr>
    </w:p>
    <w:p w:rsidR="00CE23AA" w:rsidRDefault="00CE23AA">
      <w:pPr>
        <w:pStyle w:val="ConsPlusNonformat"/>
        <w:jc w:val="both"/>
      </w:pPr>
      <w:r>
        <w:t xml:space="preserve">    Предупрежден,    что    недостоверная    или   искаженная   информация,</w:t>
      </w:r>
    </w:p>
    <w:p w:rsidR="00CE23AA" w:rsidRDefault="00CE23AA">
      <w:pPr>
        <w:pStyle w:val="ConsPlusNonformat"/>
        <w:jc w:val="both"/>
      </w:pPr>
      <w:r>
        <w:t>представленная  в  заявлении, повлечет  отказ  в выдаче лицензии на частную</w:t>
      </w:r>
    </w:p>
    <w:p w:rsidR="00CE23AA" w:rsidRDefault="00CE23AA">
      <w:pPr>
        <w:pStyle w:val="ConsPlusNonformat"/>
        <w:jc w:val="both"/>
      </w:pPr>
      <w:r>
        <w:t>охранную деятельность _____________________________________________________</w:t>
      </w:r>
    </w:p>
    <w:p w:rsidR="00CE23AA" w:rsidRDefault="00CE23AA">
      <w:pPr>
        <w:pStyle w:val="ConsPlusNonformat"/>
        <w:jc w:val="both"/>
      </w:pPr>
      <w:r>
        <w:t xml:space="preserve">                                        (Ф.И.О., подпись)</w:t>
      </w:r>
    </w:p>
    <w:p w:rsidR="00CE23AA" w:rsidRDefault="00CE23AA">
      <w:pPr>
        <w:pStyle w:val="ConsPlusNonformat"/>
        <w:jc w:val="both"/>
      </w:pPr>
    </w:p>
    <w:p w:rsidR="00CE23AA" w:rsidRDefault="00CE23AA">
      <w:pPr>
        <w:pStyle w:val="ConsPlusNonformat"/>
        <w:jc w:val="both"/>
      </w:pPr>
      <w:r>
        <w:t xml:space="preserve">    Достоверность   сведений  в  представленных  на  оформление  документах</w:t>
      </w:r>
    </w:p>
    <w:p w:rsidR="00CE23AA" w:rsidRDefault="00CE23AA">
      <w:pPr>
        <w:pStyle w:val="ConsPlusNonformat"/>
        <w:jc w:val="both"/>
      </w:pPr>
      <w:r>
        <w:t>гарантирую,  на  обработку персональных данных в соответствии с Федеральным</w:t>
      </w:r>
    </w:p>
    <w:p w:rsidR="00CE23AA" w:rsidRDefault="00CE23AA">
      <w:pPr>
        <w:pStyle w:val="ConsPlusNonformat"/>
        <w:jc w:val="both"/>
      </w:pPr>
      <w:hyperlink r:id="rId202" w:history="1">
        <w:r>
          <w:rPr>
            <w:color w:val="0000FF"/>
          </w:rPr>
          <w:t>законом</w:t>
        </w:r>
      </w:hyperlink>
      <w:r>
        <w:t xml:space="preserve">  от  27  июля 2006 г. N 152-ФЗ  "О  персональных  данных"  согласен</w:t>
      </w:r>
    </w:p>
    <w:p w:rsidR="00CE23AA" w:rsidRDefault="00CE23AA">
      <w:pPr>
        <w:pStyle w:val="ConsPlusNonformat"/>
        <w:jc w:val="both"/>
      </w:pPr>
      <w:r>
        <w:t>__________________________________________________________________________.</w:t>
      </w:r>
    </w:p>
    <w:p w:rsidR="00CE23AA" w:rsidRDefault="00CE23AA">
      <w:pPr>
        <w:pStyle w:val="ConsPlusNonformat"/>
        <w:jc w:val="both"/>
      </w:pPr>
      <w:r>
        <w:t xml:space="preserve">               (подпись заявителя, дата, инициалы, фамилия)</w:t>
      </w:r>
    </w:p>
    <w:p w:rsidR="00CE23AA" w:rsidRDefault="00CE23AA">
      <w:pPr>
        <w:pStyle w:val="ConsPlusNonformat"/>
        <w:jc w:val="both"/>
      </w:pPr>
    </w:p>
    <w:p w:rsidR="00CE23AA" w:rsidRDefault="00CE23AA">
      <w:pPr>
        <w:pStyle w:val="ConsPlusNonformat"/>
        <w:jc w:val="both"/>
      </w:pPr>
      <w:r>
        <w:t xml:space="preserve">    К    заявлению    прилагаются   документы,   указанные   в   </w:t>
      </w:r>
      <w:hyperlink w:anchor="P1649" w:history="1">
        <w:r>
          <w:rPr>
            <w:color w:val="0000FF"/>
          </w:rPr>
          <w:t>пункте   9</w:t>
        </w:r>
      </w:hyperlink>
    </w:p>
    <w:p w:rsidR="00CE23AA" w:rsidRDefault="00CE23AA">
      <w:pPr>
        <w:pStyle w:val="ConsPlusNonformat"/>
        <w:jc w:val="both"/>
      </w:pPr>
      <w:r>
        <w:t>Административного регламента.</w:t>
      </w:r>
    </w:p>
    <w:p w:rsidR="00CE23AA" w:rsidRDefault="00CE23AA">
      <w:pPr>
        <w:pStyle w:val="ConsPlusNonformat"/>
        <w:jc w:val="both"/>
      </w:pPr>
    </w:p>
    <w:p w:rsidR="00CE23AA" w:rsidRDefault="00CE23AA">
      <w:pPr>
        <w:pStyle w:val="ConsPlusNonformat"/>
        <w:jc w:val="both"/>
      </w:pPr>
      <w:r>
        <w:t xml:space="preserve">    Примечание.  Представляется  заявителем  по  описи  (</w:t>
      </w:r>
      <w:hyperlink w:anchor="P2117" w:history="1">
        <w:r>
          <w:rPr>
            <w:color w:val="0000FF"/>
          </w:rPr>
          <w:t>приложение  N  2</w:t>
        </w:r>
      </w:hyperlink>
      <w:r>
        <w:t xml:space="preserve"> к</w:t>
      </w:r>
    </w:p>
    <w:p w:rsidR="00CE23AA" w:rsidRDefault="00CE23AA">
      <w:pPr>
        <w:pStyle w:val="ConsPlusNonformat"/>
        <w:jc w:val="both"/>
      </w:pPr>
      <w:r>
        <w:t>Административному   регламенту),  составленной  в  2-х  экземплярах,  копии</w:t>
      </w:r>
    </w:p>
    <w:p w:rsidR="00CE23AA" w:rsidRDefault="00CE23AA">
      <w:pPr>
        <w:pStyle w:val="ConsPlusNonformat"/>
        <w:jc w:val="both"/>
      </w:pPr>
      <w:r>
        <w:t>документов   представляются   вместе   с   подлинниками  или  заверяются  в</w:t>
      </w:r>
    </w:p>
    <w:p w:rsidR="00CE23AA" w:rsidRDefault="00CE23AA">
      <w:pPr>
        <w:pStyle w:val="ConsPlusNonformat"/>
        <w:jc w:val="both"/>
      </w:pPr>
      <w:r>
        <w:t>установленном законодательством Российской Федерации порядке.</w:t>
      </w:r>
    </w:p>
    <w:p w:rsidR="00CE23AA" w:rsidRDefault="00CE23AA">
      <w:pPr>
        <w:pStyle w:val="ConsPlusNonformat"/>
        <w:jc w:val="both"/>
      </w:pPr>
    </w:p>
    <w:p w:rsidR="00CE23AA" w:rsidRDefault="00CE23AA">
      <w:pPr>
        <w:pStyle w:val="ConsPlusNonformat"/>
        <w:jc w:val="both"/>
      </w:pPr>
      <w:r>
        <w:t>Приложение: на _______ листах.</w:t>
      </w:r>
    </w:p>
    <w:p w:rsidR="00CE23AA" w:rsidRDefault="00CE23AA">
      <w:pPr>
        <w:pStyle w:val="ConsPlusNonformat"/>
        <w:jc w:val="both"/>
      </w:pPr>
    </w:p>
    <w:p w:rsidR="00CE23AA" w:rsidRDefault="00CE23AA">
      <w:pPr>
        <w:pStyle w:val="ConsPlusNonformat"/>
        <w:jc w:val="both"/>
      </w:pPr>
      <w:r>
        <w:t>Заявитель                                                __________________</w:t>
      </w:r>
    </w:p>
    <w:p w:rsidR="00CE23AA" w:rsidRDefault="00CE23AA">
      <w:pPr>
        <w:pStyle w:val="ConsPlusNonformat"/>
        <w:jc w:val="both"/>
      </w:pPr>
      <w:r>
        <w:t xml:space="preserve">                                                              (Ф.И.О.)</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5</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ind w:firstLine="540"/>
        <w:jc w:val="both"/>
      </w:pPr>
    </w:p>
    <w:p w:rsidR="00CE23AA" w:rsidRDefault="00CE23AA">
      <w:pPr>
        <w:pStyle w:val="ConsPlusNonformat"/>
        <w:jc w:val="both"/>
      </w:pPr>
      <w:r>
        <w:t xml:space="preserve">                                    Начальнику</w:t>
      </w:r>
    </w:p>
    <w:p w:rsidR="00CE23AA" w:rsidRDefault="00CE23AA">
      <w:pPr>
        <w:pStyle w:val="ConsPlusNonformat"/>
        <w:jc w:val="both"/>
      </w:pPr>
      <w:r>
        <w:t xml:space="preserve">                                    (наименование подразделения</w:t>
      </w:r>
    </w:p>
    <w:p w:rsidR="00CE23AA" w:rsidRDefault="00CE23AA">
      <w:pPr>
        <w:pStyle w:val="ConsPlusNonformat"/>
        <w:jc w:val="both"/>
      </w:pPr>
      <w:r>
        <w:t xml:space="preserve">                                    по лицензионно-разрешительной работе)</w:t>
      </w:r>
    </w:p>
    <w:p w:rsidR="00CE23AA" w:rsidRDefault="00CE23AA">
      <w:pPr>
        <w:pStyle w:val="ConsPlusNonformat"/>
        <w:jc w:val="both"/>
      </w:pPr>
      <w:r>
        <w:t xml:space="preserve">                                    (специальное звание, фамилия, инициалы)</w:t>
      </w:r>
    </w:p>
    <w:p w:rsidR="00CE23AA" w:rsidRDefault="00CE23AA">
      <w:pPr>
        <w:pStyle w:val="ConsPlusNonformat"/>
        <w:jc w:val="both"/>
      </w:pPr>
    </w:p>
    <w:p w:rsidR="00CE23AA" w:rsidRDefault="00CE23AA">
      <w:pPr>
        <w:pStyle w:val="ConsPlusNonformat"/>
        <w:jc w:val="both"/>
      </w:pPr>
      <w:r>
        <w:t xml:space="preserve">                                    От генерального директора</w:t>
      </w:r>
    </w:p>
    <w:p w:rsidR="00CE23AA" w:rsidRDefault="00CE23AA">
      <w:pPr>
        <w:pStyle w:val="ConsPlusNonformat"/>
        <w:jc w:val="both"/>
      </w:pPr>
      <w:r>
        <w:t xml:space="preserve">                                    ООО ЧОО "      "</w:t>
      </w:r>
    </w:p>
    <w:p w:rsidR="00CE23AA" w:rsidRDefault="00CE23AA">
      <w:pPr>
        <w:pStyle w:val="ConsPlusNonformat"/>
        <w:jc w:val="both"/>
      </w:pPr>
      <w:r>
        <w:t xml:space="preserve">                                    _______________________________________</w:t>
      </w:r>
    </w:p>
    <w:p w:rsidR="00CE23AA" w:rsidRDefault="00CE23AA">
      <w:pPr>
        <w:pStyle w:val="ConsPlusNonformat"/>
        <w:jc w:val="both"/>
      </w:pPr>
    </w:p>
    <w:p w:rsidR="00CE23AA" w:rsidRDefault="00CE23AA">
      <w:pPr>
        <w:pStyle w:val="ConsPlusNonformat"/>
        <w:jc w:val="both"/>
      </w:pPr>
      <w:bookmarkStart w:id="39" w:name="P2358"/>
      <w:bookmarkEnd w:id="39"/>
      <w:r>
        <w:t xml:space="preserve">                                 ЗАЯВЛЕНИЕ</w:t>
      </w:r>
    </w:p>
    <w:p w:rsidR="00CE23AA" w:rsidRDefault="00CE23AA">
      <w:pPr>
        <w:pStyle w:val="ConsPlusNonformat"/>
        <w:jc w:val="both"/>
      </w:pPr>
      <w:r>
        <w:t xml:space="preserve">                о выдаче (замене, выдаче дубликата) личной</w:t>
      </w:r>
    </w:p>
    <w:p w:rsidR="00CE23AA" w:rsidRDefault="00CE23AA">
      <w:pPr>
        <w:pStyle w:val="ConsPlusNonformat"/>
        <w:jc w:val="both"/>
      </w:pPr>
      <w:r>
        <w:t xml:space="preserve">                            карточки охранника</w:t>
      </w:r>
    </w:p>
    <w:p w:rsidR="00CE23AA" w:rsidRDefault="00CE23AA">
      <w:pPr>
        <w:pStyle w:val="ConsPlusNonformat"/>
        <w:jc w:val="both"/>
      </w:pPr>
    </w:p>
    <w:p w:rsidR="00CE23AA" w:rsidRDefault="00CE23AA">
      <w:pPr>
        <w:pStyle w:val="ConsPlusNonformat"/>
        <w:jc w:val="both"/>
      </w:pPr>
      <w:r>
        <w:t xml:space="preserve">    Прошу  Вас выдать (заменить) личную карточку (дубликат личной карточки)</w:t>
      </w:r>
    </w:p>
    <w:p w:rsidR="00CE23AA" w:rsidRDefault="00CE23AA">
      <w:pPr>
        <w:pStyle w:val="ConsPlusNonformat"/>
        <w:jc w:val="both"/>
      </w:pPr>
      <w:r>
        <w:t>охранника гражданину (гражданам)</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принятому (принятым) на работу в организацию на должность охранника.</w:t>
      </w:r>
    </w:p>
    <w:p w:rsidR="00CE23AA" w:rsidRDefault="00CE23AA">
      <w:pPr>
        <w:pStyle w:val="ConsPlusNonformat"/>
        <w:jc w:val="both"/>
      </w:pPr>
    </w:p>
    <w:p w:rsidR="00CE23AA" w:rsidRDefault="00CE23AA">
      <w:pPr>
        <w:pStyle w:val="ConsPlusNonformat"/>
        <w:jc w:val="both"/>
      </w:pPr>
      <w:r>
        <w:t>Приложение: выписка из  приказа о принятии гражданина на должность частного</w:t>
      </w:r>
    </w:p>
    <w:p w:rsidR="00CE23AA" w:rsidRDefault="00CE23AA">
      <w:pPr>
        <w:pStyle w:val="ConsPlusNonformat"/>
        <w:jc w:val="both"/>
      </w:pPr>
      <w:r>
        <w:t xml:space="preserve">            охранника;</w:t>
      </w:r>
    </w:p>
    <w:p w:rsidR="00CE23AA" w:rsidRDefault="00CE23AA">
      <w:pPr>
        <w:pStyle w:val="ConsPlusNonformat"/>
        <w:jc w:val="both"/>
      </w:pPr>
      <w:r>
        <w:t xml:space="preserve">            фотография частного охранника размером 3 x 4.</w:t>
      </w:r>
    </w:p>
    <w:p w:rsidR="00CE23AA" w:rsidRDefault="00CE23AA">
      <w:pPr>
        <w:pStyle w:val="ConsPlusNonformat"/>
        <w:jc w:val="both"/>
      </w:pPr>
    </w:p>
    <w:p w:rsidR="00CE23AA" w:rsidRDefault="00CE23AA">
      <w:pPr>
        <w:pStyle w:val="ConsPlusNonformat"/>
        <w:jc w:val="both"/>
      </w:pPr>
      <w:r>
        <w:t>Примечание:  При  изменении  фамилии, имени  или  отчества  охранника  либо</w:t>
      </w:r>
    </w:p>
    <w:p w:rsidR="00CE23AA" w:rsidRDefault="00CE23AA">
      <w:pPr>
        <w:pStyle w:val="ConsPlusNonformat"/>
        <w:jc w:val="both"/>
      </w:pPr>
      <w:r>
        <w:t>приведения   личной  карточки  в  негодное  состояние  к  вышеперечисленным</w:t>
      </w:r>
    </w:p>
    <w:p w:rsidR="00CE23AA" w:rsidRDefault="00CE23AA">
      <w:pPr>
        <w:pStyle w:val="ConsPlusNonformat"/>
        <w:jc w:val="both"/>
      </w:pPr>
      <w:r>
        <w:t>документам   прилагаются   копии   документов,   подтверждающих   указанные</w:t>
      </w:r>
    </w:p>
    <w:p w:rsidR="00CE23AA" w:rsidRDefault="00CE23AA">
      <w:pPr>
        <w:pStyle w:val="ConsPlusNonformat"/>
        <w:jc w:val="both"/>
      </w:pPr>
      <w:r>
        <w:t>изменения, либо пришедшая в негодность карточка.</w:t>
      </w:r>
    </w:p>
    <w:p w:rsidR="00CE23AA" w:rsidRDefault="00CE23AA">
      <w:pPr>
        <w:pStyle w:val="ConsPlusNonformat"/>
        <w:jc w:val="both"/>
      </w:pPr>
    </w:p>
    <w:p w:rsidR="00CE23AA" w:rsidRDefault="00CE23AA">
      <w:pPr>
        <w:pStyle w:val="ConsPlusNonformat"/>
        <w:jc w:val="both"/>
      </w:pPr>
      <w:r>
        <w:t>"__" ________ 20   г.        _____________________________</w:t>
      </w:r>
    </w:p>
    <w:p w:rsidR="00CE23AA" w:rsidRDefault="00CE23AA">
      <w:pPr>
        <w:pStyle w:val="ConsPlusNonformat"/>
        <w:jc w:val="both"/>
      </w:pPr>
      <w:r>
        <w:t xml:space="preserve">                   М.П.      Подпись        Ф.И.О.</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5.1</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jc w:val="both"/>
      </w:pPr>
    </w:p>
    <w:p w:rsidR="00CE23AA" w:rsidRDefault="00CE23AA">
      <w:pPr>
        <w:pStyle w:val="ConsPlusNormal"/>
        <w:jc w:val="center"/>
      </w:pPr>
      <w:r>
        <w:t>ОБРАЗЕЦ ФОРМЫ ЛИЧНОЙ КАРТОЧКИ ОХРАННИКА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(введен </w:t>
            </w:r>
            <w:hyperlink r:id="rId203" w:history="1">
              <w:r>
                <w:rPr>
                  <w:color w:val="0000FF"/>
                </w:rPr>
                <w:t>Приказом</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nformat"/>
        <w:jc w:val="both"/>
      </w:pPr>
      <w:bookmarkStart w:id="40" w:name="P2397"/>
      <w:bookmarkEnd w:id="40"/>
      <w:r>
        <w:t xml:space="preserve">                         Личная карточка охранника</w:t>
      </w:r>
    </w:p>
    <w:p w:rsidR="00CE23AA" w:rsidRDefault="00CE23AA">
      <w:pPr>
        <w:pStyle w:val="ConsPlusNonformat"/>
        <w:jc w:val="both"/>
      </w:pPr>
    </w:p>
    <w:p w:rsidR="00CE23AA" w:rsidRDefault="00CE23AA">
      <w:pPr>
        <w:pStyle w:val="ConsPlusNonformat"/>
        <w:jc w:val="both"/>
      </w:pPr>
      <w:r>
        <w:t xml:space="preserve">                               серия 00 N 0000А000000</w:t>
      </w:r>
    </w:p>
    <w:p w:rsidR="00CE23AA" w:rsidRDefault="00CE23AA">
      <w:pPr>
        <w:pStyle w:val="ConsPlusNonformat"/>
        <w:jc w:val="both"/>
      </w:pPr>
      <w:r>
        <w:t xml:space="preserve">                       Фото</w:t>
      </w:r>
    </w:p>
    <w:p w:rsidR="00CE23AA" w:rsidRDefault="00CE23AA">
      <w:pPr>
        <w:pStyle w:val="ConsPlusNonformat"/>
        <w:jc w:val="both"/>
      </w:pPr>
      <w:r>
        <w:t xml:space="preserve">                               Фамилия</w:t>
      </w:r>
    </w:p>
    <w:p w:rsidR="00CE23AA" w:rsidRDefault="00CE23AA">
      <w:pPr>
        <w:pStyle w:val="ConsPlusNonformat"/>
        <w:jc w:val="both"/>
      </w:pPr>
    </w:p>
    <w:p w:rsidR="00CE23AA" w:rsidRDefault="00CE23AA">
      <w:pPr>
        <w:pStyle w:val="ConsPlusNonformat"/>
        <w:jc w:val="both"/>
      </w:pPr>
      <w:r>
        <w:t xml:space="preserve">                               Имя</w:t>
      </w:r>
    </w:p>
    <w:p w:rsidR="00CE23AA" w:rsidRDefault="00CE23AA">
      <w:pPr>
        <w:pStyle w:val="ConsPlusNonformat"/>
        <w:jc w:val="both"/>
      </w:pPr>
      <w:r>
        <w:t xml:space="preserve">                       3 x 4</w:t>
      </w:r>
    </w:p>
    <w:p w:rsidR="00CE23AA" w:rsidRDefault="00CE23AA">
      <w:pPr>
        <w:pStyle w:val="ConsPlusNonformat"/>
        <w:jc w:val="both"/>
      </w:pPr>
      <w:r>
        <w:t xml:space="preserve">                               Отчество</w:t>
      </w:r>
    </w:p>
    <w:p w:rsidR="00CE23AA" w:rsidRDefault="00CE23AA">
      <w:pPr>
        <w:pStyle w:val="ConsPlusNonformat"/>
        <w:jc w:val="both"/>
      </w:pPr>
    </w:p>
    <w:p w:rsidR="00CE23AA" w:rsidRDefault="00CE23AA">
      <w:pPr>
        <w:pStyle w:val="ConsPlusNonformat"/>
        <w:jc w:val="both"/>
      </w:pPr>
      <w:r>
        <w:t xml:space="preserve">                 Наименование частной охранной организации</w:t>
      </w:r>
    </w:p>
    <w:p w:rsidR="00CE23AA" w:rsidRDefault="00CE23AA">
      <w:pPr>
        <w:pStyle w:val="ConsPlusNonformat"/>
        <w:jc w:val="both"/>
      </w:pPr>
    </w:p>
    <w:p w:rsidR="00CE23AA" w:rsidRDefault="00CE23AA">
      <w:pPr>
        <w:pStyle w:val="ConsPlusNonformat"/>
        <w:jc w:val="both"/>
      </w:pPr>
      <w:r>
        <w:t xml:space="preserve">                    Должность уполномоченного лица ОВД</w:t>
      </w:r>
    </w:p>
    <w:p w:rsidR="00CE23AA" w:rsidRDefault="00CE23AA">
      <w:pPr>
        <w:pStyle w:val="ConsPlusNonformat"/>
        <w:jc w:val="both"/>
      </w:pPr>
      <w:r>
        <w:t xml:space="preserve">                              подпись, Ф.И.О.</w:t>
      </w:r>
    </w:p>
    <w:p w:rsidR="00CE23AA" w:rsidRDefault="00CE23AA">
      <w:pPr>
        <w:pStyle w:val="ConsPlusNonformat"/>
        <w:jc w:val="both"/>
      </w:pPr>
    </w:p>
    <w:p w:rsidR="00CE23AA" w:rsidRDefault="00CE23AA">
      <w:pPr>
        <w:pStyle w:val="ConsPlusNonformat"/>
        <w:jc w:val="both"/>
      </w:pPr>
      <w:r>
        <w:t xml:space="preserve">                 М.П.               "__" _________ 20__ г.</w:t>
      </w:r>
    </w:p>
    <w:p w:rsidR="00CE23AA" w:rsidRDefault="00CE23AA">
      <w:pPr>
        <w:pStyle w:val="ConsPlusNormal"/>
        <w:jc w:val="both"/>
      </w:pPr>
    </w:p>
    <w:p w:rsidR="00CE23AA" w:rsidRDefault="00CE23AA">
      <w:pPr>
        <w:pStyle w:val="ConsPlusNormal"/>
        <w:ind w:firstLine="540"/>
        <w:jc w:val="both"/>
      </w:pPr>
      <w:r>
        <w:t>Примечание.</w:t>
      </w:r>
    </w:p>
    <w:p w:rsidR="00CE23AA" w:rsidRDefault="00CE23AA">
      <w:pPr>
        <w:pStyle w:val="ConsPlusNormal"/>
        <w:spacing w:before="220"/>
        <w:ind w:firstLine="540"/>
        <w:jc w:val="both"/>
      </w:pPr>
      <w:r>
        <w:t>1. Личная карточка имеет размер 100 x 70 мм и изготавливается на плотной бумаге белого (светлого) фона либо на пластиковых картах.</w:t>
      </w:r>
    </w:p>
    <w:p w:rsidR="00CE23AA" w:rsidRDefault="00CE23AA">
      <w:pPr>
        <w:pStyle w:val="ConsPlusNormal"/>
        <w:spacing w:before="220"/>
        <w:ind w:firstLine="540"/>
        <w:jc w:val="both"/>
      </w:pPr>
      <w:r>
        <w:t>2. Личной карточке присваивается серия, соответствующая принятой в регионе серии регистрации транспортных средств, и номер, формируемый из двух частей: номера лицензии частной охранной организации, серии и номера удостоверения частного охранника (без пробелов).</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5.2</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(введено </w:t>
            </w:r>
            <w:hyperlink r:id="rId204" w:history="1">
              <w:r>
                <w:rPr>
                  <w:color w:val="0000FF"/>
                </w:rPr>
                <w:t>Приказом</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nformat"/>
        <w:jc w:val="both"/>
      </w:pPr>
      <w:r>
        <w:t xml:space="preserve">                                       Начальнику ________________________</w:t>
      </w:r>
    </w:p>
    <w:p w:rsidR="00CE23AA" w:rsidRDefault="00CE23AA">
      <w:pPr>
        <w:pStyle w:val="ConsPlusNonformat"/>
        <w:jc w:val="both"/>
      </w:pPr>
      <w:r>
        <w:t xml:space="preserve">                                                       (наименование</w:t>
      </w:r>
    </w:p>
    <w:p w:rsidR="00CE23AA" w:rsidRDefault="00CE23AA">
      <w:pPr>
        <w:pStyle w:val="ConsPlusNonformat"/>
        <w:jc w:val="both"/>
      </w:pPr>
      <w:r>
        <w:t xml:space="preserve">                                                  ________________________</w:t>
      </w:r>
    </w:p>
    <w:p w:rsidR="00CE23AA" w:rsidRDefault="00CE23AA">
      <w:pPr>
        <w:pStyle w:val="ConsPlusNonformat"/>
        <w:jc w:val="both"/>
      </w:pPr>
      <w:r>
        <w:t xml:space="preserve">                                                   органа внутренних дел)</w:t>
      </w:r>
    </w:p>
    <w:p w:rsidR="00CE23AA" w:rsidRDefault="00CE23AA">
      <w:pPr>
        <w:pStyle w:val="ConsPlusNonformat"/>
        <w:jc w:val="both"/>
      </w:pPr>
      <w:r>
        <w:t xml:space="preserve">                                                  ________________________</w:t>
      </w:r>
    </w:p>
    <w:p w:rsidR="00CE23AA" w:rsidRDefault="00CE23AA">
      <w:pPr>
        <w:pStyle w:val="ConsPlusNonformat"/>
        <w:jc w:val="both"/>
      </w:pPr>
      <w:r>
        <w:t xml:space="preserve">                                       от         ________________________</w:t>
      </w:r>
    </w:p>
    <w:p w:rsidR="00CE23AA" w:rsidRDefault="00CE23AA">
      <w:pPr>
        <w:pStyle w:val="ConsPlusNonformat"/>
        <w:jc w:val="both"/>
      </w:pPr>
      <w:r>
        <w:t xml:space="preserve">                                                          Фамилия,</w:t>
      </w:r>
    </w:p>
    <w:p w:rsidR="00CE23AA" w:rsidRDefault="00CE23AA">
      <w:pPr>
        <w:pStyle w:val="ConsPlusNonformat"/>
        <w:jc w:val="both"/>
      </w:pPr>
      <w:r>
        <w:t xml:space="preserve">                                                  ________________________</w:t>
      </w:r>
    </w:p>
    <w:p w:rsidR="00CE23AA" w:rsidRDefault="00CE23AA">
      <w:pPr>
        <w:pStyle w:val="ConsPlusNonformat"/>
        <w:jc w:val="both"/>
      </w:pPr>
      <w:r>
        <w:t xml:space="preserve">                                                        имя, отчество</w:t>
      </w:r>
    </w:p>
    <w:p w:rsidR="00CE23AA" w:rsidRDefault="00CE23AA">
      <w:pPr>
        <w:pStyle w:val="ConsPlusNonformat"/>
        <w:jc w:val="both"/>
      </w:pPr>
      <w:r>
        <w:t xml:space="preserve">                                                  ________________________</w:t>
      </w:r>
    </w:p>
    <w:p w:rsidR="00CE23AA" w:rsidRDefault="00CE23AA">
      <w:pPr>
        <w:pStyle w:val="ConsPlusNonformat"/>
        <w:jc w:val="both"/>
      </w:pPr>
      <w:r>
        <w:t xml:space="preserve">                                                         заявителя</w:t>
      </w:r>
    </w:p>
    <w:p w:rsidR="00CE23AA" w:rsidRDefault="00CE23AA">
      <w:pPr>
        <w:pStyle w:val="ConsPlusNonformat"/>
        <w:jc w:val="both"/>
      </w:pPr>
    </w:p>
    <w:p w:rsidR="00CE23AA" w:rsidRDefault="00CE23AA">
      <w:pPr>
        <w:pStyle w:val="ConsPlusNonformat"/>
        <w:jc w:val="both"/>
      </w:pPr>
      <w:bookmarkStart w:id="41" w:name="P2444"/>
      <w:bookmarkEnd w:id="41"/>
      <w:r>
        <w:t xml:space="preserve">                                 ЗАЯВЛЕНИЕ</w:t>
      </w:r>
    </w:p>
    <w:p w:rsidR="00CE23AA" w:rsidRDefault="00CE23AA">
      <w:pPr>
        <w:pStyle w:val="ConsPlusNonformat"/>
        <w:jc w:val="both"/>
      </w:pPr>
      <w:r>
        <w:t xml:space="preserve">               о предоставлении выписки из реестра лицензий</w:t>
      </w:r>
    </w:p>
    <w:p w:rsidR="00CE23AA" w:rsidRDefault="00CE23AA">
      <w:pPr>
        <w:pStyle w:val="ConsPlusNonformat"/>
        <w:jc w:val="both"/>
      </w:pPr>
    </w:p>
    <w:p w:rsidR="00CE23AA" w:rsidRDefault="00CE23AA">
      <w:pPr>
        <w:pStyle w:val="ConsPlusNonformat"/>
        <w:jc w:val="both"/>
      </w:pPr>
      <w:r>
        <w:t xml:space="preserve">    Прошу  Вас  предоставить  выписку  из реестра лицензий на осуществление</w:t>
      </w:r>
    </w:p>
    <w:p w:rsidR="00CE23AA" w:rsidRDefault="00CE23AA">
      <w:pPr>
        <w:pStyle w:val="ConsPlusNonformat"/>
        <w:jc w:val="both"/>
      </w:pPr>
      <w:r>
        <w:t>частной охранной деятельности  в  отношении  частной  охранной  организации</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(наименование юридического лица,</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адрес его местонахождения,</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иная имеющаяся информация: (ИНН, ОГРН))</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p>
    <w:p w:rsidR="00CE23AA" w:rsidRDefault="00CE23AA">
      <w:pPr>
        <w:pStyle w:val="ConsPlusNonformat"/>
        <w:jc w:val="both"/>
      </w:pPr>
      <w:r>
        <w:t xml:space="preserve">    Допускается   направление  заявления  в  лицензирующий  орган  в  форме</w:t>
      </w:r>
    </w:p>
    <w:p w:rsidR="00CE23AA" w:rsidRDefault="00CE23AA">
      <w:pPr>
        <w:pStyle w:val="ConsPlusNonformat"/>
        <w:jc w:val="both"/>
      </w:pPr>
      <w:r>
        <w:t>электронного документа, подписанного электронной подписью.</w:t>
      </w:r>
    </w:p>
    <w:p w:rsidR="00CE23AA" w:rsidRDefault="00CE23AA">
      <w:pPr>
        <w:pStyle w:val="ConsPlusNonformat"/>
        <w:jc w:val="both"/>
      </w:pPr>
    </w:p>
    <w:p w:rsidR="00CE23AA" w:rsidRDefault="00CE23AA">
      <w:pPr>
        <w:pStyle w:val="ConsPlusNonformat"/>
        <w:jc w:val="both"/>
      </w:pPr>
      <w:r>
        <w:t>_____________                             _________________________________</w:t>
      </w:r>
    </w:p>
    <w:p w:rsidR="00CE23AA" w:rsidRDefault="00CE23AA">
      <w:pPr>
        <w:pStyle w:val="ConsPlusNonformat"/>
        <w:jc w:val="both"/>
      </w:pPr>
      <w:r>
        <w:t xml:space="preserve">  (подпись)                                 (фамилия, инициалы заявителя)</w:t>
      </w:r>
    </w:p>
    <w:p w:rsidR="00CE23AA" w:rsidRDefault="00CE23AA">
      <w:pPr>
        <w:pStyle w:val="ConsPlusNonformat"/>
        <w:jc w:val="both"/>
      </w:pPr>
    </w:p>
    <w:p w:rsidR="00CE23AA" w:rsidRDefault="00CE23AA">
      <w:pPr>
        <w:pStyle w:val="ConsPlusNonformat"/>
        <w:jc w:val="both"/>
      </w:pPr>
      <w:r>
        <w:t>"__" ______________ 20__ г.</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5.3</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(введено </w:t>
            </w:r>
            <w:hyperlink r:id="rId205" w:history="1">
              <w:r>
                <w:rPr>
                  <w:color w:val="0000FF"/>
                </w:rPr>
                <w:t>Приказом</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nformat"/>
        <w:jc w:val="both"/>
      </w:pPr>
      <w:bookmarkStart w:id="42" w:name="P2479"/>
      <w:bookmarkEnd w:id="42"/>
      <w:r>
        <w:t xml:space="preserve">                                Уведомление</w:t>
      </w:r>
    </w:p>
    <w:p w:rsidR="00CE23AA" w:rsidRDefault="00CE23AA">
      <w:pPr>
        <w:pStyle w:val="ConsPlusNonformat"/>
        <w:jc w:val="both"/>
      </w:pPr>
      <w:r>
        <w:t xml:space="preserve">             о необходимости устранения в тридцатидневный срок</w:t>
      </w:r>
    </w:p>
    <w:p w:rsidR="00CE23AA" w:rsidRDefault="00CE23AA">
      <w:pPr>
        <w:pStyle w:val="ConsPlusNonformat"/>
        <w:jc w:val="both"/>
      </w:pPr>
      <w:r>
        <w:t xml:space="preserve">          выявленных нарушений и (или) представления документов,</w:t>
      </w:r>
    </w:p>
    <w:p w:rsidR="00CE23AA" w:rsidRDefault="00CE23AA">
      <w:pPr>
        <w:pStyle w:val="ConsPlusNonformat"/>
        <w:jc w:val="both"/>
      </w:pPr>
      <w:r>
        <w:t xml:space="preserve">                            которые отсутствуют</w:t>
      </w:r>
    </w:p>
    <w:p w:rsidR="00CE23AA" w:rsidRDefault="00CE23AA">
      <w:pPr>
        <w:pStyle w:val="ConsPlusNonformat"/>
        <w:jc w:val="both"/>
      </w:pPr>
    </w:p>
    <w:p w:rsidR="00CE23AA" w:rsidRDefault="00CE23AA">
      <w:pPr>
        <w:pStyle w:val="ConsPlusNonformat"/>
        <w:jc w:val="both"/>
      </w:pPr>
      <w:r>
        <w:t xml:space="preserve">    Уведомляем,  что Ваше заявление вх. N ____ от "__" __________ 20__ г. о</w:t>
      </w:r>
    </w:p>
    <w:p w:rsidR="00CE23AA" w:rsidRDefault="00CE23AA">
      <w:pPr>
        <w:pStyle w:val="ConsPlusNonformat"/>
        <w:jc w:val="both"/>
      </w:pPr>
      <w:r>
        <w:t>предоставлении (переоформлении) лицензии на частную  охранную  деятельность</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рассмотрено.</w:t>
      </w:r>
    </w:p>
    <w:p w:rsidR="00CE23AA" w:rsidRDefault="00CE23AA">
      <w:pPr>
        <w:pStyle w:val="ConsPlusNonformat"/>
        <w:jc w:val="both"/>
      </w:pPr>
      <w:r>
        <w:t>Руководством ______________________________________________________________</w:t>
      </w:r>
    </w:p>
    <w:p w:rsidR="00CE23AA" w:rsidRDefault="00CE23AA">
      <w:pPr>
        <w:pStyle w:val="ConsPlusNonformat"/>
        <w:jc w:val="both"/>
      </w:pPr>
      <w:r>
        <w:t xml:space="preserve">                   (наименование территориального органа МВД России)</w:t>
      </w:r>
    </w:p>
    <w:p w:rsidR="00CE23AA" w:rsidRDefault="00CE23AA">
      <w:pPr>
        <w:pStyle w:val="ConsPlusNonformat"/>
        <w:jc w:val="both"/>
      </w:pPr>
      <w:r>
        <w:t>проведена  проверка возможности  выполнения  Вами  лицензионных  требований</w:t>
      </w:r>
    </w:p>
    <w:p w:rsidR="00CE23AA" w:rsidRDefault="00CE23AA">
      <w:pPr>
        <w:pStyle w:val="ConsPlusNonformat"/>
        <w:jc w:val="both"/>
      </w:pPr>
      <w:r>
        <w:t xml:space="preserve">и  условий согласно  </w:t>
      </w:r>
      <w:hyperlink r:id="rId206" w:history="1">
        <w:r>
          <w:rPr>
            <w:color w:val="0000FF"/>
          </w:rPr>
          <w:t>статье  13</w:t>
        </w:r>
      </w:hyperlink>
      <w:r>
        <w:t xml:space="preserve"> или </w:t>
      </w:r>
      <w:hyperlink r:id="rId207" w:history="1">
        <w:r>
          <w:rPr>
            <w:color w:val="0000FF"/>
          </w:rPr>
          <w:t>18</w:t>
        </w:r>
      </w:hyperlink>
      <w:r>
        <w:t xml:space="preserve"> Федерального закона от 4 мая 2011 г.</w:t>
      </w:r>
    </w:p>
    <w:p w:rsidR="00CE23AA" w:rsidRDefault="00CE23AA">
      <w:pPr>
        <w:pStyle w:val="ConsPlusNonformat"/>
        <w:jc w:val="both"/>
      </w:pPr>
      <w:r>
        <w:t>N 99-ФЗ "О  лицензировании  отдельных  видов  деятельности".</w:t>
      </w:r>
    </w:p>
    <w:p w:rsidR="00CE23AA" w:rsidRDefault="00CE23AA">
      <w:pPr>
        <w:pStyle w:val="ConsPlusNonformat"/>
        <w:jc w:val="both"/>
      </w:pPr>
      <w:r>
        <w:t>В результате проверки установлено следующее.</w:t>
      </w:r>
    </w:p>
    <w:p w:rsidR="00CE23AA" w:rsidRDefault="00CE23AA">
      <w:pPr>
        <w:pStyle w:val="ConsPlusNonformat"/>
        <w:jc w:val="both"/>
      </w:pPr>
      <w:r>
        <w:t>Документы Вами представлены не в полном объеме 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(указать какие)</w:t>
      </w:r>
    </w:p>
    <w:p w:rsidR="00CE23AA" w:rsidRDefault="00CE23AA">
      <w:pPr>
        <w:pStyle w:val="ConsPlusNonformat"/>
        <w:jc w:val="both"/>
      </w:pPr>
      <w:r>
        <w:t>достоверность  сведений,  указанных  в   заявлении  и (или)  прилагаемых  к</w:t>
      </w:r>
    </w:p>
    <w:p w:rsidR="00CE23AA" w:rsidRDefault="00CE23AA">
      <w:pPr>
        <w:pStyle w:val="ConsPlusNonformat"/>
        <w:jc w:val="both"/>
      </w:pPr>
      <w:r>
        <w:t>нему  документах,  не  подтверждена  при их проверке. Требования и условия,</w:t>
      </w:r>
    </w:p>
    <w:p w:rsidR="00CE23AA" w:rsidRDefault="00CE23AA">
      <w:pPr>
        <w:pStyle w:val="ConsPlusNonformat"/>
        <w:jc w:val="both"/>
      </w:pPr>
      <w:r>
        <w:t>предъявляемые  указанными  нормативными правовыми актами и Административным</w:t>
      </w:r>
    </w:p>
    <w:p w:rsidR="00CE23AA" w:rsidRDefault="00CE23AA">
      <w:pPr>
        <w:pStyle w:val="ConsPlusNonformat"/>
        <w:jc w:val="both"/>
      </w:pPr>
      <w:r>
        <w:t>регламентом _______________________________________________________________</w:t>
      </w:r>
    </w:p>
    <w:p w:rsidR="00CE23AA" w:rsidRDefault="00CE23AA">
      <w:pPr>
        <w:pStyle w:val="ConsPlusNonformat"/>
        <w:jc w:val="both"/>
      </w:pPr>
      <w:r>
        <w:t xml:space="preserve">                          (указываются выявленные недостатки)</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 не выполнены.</w:t>
      </w:r>
    </w:p>
    <w:p w:rsidR="00CE23AA" w:rsidRDefault="00CE23AA">
      <w:pPr>
        <w:pStyle w:val="ConsPlusNonformat"/>
        <w:jc w:val="both"/>
      </w:pPr>
      <w:r>
        <w:t xml:space="preserve">    В  связи  с  нарушением  установленных </w:t>
      </w:r>
      <w:hyperlink r:id="rId208" w:history="1">
        <w:r>
          <w:rPr>
            <w:color w:val="0000FF"/>
          </w:rPr>
          <w:t>частью 1 статьи 13</w:t>
        </w:r>
      </w:hyperlink>
      <w:r>
        <w:t xml:space="preserve"> или </w:t>
      </w:r>
      <w:hyperlink r:id="rId209" w:history="1">
        <w:r>
          <w:rPr>
            <w:color w:val="0000FF"/>
          </w:rPr>
          <w:t>частью 12</w:t>
        </w:r>
      </w:hyperlink>
    </w:p>
    <w:p w:rsidR="00CE23AA" w:rsidRDefault="00CE23AA">
      <w:pPr>
        <w:pStyle w:val="ConsPlusNonformat"/>
        <w:jc w:val="both"/>
      </w:pPr>
      <w:r>
        <w:t>статьи   18   Федерального   закона   "О   лицензировании  отдельных  видов</w:t>
      </w:r>
    </w:p>
    <w:p w:rsidR="00CE23AA" w:rsidRDefault="00CE23AA">
      <w:pPr>
        <w:pStyle w:val="ConsPlusNonformat"/>
        <w:jc w:val="both"/>
      </w:pPr>
      <w:r>
        <w:t>деятельности" требований 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(указываются нормы правовых актов)</w:t>
      </w:r>
    </w:p>
    <w:p w:rsidR="00CE23AA" w:rsidRDefault="00CE23AA">
      <w:pPr>
        <w:pStyle w:val="ConsPlusNonformat"/>
        <w:jc w:val="both"/>
      </w:pPr>
      <w:r>
        <w:t>принять положительное решение о принятии к рассмотрению Вашего заявления не</w:t>
      </w:r>
    </w:p>
    <w:p w:rsidR="00CE23AA" w:rsidRDefault="00CE23AA">
      <w:pPr>
        <w:pStyle w:val="ConsPlusNonformat"/>
        <w:jc w:val="both"/>
      </w:pPr>
      <w:r>
        <w:t>представляется возможным.</w:t>
      </w:r>
    </w:p>
    <w:p w:rsidR="00CE23AA" w:rsidRDefault="00CE23AA">
      <w:pPr>
        <w:pStyle w:val="ConsPlusNonformat"/>
        <w:jc w:val="both"/>
      </w:pPr>
      <w:r>
        <w:t xml:space="preserve">    Согласно  требованиям,  установленным  указанным  нормативным  правовым</w:t>
      </w:r>
    </w:p>
    <w:p w:rsidR="00CE23AA" w:rsidRDefault="00CE23AA">
      <w:pPr>
        <w:pStyle w:val="ConsPlusNonformat"/>
        <w:jc w:val="both"/>
      </w:pPr>
      <w:r>
        <w:t>актом,  Вам  необходимо в срок до "__" ________ 20__ г. устранить следующие</w:t>
      </w:r>
    </w:p>
    <w:p w:rsidR="00CE23AA" w:rsidRDefault="00CE23AA">
      <w:pPr>
        <w:pStyle w:val="ConsPlusNonformat"/>
        <w:jc w:val="both"/>
      </w:pPr>
      <w:r>
        <w:t>нарушения 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lastRenderedPageBreak/>
        <w:t>___________________________________________________________________________</w:t>
      </w:r>
    </w:p>
    <w:p w:rsidR="00CE23AA" w:rsidRDefault="00CE23AA">
      <w:pPr>
        <w:pStyle w:val="ConsPlusNonformat"/>
        <w:jc w:val="both"/>
      </w:pPr>
      <w:r>
        <w:t>и (или) представить отсутствующие документы</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Срок предоставления государственной услуги по заявлению вх. N ______ от</w:t>
      </w:r>
    </w:p>
    <w:p w:rsidR="00CE23AA" w:rsidRDefault="00CE23AA">
      <w:pPr>
        <w:pStyle w:val="ConsPlusNonformat"/>
        <w:jc w:val="both"/>
      </w:pPr>
      <w:r>
        <w:t>"__" __________ 20__ г. приостановлен до поступления в лицензирующий  орган</w:t>
      </w:r>
    </w:p>
    <w:p w:rsidR="00CE23AA" w:rsidRDefault="00CE23AA">
      <w:pPr>
        <w:pStyle w:val="ConsPlusNonformat"/>
        <w:jc w:val="both"/>
      </w:pPr>
      <w:r>
        <w:t>надлежащим   образом  оформленного  заявления  и  (или)   в  полном  объеме</w:t>
      </w:r>
    </w:p>
    <w:p w:rsidR="00CE23AA" w:rsidRDefault="00CE23AA">
      <w:pPr>
        <w:pStyle w:val="ConsPlusNonformat"/>
        <w:jc w:val="both"/>
      </w:pPr>
      <w:r>
        <w:t>прилагаемых к нему документов.</w:t>
      </w:r>
    </w:p>
    <w:p w:rsidR="00CE23AA" w:rsidRDefault="00CE23AA">
      <w:pPr>
        <w:pStyle w:val="ConsPlusNonformat"/>
        <w:jc w:val="both"/>
      </w:pPr>
    </w:p>
    <w:p w:rsidR="00CE23AA" w:rsidRDefault="00CE23AA">
      <w:pPr>
        <w:pStyle w:val="ConsPlusNonformat"/>
        <w:jc w:val="both"/>
      </w:pPr>
      <w:r>
        <w:t>Начальник __________________________</w:t>
      </w:r>
    </w:p>
    <w:p w:rsidR="00CE23AA" w:rsidRDefault="00CE23AA">
      <w:pPr>
        <w:pStyle w:val="ConsPlusNonformat"/>
        <w:jc w:val="both"/>
      </w:pPr>
      <w:r>
        <w:t xml:space="preserve">           (территориального органа</w:t>
      </w:r>
    </w:p>
    <w:p w:rsidR="00CE23AA" w:rsidRDefault="00CE23AA">
      <w:pPr>
        <w:pStyle w:val="ConsPlusNonformat"/>
        <w:jc w:val="both"/>
      </w:pPr>
      <w:r>
        <w:t>____________________________________</w:t>
      </w:r>
    </w:p>
    <w:p w:rsidR="00CE23AA" w:rsidRDefault="00CE23AA">
      <w:pPr>
        <w:pStyle w:val="ConsPlusNonformat"/>
        <w:jc w:val="both"/>
      </w:pPr>
      <w:r>
        <w:t xml:space="preserve">             МВД России)</w:t>
      </w:r>
    </w:p>
    <w:p w:rsidR="00CE23AA" w:rsidRDefault="00CE23AA">
      <w:pPr>
        <w:pStyle w:val="ConsPlusNonformat"/>
        <w:jc w:val="both"/>
      </w:pPr>
      <w:r>
        <w:t>____________________________________</w:t>
      </w:r>
    </w:p>
    <w:p w:rsidR="00CE23AA" w:rsidRDefault="00CE23AA">
      <w:pPr>
        <w:pStyle w:val="ConsPlusNonformat"/>
        <w:jc w:val="both"/>
      </w:pPr>
      <w:r>
        <w:t xml:space="preserve">  (подпись)    (фамилия, инициалы)</w:t>
      </w:r>
    </w:p>
    <w:p w:rsidR="00CE23AA" w:rsidRDefault="00CE23AA">
      <w:pPr>
        <w:pStyle w:val="ConsPlusNonformat"/>
        <w:jc w:val="both"/>
      </w:pPr>
    </w:p>
    <w:p w:rsidR="00CE23AA" w:rsidRDefault="00CE23AA">
      <w:pPr>
        <w:pStyle w:val="ConsPlusNonformat"/>
        <w:jc w:val="both"/>
      </w:pPr>
      <w:r>
        <w:t>"__" _________________ 20__ г.</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6</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jc w:val="both"/>
      </w:pPr>
    </w:p>
    <w:p w:rsidR="00CE23AA" w:rsidRDefault="00CE23AA">
      <w:pPr>
        <w:pStyle w:val="ConsPlusNonformat"/>
        <w:jc w:val="both"/>
      </w:pPr>
      <w:bookmarkStart w:id="43" w:name="P2553"/>
      <w:bookmarkEnd w:id="43"/>
      <w:r>
        <w:t xml:space="preserve">                                   ОПИСЬ</w:t>
      </w:r>
    </w:p>
    <w:p w:rsidR="00CE23AA" w:rsidRDefault="00CE23AA">
      <w:pPr>
        <w:pStyle w:val="ConsPlusNonformat"/>
        <w:jc w:val="both"/>
      </w:pPr>
      <w:r>
        <w:t xml:space="preserve">             документов, представляемых для получения лицензии</w:t>
      </w:r>
    </w:p>
    <w:p w:rsidR="00CE23AA" w:rsidRDefault="00CE23AA">
      <w:pPr>
        <w:pStyle w:val="ConsPlusNonformat"/>
        <w:jc w:val="both"/>
      </w:pP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(Фамилия, имя, отчество, наименование юридического лица,</w:t>
      </w:r>
    </w:p>
    <w:p w:rsidR="00CE23AA" w:rsidRDefault="00CE23AA">
      <w:pPr>
        <w:pStyle w:val="ConsPlusNonformat"/>
        <w:jc w:val="both"/>
      </w:pPr>
      <w:r>
        <w:t xml:space="preserve">                    адрес государственной регистрации)</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8"/>
        <w:gridCol w:w="6120"/>
        <w:gridCol w:w="1946"/>
      </w:tblGrid>
      <w:tr w:rsidR="00CE23AA">
        <w:tc>
          <w:tcPr>
            <w:tcW w:w="898" w:type="dxa"/>
          </w:tcPr>
          <w:p w:rsidR="00CE23AA" w:rsidRDefault="00CE23AA">
            <w:pPr>
              <w:pStyle w:val="ConsPlusNormal"/>
              <w:jc w:val="center"/>
            </w:pPr>
            <w:r>
              <w:t>N п/п</w:t>
            </w:r>
          </w:p>
        </w:tc>
        <w:tc>
          <w:tcPr>
            <w:tcW w:w="6120" w:type="dxa"/>
          </w:tcPr>
          <w:p w:rsidR="00CE23AA" w:rsidRDefault="00CE23AA">
            <w:pPr>
              <w:pStyle w:val="ConsPlusNormal"/>
              <w:jc w:val="center"/>
            </w:pPr>
            <w:r>
              <w:t>Наименование документа</w:t>
            </w:r>
          </w:p>
        </w:tc>
        <w:tc>
          <w:tcPr>
            <w:tcW w:w="1946" w:type="dxa"/>
          </w:tcPr>
          <w:p w:rsidR="00CE23AA" w:rsidRDefault="00CE23AA">
            <w:pPr>
              <w:pStyle w:val="ConsPlusNormal"/>
              <w:jc w:val="center"/>
            </w:pPr>
            <w:r>
              <w:t>Количество листов</w:t>
            </w:r>
          </w:p>
        </w:tc>
      </w:tr>
      <w:tr w:rsidR="00CE23AA">
        <w:tc>
          <w:tcPr>
            <w:tcW w:w="898" w:type="dxa"/>
          </w:tcPr>
          <w:p w:rsidR="00CE23AA" w:rsidRDefault="00CE23AA">
            <w:pPr>
              <w:pStyle w:val="ConsPlusNormal"/>
              <w:jc w:val="both"/>
            </w:pPr>
          </w:p>
        </w:tc>
        <w:tc>
          <w:tcPr>
            <w:tcW w:w="6120" w:type="dxa"/>
          </w:tcPr>
          <w:p w:rsidR="00CE23AA" w:rsidRDefault="00CE23AA">
            <w:pPr>
              <w:pStyle w:val="ConsPlusNormal"/>
              <w:jc w:val="both"/>
            </w:pPr>
          </w:p>
        </w:tc>
        <w:tc>
          <w:tcPr>
            <w:tcW w:w="1946" w:type="dxa"/>
          </w:tcPr>
          <w:p w:rsidR="00CE23AA" w:rsidRDefault="00CE23AA">
            <w:pPr>
              <w:pStyle w:val="ConsPlusNormal"/>
              <w:jc w:val="both"/>
            </w:pPr>
          </w:p>
        </w:tc>
      </w:tr>
      <w:tr w:rsidR="00CE23AA">
        <w:tc>
          <w:tcPr>
            <w:tcW w:w="898" w:type="dxa"/>
          </w:tcPr>
          <w:p w:rsidR="00CE23AA" w:rsidRDefault="00CE23AA">
            <w:pPr>
              <w:pStyle w:val="ConsPlusNormal"/>
              <w:jc w:val="both"/>
            </w:pPr>
          </w:p>
        </w:tc>
        <w:tc>
          <w:tcPr>
            <w:tcW w:w="6120" w:type="dxa"/>
          </w:tcPr>
          <w:p w:rsidR="00CE23AA" w:rsidRDefault="00CE23AA">
            <w:pPr>
              <w:pStyle w:val="ConsPlusNormal"/>
              <w:jc w:val="both"/>
            </w:pPr>
          </w:p>
        </w:tc>
        <w:tc>
          <w:tcPr>
            <w:tcW w:w="1946" w:type="dxa"/>
          </w:tcPr>
          <w:p w:rsidR="00CE23AA" w:rsidRDefault="00CE23AA">
            <w:pPr>
              <w:pStyle w:val="ConsPlusNormal"/>
              <w:jc w:val="both"/>
            </w:pPr>
          </w:p>
        </w:tc>
      </w:tr>
      <w:tr w:rsidR="00CE23AA">
        <w:tc>
          <w:tcPr>
            <w:tcW w:w="898" w:type="dxa"/>
          </w:tcPr>
          <w:p w:rsidR="00CE23AA" w:rsidRDefault="00CE23AA">
            <w:pPr>
              <w:pStyle w:val="ConsPlusNormal"/>
              <w:jc w:val="both"/>
            </w:pPr>
          </w:p>
        </w:tc>
        <w:tc>
          <w:tcPr>
            <w:tcW w:w="6120" w:type="dxa"/>
          </w:tcPr>
          <w:p w:rsidR="00CE23AA" w:rsidRDefault="00CE23AA">
            <w:pPr>
              <w:pStyle w:val="ConsPlusNormal"/>
              <w:jc w:val="both"/>
            </w:pPr>
          </w:p>
        </w:tc>
        <w:tc>
          <w:tcPr>
            <w:tcW w:w="1946" w:type="dxa"/>
          </w:tcPr>
          <w:p w:rsidR="00CE23AA" w:rsidRDefault="00CE23AA">
            <w:pPr>
              <w:pStyle w:val="ConsPlusNormal"/>
              <w:jc w:val="both"/>
            </w:pPr>
          </w:p>
        </w:tc>
      </w:tr>
      <w:tr w:rsidR="00CE23AA">
        <w:tc>
          <w:tcPr>
            <w:tcW w:w="898" w:type="dxa"/>
          </w:tcPr>
          <w:p w:rsidR="00CE23AA" w:rsidRDefault="00CE23AA">
            <w:pPr>
              <w:pStyle w:val="ConsPlusNormal"/>
              <w:jc w:val="both"/>
            </w:pPr>
          </w:p>
        </w:tc>
        <w:tc>
          <w:tcPr>
            <w:tcW w:w="6120" w:type="dxa"/>
          </w:tcPr>
          <w:p w:rsidR="00CE23AA" w:rsidRDefault="00CE23AA">
            <w:pPr>
              <w:pStyle w:val="ConsPlusNormal"/>
              <w:jc w:val="both"/>
            </w:pPr>
          </w:p>
        </w:tc>
        <w:tc>
          <w:tcPr>
            <w:tcW w:w="1946" w:type="dxa"/>
          </w:tcPr>
          <w:p w:rsidR="00CE23AA" w:rsidRDefault="00CE23AA">
            <w:pPr>
              <w:pStyle w:val="ConsPlusNormal"/>
              <w:jc w:val="both"/>
            </w:pPr>
          </w:p>
        </w:tc>
      </w:tr>
      <w:tr w:rsidR="00CE23AA">
        <w:tc>
          <w:tcPr>
            <w:tcW w:w="898" w:type="dxa"/>
          </w:tcPr>
          <w:p w:rsidR="00CE23AA" w:rsidRDefault="00CE23AA">
            <w:pPr>
              <w:pStyle w:val="ConsPlusNormal"/>
              <w:jc w:val="both"/>
            </w:pPr>
          </w:p>
        </w:tc>
        <w:tc>
          <w:tcPr>
            <w:tcW w:w="6120" w:type="dxa"/>
          </w:tcPr>
          <w:p w:rsidR="00CE23AA" w:rsidRDefault="00CE23AA">
            <w:pPr>
              <w:pStyle w:val="ConsPlusNormal"/>
              <w:jc w:val="both"/>
            </w:pPr>
          </w:p>
        </w:tc>
        <w:tc>
          <w:tcPr>
            <w:tcW w:w="1946" w:type="dxa"/>
          </w:tcPr>
          <w:p w:rsidR="00CE23AA" w:rsidRDefault="00CE23AA">
            <w:pPr>
              <w:pStyle w:val="ConsPlusNormal"/>
              <w:jc w:val="both"/>
            </w:pPr>
          </w:p>
        </w:tc>
      </w:tr>
    </w:tbl>
    <w:p w:rsidR="00CE23AA" w:rsidRDefault="00CE23AA">
      <w:pPr>
        <w:pStyle w:val="ConsPlusNormal"/>
        <w:jc w:val="both"/>
      </w:pPr>
    </w:p>
    <w:p w:rsidR="00CE23AA" w:rsidRDefault="00CE23AA">
      <w:pPr>
        <w:pStyle w:val="ConsPlusNonformat"/>
        <w:jc w:val="both"/>
      </w:pPr>
      <w:r>
        <w:t xml:space="preserve">                            ___________________         Инициалы, Фамилия</w:t>
      </w:r>
    </w:p>
    <w:p w:rsidR="00CE23AA" w:rsidRDefault="00CE23AA">
      <w:pPr>
        <w:pStyle w:val="ConsPlusNonformat"/>
        <w:jc w:val="both"/>
      </w:pPr>
      <w:r>
        <w:t xml:space="preserve">                                 (подпись)</w:t>
      </w:r>
    </w:p>
    <w:p w:rsidR="00CE23AA" w:rsidRDefault="00CE23AA">
      <w:pPr>
        <w:pStyle w:val="ConsPlusNonformat"/>
        <w:jc w:val="both"/>
      </w:pPr>
    </w:p>
    <w:p w:rsidR="00CE23AA" w:rsidRDefault="00CE23AA">
      <w:pPr>
        <w:pStyle w:val="ConsPlusNonformat"/>
        <w:jc w:val="both"/>
      </w:pPr>
      <w:r>
        <w:t>Документы согласно описи принял:</w:t>
      </w:r>
    </w:p>
    <w:p w:rsidR="00CE23AA" w:rsidRDefault="00CE23AA">
      <w:pPr>
        <w:pStyle w:val="ConsPlusNonformat"/>
        <w:jc w:val="both"/>
      </w:pPr>
      <w:r>
        <w:t>____________________________________________ ___________ __________________</w:t>
      </w:r>
    </w:p>
    <w:p w:rsidR="00CE23AA" w:rsidRDefault="00CE23AA">
      <w:pPr>
        <w:pStyle w:val="ConsPlusNonformat"/>
        <w:jc w:val="both"/>
      </w:pPr>
      <w:r>
        <w:t>(должность сотрудника, принявшего заявление)  (подпись)       (Ф.И.О.)</w:t>
      </w:r>
    </w:p>
    <w:p w:rsidR="00CE23AA" w:rsidRDefault="00CE23AA">
      <w:pPr>
        <w:pStyle w:val="ConsPlusNonformat"/>
        <w:jc w:val="both"/>
      </w:pPr>
    </w:p>
    <w:p w:rsidR="00CE23AA" w:rsidRDefault="00CE23AA">
      <w:pPr>
        <w:pStyle w:val="ConsPlusNonformat"/>
        <w:jc w:val="both"/>
      </w:pPr>
      <w:r>
        <w:t>"__" _______________ 20__ г.</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7</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ind w:firstLine="540"/>
        <w:jc w:val="both"/>
      </w:pPr>
    </w:p>
    <w:p w:rsidR="00CE23AA" w:rsidRDefault="00CE23AA">
      <w:pPr>
        <w:pStyle w:val="ConsPlusNormal"/>
        <w:jc w:val="center"/>
      </w:pPr>
      <w:bookmarkStart w:id="44" w:name="P2600"/>
      <w:bookmarkEnd w:id="44"/>
      <w:r>
        <w:t>ТАЛОН-УВЕДОМЛЕНИЕ</w:t>
      </w:r>
    </w:p>
    <w:p w:rsidR="00CE23AA" w:rsidRDefault="00CE23AA">
      <w:pPr>
        <w:pStyle w:val="ConsPlusNormal"/>
        <w:jc w:val="both"/>
      </w:pPr>
    </w:p>
    <w:p w:rsidR="00CE23AA" w:rsidRDefault="00CE23AA">
      <w:pPr>
        <w:pStyle w:val="ConsPlusNonformat"/>
        <w:jc w:val="both"/>
      </w:pPr>
      <w:r>
        <w:t>┌────────────────────────────────────┬────────────────────────────────────┐</w:t>
      </w:r>
    </w:p>
    <w:p w:rsidR="00CE23AA" w:rsidRDefault="00CE23AA">
      <w:pPr>
        <w:pStyle w:val="ConsPlusNonformat"/>
        <w:jc w:val="both"/>
      </w:pPr>
      <w:r>
        <w:t>│ КОРЕШОК ТАЛОНА-УВЕДОМЛЕНИЯ N ____  │      ТАЛОН-УВЕДОМЛЕНИЕ N ____      │</w:t>
      </w:r>
    </w:p>
    <w:p w:rsidR="00CE23AA" w:rsidRDefault="00CE23AA">
      <w:pPr>
        <w:pStyle w:val="ConsPlusNonformat"/>
        <w:jc w:val="both"/>
      </w:pPr>
      <w:r>
        <w:t>├────────────────────────────────────┼────────────────────────────────────┤</w:t>
      </w:r>
    </w:p>
    <w:p w:rsidR="00CE23AA" w:rsidRDefault="00CE23AA">
      <w:pPr>
        <w:pStyle w:val="ConsPlusNonformat"/>
        <w:jc w:val="both"/>
      </w:pPr>
      <w:r>
        <w:t>│Заявление о                         │Ваше заявление о                    │</w:t>
      </w:r>
    </w:p>
    <w:p w:rsidR="00CE23AA" w:rsidRDefault="00CE23AA">
      <w:pPr>
        <w:pStyle w:val="ConsPlusNonformat"/>
        <w:jc w:val="both"/>
      </w:pPr>
      <w:r>
        <w:t>│____________________________________│____________________________________│</w:t>
      </w:r>
    </w:p>
    <w:p w:rsidR="00CE23AA" w:rsidRDefault="00CE23AA">
      <w:pPr>
        <w:pStyle w:val="ConsPlusNonformat"/>
        <w:jc w:val="both"/>
      </w:pPr>
      <w:r>
        <w:t>│  (указывается краткое содержание   │____________________________________│</w:t>
      </w:r>
    </w:p>
    <w:p w:rsidR="00CE23AA" w:rsidRDefault="00CE23AA">
      <w:pPr>
        <w:pStyle w:val="ConsPlusNonformat"/>
        <w:jc w:val="both"/>
      </w:pPr>
      <w:r>
        <w:t>│             заявления)             │  (указывается краткое содержание   │</w:t>
      </w:r>
    </w:p>
    <w:p w:rsidR="00CE23AA" w:rsidRDefault="00CE23AA">
      <w:pPr>
        <w:pStyle w:val="ConsPlusNonformat"/>
        <w:jc w:val="both"/>
      </w:pPr>
      <w:r>
        <w:t>│____________________________________│             заявления)             │</w:t>
      </w:r>
    </w:p>
    <w:p w:rsidR="00CE23AA" w:rsidRDefault="00CE23AA">
      <w:pPr>
        <w:pStyle w:val="ConsPlusNonformat"/>
        <w:jc w:val="both"/>
      </w:pPr>
      <w:r>
        <w:t>│____________________________________│____________________________________│</w:t>
      </w:r>
    </w:p>
    <w:p w:rsidR="00CE23AA" w:rsidRDefault="00CE23AA">
      <w:pPr>
        <w:pStyle w:val="ConsPlusNonformat"/>
        <w:jc w:val="both"/>
      </w:pPr>
      <w:r>
        <w:t>│____________________________________│____________________________________│</w:t>
      </w:r>
    </w:p>
    <w:p w:rsidR="00CE23AA" w:rsidRDefault="00CE23AA">
      <w:pPr>
        <w:pStyle w:val="ConsPlusNonformat"/>
        <w:jc w:val="both"/>
      </w:pPr>
      <w:r>
        <w:t>│с приложением на ________ листах    │____________________________________│</w:t>
      </w:r>
    </w:p>
    <w:p w:rsidR="00CE23AA" w:rsidRDefault="00CE23AA">
      <w:pPr>
        <w:pStyle w:val="ConsPlusNonformat"/>
        <w:jc w:val="both"/>
      </w:pPr>
      <w:r>
        <w:t>│принято от                          │с приложением на ________ листах    │</w:t>
      </w:r>
    </w:p>
    <w:p w:rsidR="00CE23AA" w:rsidRDefault="00CE23AA">
      <w:pPr>
        <w:pStyle w:val="ConsPlusNonformat"/>
        <w:jc w:val="both"/>
      </w:pPr>
      <w:r>
        <w:t>│____________________________________│принято                             │</w:t>
      </w:r>
    </w:p>
    <w:p w:rsidR="00CE23AA" w:rsidRDefault="00CE23AA">
      <w:pPr>
        <w:pStyle w:val="ConsPlusNonformat"/>
        <w:jc w:val="both"/>
      </w:pPr>
      <w:r>
        <w:t>│____________________________________│для     изучения     и      принятия│</w:t>
      </w:r>
    </w:p>
    <w:p w:rsidR="00CE23AA" w:rsidRDefault="00CE23AA">
      <w:pPr>
        <w:pStyle w:val="ConsPlusNonformat"/>
        <w:jc w:val="both"/>
      </w:pPr>
      <w:r>
        <w:t>│____________________________________│соответствующего решения.           │</w:t>
      </w:r>
    </w:p>
    <w:p w:rsidR="00CE23AA" w:rsidRDefault="00CE23AA">
      <w:pPr>
        <w:pStyle w:val="ConsPlusNonformat"/>
        <w:jc w:val="both"/>
      </w:pPr>
      <w:r>
        <w:t>│  (руководитель юридического лица)  │  О результатах вам будет сообщено в│</w:t>
      </w:r>
    </w:p>
    <w:p w:rsidR="00CE23AA" w:rsidRDefault="00CE23AA">
      <w:pPr>
        <w:pStyle w:val="ConsPlusNonformat"/>
        <w:jc w:val="both"/>
      </w:pPr>
      <w:r>
        <w:t>│                                    │течение 45 дней.                    │</w:t>
      </w:r>
    </w:p>
    <w:p w:rsidR="00CE23AA" w:rsidRDefault="00CE23AA">
      <w:pPr>
        <w:pStyle w:val="ConsPlusNonformat"/>
        <w:jc w:val="both"/>
      </w:pPr>
      <w:r>
        <w:t>│Представленные  заявление,  а  также│____________________________________│</w:t>
      </w:r>
    </w:p>
    <w:p w:rsidR="00CE23AA" w:rsidRDefault="00CE23AA">
      <w:pPr>
        <w:pStyle w:val="ConsPlusNonformat"/>
        <w:jc w:val="both"/>
      </w:pPr>
      <w:r>
        <w:t>│прилагаемые документы               │____________________________________│</w:t>
      </w:r>
    </w:p>
    <w:p w:rsidR="00CE23AA" w:rsidRDefault="00CE23AA">
      <w:pPr>
        <w:pStyle w:val="ConsPlusNonformat"/>
        <w:jc w:val="both"/>
      </w:pPr>
      <w:r>
        <w:t>│____________________________________│____________________________________│</w:t>
      </w:r>
    </w:p>
    <w:p w:rsidR="00CE23AA" w:rsidRDefault="00CE23AA">
      <w:pPr>
        <w:pStyle w:val="ConsPlusNonformat"/>
        <w:jc w:val="both"/>
      </w:pPr>
      <w:r>
        <w:t>│(Указывается, соответствуют либо не │____________________________________│</w:t>
      </w:r>
    </w:p>
    <w:p w:rsidR="00CE23AA" w:rsidRDefault="00CE23AA">
      <w:pPr>
        <w:pStyle w:val="ConsPlusNonformat"/>
        <w:jc w:val="both"/>
      </w:pPr>
      <w:r>
        <w:t>│соответствуют заявление и документы │    (Ф.И.О. и подпись сотрудника,   │</w:t>
      </w:r>
    </w:p>
    <w:p w:rsidR="00CE23AA" w:rsidRDefault="00CE23AA">
      <w:pPr>
        <w:pStyle w:val="ConsPlusNonformat"/>
        <w:jc w:val="both"/>
      </w:pPr>
      <w:r>
        <w:t>│     требованиям, установленным     │       принявшего документы)        │</w:t>
      </w:r>
    </w:p>
    <w:p w:rsidR="00CE23AA" w:rsidRDefault="00CE23AA">
      <w:pPr>
        <w:pStyle w:val="ConsPlusNonformat"/>
        <w:jc w:val="both"/>
      </w:pPr>
      <w:r>
        <w:t>│      законодательными и иными      │______________                      │</w:t>
      </w:r>
    </w:p>
    <w:p w:rsidR="00CE23AA" w:rsidRDefault="00CE23AA">
      <w:pPr>
        <w:pStyle w:val="ConsPlusNonformat"/>
        <w:jc w:val="both"/>
      </w:pPr>
      <w:r>
        <w:t>│   нормативными правовыми актами    │    (дата)                          │</w:t>
      </w:r>
    </w:p>
    <w:p w:rsidR="00CE23AA" w:rsidRDefault="00CE23AA">
      <w:pPr>
        <w:pStyle w:val="ConsPlusNonformat"/>
        <w:jc w:val="both"/>
      </w:pPr>
      <w:r>
        <w:t>│       Российской Федерации)        │                                    │</w:t>
      </w:r>
    </w:p>
    <w:p w:rsidR="00CE23AA" w:rsidRDefault="00CE23AA">
      <w:pPr>
        <w:pStyle w:val="ConsPlusNonformat"/>
        <w:jc w:val="both"/>
      </w:pPr>
      <w:r>
        <w:t>│____________________________________│                                    │</w:t>
      </w:r>
    </w:p>
    <w:p w:rsidR="00CE23AA" w:rsidRDefault="00CE23AA">
      <w:pPr>
        <w:pStyle w:val="ConsPlusNonformat"/>
        <w:jc w:val="both"/>
      </w:pPr>
      <w:r>
        <w:t>│____________________________________│                                    │</w:t>
      </w:r>
    </w:p>
    <w:p w:rsidR="00CE23AA" w:rsidRDefault="00CE23AA">
      <w:pPr>
        <w:pStyle w:val="ConsPlusNonformat"/>
        <w:jc w:val="both"/>
      </w:pPr>
      <w:r>
        <w:t>│____________________________________│                                    │</w:t>
      </w:r>
    </w:p>
    <w:p w:rsidR="00CE23AA" w:rsidRDefault="00CE23AA">
      <w:pPr>
        <w:pStyle w:val="ConsPlusNonformat"/>
        <w:jc w:val="both"/>
      </w:pPr>
      <w:r>
        <w:t>│____________________________________│                                    │</w:t>
      </w:r>
    </w:p>
    <w:p w:rsidR="00CE23AA" w:rsidRDefault="00CE23AA">
      <w:pPr>
        <w:pStyle w:val="ConsPlusNonformat"/>
        <w:jc w:val="both"/>
      </w:pPr>
      <w:r>
        <w:t>│    (Ф.И.О. и подпись сотрудника,   │                                    │</w:t>
      </w:r>
    </w:p>
    <w:p w:rsidR="00CE23AA" w:rsidRDefault="00CE23AA">
      <w:pPr>
        <w:pStyle w:val="ConsPlusNonformat"/>
        <w:jc w:val="both"/>
      </w:pPr>
      <w:r>
        <w:t>│       принявшего документы)        │                                    │</w:t>
      </w:r>
    </w:p>
    <w:p w:rsidR="00CE23AA" w:rsidRDefault="00CE23AA">
      <w:pPr>
        <w:pStyle w:val="ConsPlusNonformat"/>
        <w:jc w:val="both"/>
      </w:pPr>
      <w:r>
        <w:t>│______________                      │                                    │</w:t>
      </w:r>
    </w:p>
    <w:p w:rsidR="00CE23AA" w:rsidRDefault="00CE23AA">
      <w:pPr>
        <w:pStyle w:val="ConsPlusNonformat"/>
        <w:jc w:val="both"/>
      </w:pPr>
      <w:r>
        <w:t>│    (дата)                          │                                    │</w:t>
      </w:r>
    </w:p>
    <w:p w:rsidR="00CE23AA" w:rsidRDefault="00CE23AA">
      <w:pPr>
        <w:pStyle w:val="ConsPlusNonformat"/>
        <w:jc w:val="both"/>
      </w:pPr>
      <w:r>
        <w:t>└────────────────────────────────────┴────────────────────────────────────┘</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sectPr w:rsidR="00CE23AA">
          <w:pgSz w:w="11905" w:h="16838"/>
          <w:pgMar w:top="1134" w:right="850" w:bottom="1134" w:left="1701" w:header="0" w:footer="0" w:gutter="0"/>
          <w:cols w:space="720"/>
        </w:sectPr>
      </w:pPr>
    </w:p>
    <w:p w:rsidR="00CE23AA" w:rsidRDefault="00CE23AA">
      <w:pPr>
        <w:pStyle w:val="ConsPlusNormal"/>
        <w:jc w:val="right"/>
        <w:outlineLvl w:val="1"/>
      </w:pPr>
      <w:r>
        <w:lastRenderedPageBreak/>
        <w:t>Приложение N 8</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w:t>
            </w:r>
            <w:hyperlink r:id="rId210" w:history="1">
              <w:r>
                <w:rPr>
                  <w:color w:val="0000FF"/>
                </w:rPr>
                <w:t>Приказа</w:t>
              </w:r>
            </w:hyperlink>
            <w:r>
              <w:rPr>
                <w:color w:val="392C69"/>
              </w:rPr>
              <w:t xml:space="preserve"> МВД России от 30.12.2014 N 1149)</w:t>
            </w:r>
          </w:p>
        </w:tc>
      </w:tr>
    </w:tbl>
    <w:p w:rsidR="00CE23AA" w:rsidRDefault="00CE23AA">
      <w:pPr>
        <w:pStyle w:val="ConsPlusNormal"/>
        <w:ind w:firstLine="540"/>
        <w:jc w:val="both"/>
      </w:pPr>
    </w:p>
    <w:p w:rsidR="00CE23AA" w:rsidRDefault="00CE23AA">
      <w:pPr>
        <w:pStyle w:val="ConsPlusNonformat"/>
        <w:jc w:val="both"/>
      </w:pPr>
      <w:r>
        <w:t>Вид в развороте</w:t>
      </w:r>
    </w:p>
    <w:p w:rsidR="00CE23AA" w:rsidRDefault="00CE23AA">
      <w:pPr>
        <w:pStyle w:val="ConsPlusNonformat"/>
        <w:jc w:val="both"/>
      </w:pPr>
      <w:r>
        <w:t>(графы размещаются на 2-х страницах в альбомном формате A4 каждая)</w:t>
      </w:r>
    </w:p>
    <w:p w:rsidR="00CE23AA" w:rsidRDefault="00CE23AA">
      <w:pPr>
        <w:pStyle w:val="ConsPlusNonformat"/>
        <w:jc w:val="both"/>
      </w:pPr>
    </w:p>
    <w:p w:rsidR="00CE23AA" w:rsidRDefault="00CE23AA">
      <w:pPr>
        <w:pStyle w:val="ConsPlusNonformat"/>
        <w:jc w:val="both"/>
      </w:pPr>
      <w:bookmarkStart w:id="45" w:name="P2655"/>
      <w:bookmarkEnd w:id="45"/>
      <w:r>
        <w:t xml:space="preserve">                                   КНИГА</w:t>
      </w:r>
    </w:p>
    <w:p w:rsidR="00CE23AA" w:rsidRDefault="00CE23AA">
      <w:pPr>
        <w:pStyle w:val="ConsPlusNonformat"/>
        <w:jc w:val="both"/>
      </w:pPr>
      <w:r>
        <w:t xml:space="preserve">            РЕГИСТРАЦИИ ЗАЯВЛЕНИЙ, ОБРАЩЕНИЙ И ВЫДАЧИ ЛИЦЕНЗИИ</w:t>
      </w:r>
    </w:p>
    <w:p w:rsidR="00CE23AA" w:rsidRDefault="00CE23AA">
      <w:pPr>
        <w:pStyle w:val="ConsPlusNonformat"/>
        <w:jc w:val="both"/>
      </w:pPr>
      <w:r>
        <w:t xml:space="preserve">          _______________________________________________________</w:t>
      </w:r>
    </w:p>
    <w:p w:rsidR="00CE23AA" w:rsidRDefault="00CE23AA">
      <w:pPr>
        <w:pStyle w:val="ConsPlusNonformat"/>
        <w:jc w:val="both"/>
      </w:pPr>
      <w:r>
        <w:t xml:space="preserve">                   (наименование органа внутренних дел)</w:t>
      </w:r>
    </w:p>
    <w:p w:rsidR="00CE23AA" w:rsidRDefault="00CE23AA">
      <w:pPr>
        <w:pStyle w:val="ConsPlusNonformat"/>
        <w:jc w:val="both"/>
      </w:pPr>
    </w:p>
    <w:p w:rsidR="00CE23AA" w:rsidRDefault="00CE23AA">
      <w:pPr>
        <w:pStyle w:val="ConsPlusNonformat"/>
        <w:jc w:val="both"/>
      </w:pPr>
      <w:r>
        <w:t>Начата:</w:t>
      </w:r>
    </w:p>
    <w:p w:rsidR="00CE23AA" w:rsidRDefault="00CE23AA">
      <w:pPr>
        <w:pStyle w:val="ConsPlusNonformat"/>
        <w:jc w:val="both"/>
      </w:pPr>
      <w:r>
        <w:t>Окончена:</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420"/>
        <w:gridCol w:w="1396"/>
        <w:gridCol w:w="1132"/>
        <w:gridCol w:w="1636"/>
        <w:gridCol w:w="1420"/>
        <w:gridCol w:w="1444"/>
        <w:gridCol w:w="1444"/>
        <w:gridCol w:w="1132"/>
        <w:gridCol w:w="1216"/>
        <w:gridCol w:w="1456"/>
        <w:gridCol w:w="868"/>
        <w:gridCol w:w="1408"/>
      </w:tblGrid>
      <w:tr w:rsidR="00CE23AA">
        <w:tc>
          <w:tcPr>
            <w:tcW w:w="460" w:type="dxa"/>
          </w:tcPr>
          <w:p w:rsidR="00CE23AA" w:rsidRDefault="00CE23AA">
            <w:pPr>
              <w:pStyle w:val="ConsPlusNormal"/>
              <w:jc w:val="center"/>
            </w:pPr>
            <w:r>
              <w:t>N п/п</w:t>
            </w:r>
          </w:p>
        </w:tc>
        <w:tc>
          <w:tcPr>
            <w:tcW w:w="1420" w:type="dxa"/>
          </w:tcPr>
          <w:p w:rsidR="00CE23AA" w:rsidRDefault="00CE23AA">
            <w:pPr>
              <w:pStyle w:val="ConsPlusNormal"/>
              <w:jc w:val="center"/>
            </w:pPr>
            <w:r>
              <w:t>Дата регистрации</w:t>
            </w:r>
          </w:p>
        </w:tc>
        <w:tc>
          <w:tcPr>
            <w:tcW w:w="1396" w:type="dxa"/>
          </w:tcPr>
          <w:p w:rsidR="00CE23AA" w:rsidRDefault="00CE23AA">
            <w:pPr>
              <w:pStyle w:val="ConsPlusNormal"/>
              <w:jc w:val="center"/>
            </w:pPr>
            <w:r>
              <w:t>Содержание заявления</w:t>
            </w:r>
          </w:p>
        </w:tc>
        <w:tc>
          <w:tcPr>
            <w:tcW w:w="1132" w:type="dxa"/>
          </w:tcPr>
          <w:p w:rsidR="00CE23AA" w:rsidRDefault="00CE23AA">
            <w:pPr>
              <w:pStyle w:val="ConsPlusNormal"/>
              <w:jc w:val="center"/>
            </w:pPr>
            <w:r>
              <w:t>Фамилия, имя, отчество заявителя</w:t>
            </w:r>
          </w:p>
        </w:tc>
        <w:tc>
          <w:tcPr>
            <w:tcW w:w="1636" w:type="dxa"/>
          </w:tcPr>
          <w:p w:rsidR="00CE23AA" w:rsidRDefault="00CE23AA">
            <w:pPr>
              <w:pStyle w:val="ConsPlusNormal"/>
              <w:jc w:val="center"/>
            </w:pPr>
            <w:r>
              <w:t>Наименование юридического лица</w:t>
            </w:r>
          </w:p>
        </w:tc>
        <w:tc>
          <w:tcPr>
            <w:tcW w:w="1420" w:type="dxa"/>
          </w:tcPr>
          <w:p w:rsidR="00CE23AA" w:rsidRDefault="00CE23AA">
            <w:pPr>
              <w:pStyle w:val="ConsPlusNormal"/>
              <w:jc w:val="center"/>
            </w:pPr>
            <w:r>
              <w:t>Общее количество листов или экземпляров</w:t>
            </w:r>
          </w:p>
        </w:tc>
        <w:tc>
          <w:tcPr>
            <w:tcW w:w="1444" w:type="dxa"/>
          </w:tcPr>
          <w:p w:rsidR="00CE23AA" w:rsidRDefault="00CE23AA">
            <w:pPr>
              <w:pStyle w:val="ConsPlusNormal"/>
              <w:jc w:val="center"/>
            </w:pPr>
            <w:r>
              <w:t>Фамилия, инициалы исполнителя</w:t>
            </w:r>
          </w:p>
        </w:tc>
        <w:tc>
          <w:tcPr>
            <w:tcW w:w="1444" w:type="dxa"/>
          </w:tcPr>
          <w:p w:rsidR="00CE23AA" w:rsidRDefault="00CE23AA">
            <w:pPr>
              <w:pStyle w:val="ConsPlusNormal"/>
              <w:jc w:val="center"/>
            </w:pPr>
            <w:r>
              <w:t>Подпись исполнителя и дата получения заявления</w:t>
            </w:r>
          </w:p>
        </w:tc>
        <w:tc>
          <w:tcPr>
            <w:tcW w:w="1132" w:type="dxa"/>
          </w:tcPr>
          <w:p w:rsidR="00CE23AA" w:rsidRDefault="00CE23AA">
            <w:pPr>
              <w:pStyle w:val="ConsPlusNormal"/>
              <w:jc w:val="center"/>
            </w:pPr>
            <w:r>
              <w:t>Номер выданной лицензии</w:t>
            </w:r>
          </w:p>
        </w:tc>
        <w:tc>
          <w:tcPr>
            <w:tcW w:w="1216" w:type="dxa"/>
          </w:tcPr>
          <w:p w:rsidR="00CE23AA" w:rsidRDefault="00CE23AA">
            <w:pPr>
              <w:pStyle w:val="ConsPlusNormal"/>
              <w:jc w:val="center"/>
            </w:pPr>
            <w:r>
              <w:t>Подпись заявителя и дата получения лицензии</w:t>
            </w:r>
          </w:p>
        </w:tc>
        <w:tc>
          <w:tcPr>
            <w:tcW w:w="1456" w:type="dxa"/>
          </w:tcPr>
          <w:p w:rsidR="00CE23AA" w:rsidRDefault="00CE23AA">
            <w:pPr>
              <w:pStyle w:val="ConsPlusNormal"/>
              <w:jc w:val="center"/>
            </w:pPr>
            <w:r>
              <w:t>Номер и дата уведомления об отказе в выдаче лицензии</w:t>
            </w:r>
          </w:p>
        </w:tc>
        <w:tc>
          <w:tcPr>
            <w:tcW w:w="868" w:type="dxa"/>
          </w:tcPr>
          <w:p w:rsidR="00CE23AA" w:rsidRDefault="00CE23AA">
            <w:pPr>
              <w:pStyle w:val="ConsPlusNormal"/>
              <w:jc w:val="center"/>
            </w:pPr>
            <w:r>
              <w:t>Номер дела и номера листов</w:t>
            </w:r>
          </w:p>
        </w:tc>
        <w:tc>
          <w:tcPr>
            <w:tcW w:w="1408" w:type="dxa"/>
          </w:tcPr>
          <w:p w:rsidR="00CE23AA" w:rsidRDefault="00CE23AA">
            <w:pPr>
              <w:pStyle w:val="ConsPlusNormal"/>
              <w:jc w:val="center"/>
            </w:pPr>
            <w:r>
              <w:t>Примечание</w:t>
            </w:r>
          </w:p>
        </w:tc>
      </w:tr>
      <w:tr w:rsidR="00CE23AA">
        <w:tc>
          <w:tcPr>
            <w:tcW w:w="460" w:type="dxa"/>
          </w:tcPr>
          <w:p w:rsidR="00CE23AA" w:rsidRDefault="00CE23AA">
            <w:pPr>
              <w:pStyle w:val="ConsPlusNormal"/>
              <w:jc w:val="center"/>
            </w:pPr>
            <w:r>
              <w:t>1</w:t>
            </w:r>
          </w:p>
        </w:tc>
        <w:tc>
          <w:tcPr>
            <w:tcW w:w="1420" w:type="dxa"/>
          </w:tcPr>
          <w:p w:rsidR="00CE23AA" w:rsidRDefault="00CE23AA">
            <w:pPr>
              <w:pStyle w:val="ConsPlusNormal"/>
              <w:jc w:val="center"/>
            </w:pPr>
            <w:r>
              <w:t>2</w:t>
            </w:r>
          </w:p>
        </w:tc>
        <w:tc>
          <w:tcPr>
            <w:tcW w:w="1396" w:type="dxa"/>
          </w:tcPr>
          <w:p w:rsidR="00CE23AA" w:rsidRDefault="00CE23AA">
            <w:pPr>
              <w:pStyle w:val="ConsPlusNormal"/>
              <w:jc w:val="center"/>
            </w:pPr>
            <w:r>
              <w:t>3</w:t>
            </w:r>
          </w:p>
        </w:tc>
        <w:tc>
          <w:tcPr>
            <w:tcW w:w="1132" w:type="dxa"/>
          </w:tcPr>
          <w:p w:rsidR="00CE23AA" w:rsidRDefault="00CE23AA">
            <w:pPr>
              <w:pStyle w:val="ConsPlusNormal"/>
              <w:jc w:val="center"/>
            </w:pPr>
            <w:r>
              <w:t>4</w:t>
            </w:r>
          </w:p>
        </w:tc>
        <w:tc>
          <w:tcPr>
            <w:tcW w:w="1636" w:type="dxa"/>
          </w:tcPr>
          <w:p w:rsidR="00CE23AA" w:rsidRDefault="00CE23AA">
            <w:pPr>
              <w:pStyle w:val="ConsPlusNormal"/>
              <w:jc w:val="center"/>
            </w:pPr>
            <w:r>
              <w:t>5</w:t>
            </w:r>
          </w:p>
        </w:tc>
        <w:tc>
          <w:tcPr>
            <w:tcW w:w="1420" w:type="dxa"/>
          </w:tcPr>
          <w:p w:rsidR="00CE23AA" w:rsidRDefault="00CE23AA">
            <w:pPr>
              <w:pStyle w:val="ConsPlusNormal"/>
              <w:jc w:val="center"/>
            </w:pPr>
            <w:r>
              <w:t>6</w:t>
            </w:r>
          </w:p>
        </w:tc>
        <w:tc>
          <w:tcPr>
            <w:tcW w:w="1444" w:type="dxa"/>
          </w:tcPr>
          <w:p w:rsidR="00CE23AA" w:rsidRDefault="00CE23AA">
            <w:pPr>
              <w:pStyle w:val="ConsPlusNormal"/>
              <w:jc w:val="center"/>
            </w:pPr>
            <w:r>
              <w:t>7</w:t>
            </w:r>
          </w:p>
        </w:tc>
        <w:tc>
          <w:tcPr>
            <w:tcW w:w="1444" w:type="dxa"/>
          </w:tcPr>
          <w:p w:rsidR="00CE23AA" w:rsidRDefault="00CE23AA">
            <w:pPr>
              <w:pStyle w:val="ConsPlusNormal"/>
              <w:jc w:val="center"/>
            </w:pPr>
            <w:r>
              <w:t>8</w:t>
            </w:r>
          </w:p>
        </w:tc>
        <w:tc>
          <w:tcPr>
            <w:tcW w:w="1132" w:type="dxa"/>
          </w:tcPr>
          <w:p w:rsidR="00CE23AA" w:rsidRDefault="00CE23AA">
            <w:pPr>
              <w:pStyle w:val="ConsPlusNormal"/>
              <w:jc w:val="center"/>
            </w:pPr>
            <w:r>
              <w:t>9</w:t>
            </w:r>
          </w:p>
        </w:tc>
        <w:tc>
          <w:tcPr>
            <w:tcW w:w="1216" w:type="dxa"/>
          </w:tcPr>
          <w:p w:rsidR="00CE23AA" w:rsidRDefault="00CE23AA">
            <w:pPr>
              <w:pStyle w:val="ConsPlusNormal"/>
              <w:jc w:val="center"/>
            </w:pPr>
            <w:r>
              <w:t>10</w:t>
            </w:r>
          </w:p>
        </w:tc>
        <w:tc>
          <w:tcPr>
            <w:tcW w:w="1456" w:type="dxa"/>
          </w:tcPr>
          <w:p w:rsidR="00CE23AA" w:rsidRDefault="00CE23AA">
            <w:pPr>
              <w:pStyle w:val="ConsPlusNormal"/>
              <w:jc w:val="center"/>
            </w:pPr>
            <w:r>
              <w:t>11</w:t>
            </w:r>
          </w:p>
        </w:tc>
        <w:tc>
          <w:tcPr>
            <w:tcW w:w="868" w:type="dxa"/>
          </w:tcPr>
          <w:p w:rsidR="00CE23AA" w:rsidRDefault="00CE23AA">
            <w:pPr>
              <w:pStyle w:val="ConsPlusNormal"/>
              <w:jc w:val="center"/>
            </w:pPr>
            <w:r>
              <w:t>12</w:t>
            </w:r>
          </w:p>
        </w:tc>
        <w:tc>
          <w:tcPr>
            <w:tcW w:w="1408" w:type="dxa"/>
          </w:tcPr>
          <w:p w:rsidR="00CE23AA" w:rsidRDefault="00CE23AA">
            <w:pPr>
              <w:pStyle w:val="ConsPlusNormal"/>
              <w:jc w:val="center"/>
            </w:pPr>
            <w:r>
              <w:t>13</w:t>
            </w:r>
          </w:p>
        </w:tc>
      </w:tr>
      <w:tr w:rsidR="00CE23AA">
        <w:tc>
          <w:tcPr>
            <w:tcW w:w="460" w:type="dxa"/>
          </w:tcPr>
          <w:p w:rsidR="00CE23AA" w:rsidRDefault="00CE23AA">
            <w:pPr>
              <w:pStyle w:val="ConsPlusNormal"/>
              <w:jc w:val="both"/>
            </w:pPr>
          </w:p>
        </w:tc>
        <w:tc>
          <w:tcPr>
            <w:tcW w:w="1420" w:type="dxa"/>
          </w:tcPr>
          <w:p w:rsidR="00CE23AA" w:rsidRDefault="00CE23AA">
            <w:pPr>
              <w:pStyle w:val="ConsPlusNormal"/>
              <w:jc w:val="both"/>
            </w:pPr>
          </w:p>
        </w:tc>
        <w:tc>
          <w:tcPr>
            <w:tcW w:w="1396" w:type="dxa"/>
          </w:tcPr>
          <w:p w:rsidR="00CE23AA" w:rsidRDefault="00CE23AA">
            <w:pPr>
              <w:pStyle w:val="ConsPlusNormal"/>
              <w:jc w:val="both"/>
            </w:pPr>
          </w:p>
        </w:tc>
        <w:tc>
          <w:tcPr>
            <w:tcW w:w="1132" w:type="dxa"/>
          </w:tcPr>
          <w:p w:rsidR="00CE23AA" w:rsidRDefault="00CE23AA">
            <w:pPr>
              <w:pStyle w:val="ConsPlusNormal"/>
              <w:jc w:val="both"/>
            </w:pPr>
          </w:p>
        </w:tc>
        <w:tc>
          <w:tcPr>
            <w:tcW w:w="1636" w:type="dxa"/>
          </w:tcPr>
          <w:p w:rsidR="00CE23AA" w:rsidRDefault="00CE23AA">
            <w:pPr>
              <w:pStyle w:val="ConsPlusNormal"/>
              <w:jc w:val="both"/>
            </w:pPr>
          </w:p>
        </w:tc>
        <w:tc>
          <w:tcPr>
            <w:tcW w:w="1420" w:type="dxa"/>
          </w:tcPr>
          <w:p w:rsidR="00CE23AA" w:rsidRDefault="00CE23AA">
            <w:pPr>
              <w:pStyle w:val="ConsPlusNormal"/>
              <w:jc w:val="both"/>
            </w:pPr>
          </w:p>
        </w:tc>
        <w:tc>
          <w:tcPr>
            <w:tcW w:w="1444" w:type="dxa"/>
          </w:tcPr>
          <w:p w:rsidR="00CE23AA" w:rsidRDefault="00CE23AA">
            <w:pPr>
              <w:pStyle w:val="ConsPlusNormal"/>
              <w:jc w:val="both"/>
            </w:pPr>
          </w:p>
        </w:tc>
        <w:tc>
          <w:tcPr>
            <w:tcW w:w="1444" w:type="dxa"/>
          </w:tcPr>
          <w:p w:rsidR="00CE23AA" w:rsidRDefault="00CE23AA">
            <w:pPr>
              <w:pStyle w:val="ConsPlusNormal"/>
              <w:jc w:val="both"/>
            </w:pPr>
          </w:p>
        </w:tc>
        <w:tc>
          <w:tcPr>
            <w:tcW w:w="1132" w:type="dxa"/>
          </w:tcPr>
          <w:p w:rsidR="00CE23AA" w:rsidRDefault="00CE23AA">
            <w:pPr>
              <w:pStyle w:val="ConsPlusNormal"/>
              <w:jc w:val="both"/>
            </w:pPr>
          </w:p>
        </w:tc>
        <w:tc>
          <w:tcPr>
            <w:tcW w:w="1216" w:type="dxa"/>
          </w:tcPr>
          <w:p w:rsidR="00CE23AA" w:rsidRDefault="00CE23AA">
            <w:pPr>
              <w:pStyle w:val="ConsPlusNormal"/>
              <w:jc w:val="both"/>
            </w:pPr>
          </w:p>
        </w:tc>
        <w:tc>
          <w:tcPr>
            <w:tcW w:w="1456" w:type="dxa"/>
          </w:tcPr>
          <w:p w:rsidR="00CE23AA" w:rsidRDefault="00CE23AA">
            <w:pPr>
              <w:pStyle w:val="ConsPlusNormal"/>
              <w:jc w:val="both"/>
            </w:pPr>
          </w:p>
        </w:tc>
        <w:tc>
          <w:tcPr>
            <w:tcW w:w="868" w:type="dxa"/>
          </w:tcPr>
          <w:p w:rsidR="00CE23AA" w:rsidRDefault="00CE23AA">
            <w:pPr>
              <w:pStyle w:val="ConsPlusNormal"/>
              <w:jc w:val="both"/>
            </w:pPr>
          </w:p>
        </w:tc>
        <w:tc>
          <w:tcPr>
            <w:tcW w:w="1408" w:type="dxa"/>
          </w:tcPr>
          <w:p w:rsidR="00CE23AA" w:rsidRDefault="00CE23AA">
            <w:pPr>
              <w:pStyle w:val="ConsPlusNormal"/>
              <w:jc w:val="both"/>
            </w:pPr>
          </w:p>
        </w:tc>
      </w:tr>
    </w:tbl>
    <w:p w:rsidR="00CE23AA" w:rsidRDefault="00CE23AA">
      <w:pPr>
        <w:pStyle w:val="ConsPlusNormal"/>
        <w:jc w:val="both"/>
      </w:pPr>
    </w:p>
    <w:p w:rsidR="00CE23AA" w:rsidRDefault="00CE23AA">
      <w:pPr>
        <w:pStyle w:val="ConsPlusNonformat"/>
        <w:jc w:val="both"/>
      </w:pPr>
      <w:r>
        <w:t xml:space="preserve">    Примечания: 1. Графа  11 заполняется при вручении уведомления заявителю</w:t>
      </w:r>
    </w:p>
    <w:p w:rsidR="00CE23AA" w:rsidRDefault="00CE23AA">
      <w:pPr>
        <w:pStyle w:val="ConsPlusNonformat"/>
        <w:jc w:val="both"/>
      </w:pPr>
      <w:r>
        <w:t xml:space="preserve">                   с указанием даты либо после направления его почтой.</w:t>
      </w:r>
    </w:p>
    <w:p w:rsidR="00CE23AA" w:rsidRDefault="00CE23AA">
      <w:pPr>
        <w:pStyle w:val="ConsPlusNonformat"/>
        <w:jc w:val="both"/>
      </w:pPr>
      <w:r>
        <w:t xml:space="preserve">                2. Книга  прошнуровывается, пронумеровывается и скрепляется</w:t>
      </w:r>
    </w:p>
    <w:p w:rsidR="00CE23AA" w:rsidRDefault="00CE23AA">
      <w:pPr>
        <w:pStyle w:val="ConsPlusNonformat"/>
        <w:jc w:val="both"/>
      </w:pPr>
      <w:r>
        <w:lastRenderedPageBreak/>
        <w:t xml:space="preserve">                   печатью органа внутренних дел.</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9</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ind w:firstLine="540"/>
        <w:jc w:val="both"/>
      </w:pPr>
    </w:p>
    <w:p w:rsidR="00CE23AA" w:rsidRDefault="00CE23AA">
      <w:pPr>
        <w:pStyle w:val="ConsPlusNonformat"/>
        <w:jc w:val="both"/>
      </w:pPr>
      <w:r>
        <w:t>(графы размещаются на 2-х страницах в формате A4 каждая)</w:t>
      </w:r>
    </w:p>
    <w:p w:rsidR="00CE23AA" w:rsidRDefault="00CE23AA">
      <w:pPr>
        <w:pStyle w:val="ConsPlusNonformat"/>
        <w:jc w:val="both"/>
      </w:pPr>
    </w:p>
    <w:p w:rsidR="00CE23AA" w:rsidRDefault="00CE23AA">
      <w:pPr>
        <w:pStyle w:val="ConsPlusNonformat"/>
        <w:jc w:val="both"/>
      </w:pPr>
      <w:bookmarkStart w:id="46" w:name="P2722"/>
      <w:bookmarkEnd w:id="46"/>
      <w:r>
        <w:t xml:space="preserve">                                   Книга</w:t>
      </w:r>
    </w:p>
    <w:p w:rsidR="00CE23AA" w:rsidRDefault="00CE23AA">
      <w:pPr>
        <w:pStyle w:val="ConsPlusNonformat"/>
        <w:jc w:val="both"/>
      </w:pPr>
      <w:r>
        <w:t xml:space="preserve">                       учета лицензионных дел N ____</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636"/>
        <w:gridCol w:w="1420"/>
        <w:gridCol w:w="1564"/>
        <w:gridCol w:w="1708"/>
        <w:gridCol w:w="796"/>
        <w:gridCol w:w="820"/>
        <w:gridCol w:w="1132"/>
        <w:gridCol w:w="1408"/>
      </w:tblGrid>
      <w:tr w:rsidR="00CE23AA">
        <w:tc>
          <w:tcPr>
            <w:tcW w:w="460" w:type="dxa"/>
          </w:tcPr>
          <w:p w:rsidR="00CE23AA" w:rsidRDefault="00CE23AA">
            <w:pPr>
              <w:pStyle w:val="ConsPlusNormal"/>
              <w:jc w:val="center"/>
            </w:pPr>
            <w:r>
              <w:t>N п/п</w:t>
            </w:r>
          </w:p>
        </w:tc>
        <w:tc>
          <w:tcPr>
            <w:tcW w:w="1636" w:type="dxa"/>
          </w:tcPr>
          <w:p w:rsidR="00CE23AA" w:rsidRDefault="00CE23AA">
            <w:pPr>
              <w:pStyle w:val="ConsPlusNormal"/>
              <w:jc w:val="center"/>
            </w:pPr>
            <w:r>
              <w:t>Наименование юридического лица</w:t>
            </w:r>
          </w:p>
        </w:tc>
        <w:tc>
          <w:tcPr>
            <w:tcW w:w="1420" w:type="dxa"/>
          </w:tcPr>
          <w:p w:rsidR="00CE23AA" w:rsidRDefault="00CE23AA">
            <w:pPr>
              <w:pStyle w:val="ConsPlusNormal"/>
              <w:jc w:val="center"/>
            </w:pPr>
            <w:r>
              <w:t>Адрес регистрации</w:t>
            </w:r>
          </w:p>
        </w:tc>
        <w:tc>
          <w:tcPr>
            <w:tcW w:w="1564" w:type="dxa"/>
          </w:tcPr>
          <w:p w:rsidR="00CE23AA" w:rsidRDefault="00CE23AA">
            <w:pPr>
              <w:pStyle w:val="ConsPlusNormal"/>
              <w:jc w:val="center"/>
            </w:pPr>
            <w:r>
              <w:t>Вид деятельности, номер и дата выдачи лицензии</w:t>
            </w:r>
          </w:p>
        </w:tc>
        <w:tc>
          <w:tcPr>
            <w:tcW w:w="1708" w:type="dxa"/>
          </w:tcPr>
          <w:p w:rsidR="00CE23AA" w:rsidRDefault="00CE23AA">
            <w:pPr>
              <w:pStyle w:val="ConsPlusNormal"/>
              <w:jc w:val="center"/>
            </w:pPr>
            <w:r>
              <w:t>Ф.И.О. ответственного за ведение дела</w:t>
            </w:r>
          </w:p>
        </w:tc>
        <w:tc>
          <w:tcPr>
            <w:tcW w:w="796" w:type="dxa"/>
          </w:tcPr>
          <w:p w:rsidR="00CE23AA" w:rsidRDefault="00CE23AA">
            <w:pPr>
              <w:pStyle w:val="ConsPlusNormal"/>
              <w:jc w:val="center"/>
            </w:pPr>
            <w:r>
              <w:t>Номер тома</w:t>
            </w:r>
          </w:p>
        </w:tc>
        <w:tc>
          <w:tcPr>
            <w:tcW w:w="820" w:type="dxa"/>
          </w:tcPr>
          <w:p w:rsidR="00CE23AA" w:rsidRDefault="00CE23AA">
            <w:pPr>
              <w:pStyle w:val="ConsPlusNormal"/>
              <w:jc w:val="center"/>
            </w:pPr>
            <w:r>
              <w:t>Кол-во листов</w:t>
            </w:r>
          </w:p>
        </w:tc>
        <w:tc>
          <w:tcPr>
            <w:tcW w:w="1132" w:type="dxa"/>
          </w:tcPr>
          <w:p w:rsidR="00CE23AA" w:rsidRDefault="00CE23AA">
            <w:pPr>
              <w:pStyle w:val="ConsPlusNormal"/>
              <w:jc w:val="center"/>
            </w:pPr>
            <w:r>
              <w:t>Дата списания дела в архив и архивный номер</w:t>
            </w:r>
          </w:p>
        </w:tc>
        <w:tc>
          <w:tcPr>
            <w:tcW w:w="1408" w:type="dxa"/>
          </w:tcPr>
          <w:p w:rsidR="00CE23AA" w:rsidRDefault="00CE23AA">
            <w:pPr>
              <w:pStyle w:val="ConsPlusNormal"/>
              <w:jc w:val="center"/>
            </w:pPr>
            <w:r>
              <w:t>Примечание</w:t>
            </w:r>
          </w:p>
        </w:tc>
      </w:tr>
      <w:tr w:rsidR="00CE23AA">
        <w:tc>
          <w:tcPr>
            <w:tcW w:w="460" w:type="dxa"/>
          </w:tcPr>
          <w:p w:rsidR="00CE23AA" w:rsidRDefault="00CE23AA">
            <w:pPr>
              <w:pStyle w:val="ConsPlusNormal"/>
              <w:jc w:val="center"/>
            </w:pPr>
            <w:r>
              <w:t>1</w:t>
            </w:r>
          </w:p>
        </w:tc>
        <w:tc>
          <w:tcPr>
            <w:tcW w:w="1636" w:type="dxa"/>
          </w:tcPr>
          <w:p w:rsidR="00CE23AA" w:rsidRDefault="00CE23AA">
            <w:pPr>
              <w:pStyle w:val="ConsPlusNormal"/>
              <w:jc w:val="center"/>
            </w:pPr>
            <w:r>
              <w:t>2</w:t>
            </w:r>
          </w:p>
        </w:tc>
        <w:tc>
          <w:tcPr>
            <w:tcW w:w="1420" w:type="dxa"/>
          </w:tcPr>
          <w:p w:rsidR="00CE23AA" w:rsidRDefault="00CE23AA">
            <w:pPr>
              <w:pStyle w:val="ConsPlusNormal"/>
              <w:jc w:val="center"/>
            </w:pPr>
            <w:r>
              <w:t>3</w:t>
            </w:r>
          </w:p>
        </w:tc>
        <w:tc>
          <w:tcPr>
            <w:tcW w:w="1564" w:type="dxa"/>
          </w:tcPr>
          <w:p w:rsidR="00CE23AA" w:rsidRDefault="00CE23AA">
            <w:pPr>
              <w:pStyle w:val="ConsPlusNormal"/>
              <w:jc w:val="center"/>
            </w:pPr>
            <w:r>
              <w:t>4</w:t>
            </w:r>
          </w:p>
        </w:tc>
        <w:tc>
          <w:tcPr>
            <w:tcW w:w="1708" w:type="dxa"/>
          </w:tcPr>
          <w:p w:rsidR="00CE23AA" w:rsidRDefault="00CE23AA">
            <w:pPr>
              <w:pStyle w:val="ConsPlusNormal"/>
              <w:jc w:val="center"/>
            </w:pPr>
            <w:r>
              <w:t>5</w:t>
            </w:r>
          </w:p>
        </w:tc>
        <w:tc>
          <w:tcPr>
            <w:tcW w:w="796" w:type="dxa"/>
          </w:tcPr>
          <w:p w:rsidR="00CE23AA" w:rsidRDefault="00CE23AA">
            <w:pPr>
              <w:pStyle w:val="ConsPlusNormal"/>
              <w:jc w:val="center"/>
            </w:pPr>
            <w:r>
              <w:t>6</w:t>
            </w:r>
          </w:p>
        </w:tc>
        <w:tc>
          <w:tcPr>
            <w:tcW w:w="820" w:type="dxa"/>
          </w:tcPr>
          <w:p w:rsidR="00CE23AA" w:rsidRDefault="00CE23AA">
            <w:pPr>
              <w:pStyle w:val="ConsPlusNormal"/>
              <w:jc w:val="center"/>
            </w:pPr>
            <w:r>
              <w:t>7</w:t>
            </w:r>
          </w:p>
        </w:tc>
        <w:tc>
          <w:tcPr>
            <w:tcW w:w="1132" w:type="dxa"/>
          </w:tcPr>
          <w:p w:rsidR="00CE23AA" w:rsidRDefault="00CE23AA">
            <w:pPr>
              <w:pStyle w:val="ConsPlusNormal"/>
              <w:jc w:val="center"/>
            </w:pPr>
            <w:r>
              <w:t>8</w:t>
            </w:r>
          </w:p>
        </w:tc>
        <w:tc>
          <w:tcPr>
            <w:tcW w:w="1408" w:type="dxa"/>
          </w:tcPr>
          <w:p w:rsidR="00CE23AA" w:rsidRDefault="00CE23AA">
            <w:pPr>
              <w:pStyle w:val="ConsPlusNormal"/>
              <w:jc w:val="center"/>
            </w:pPr>
            <w:r>
              <w:t>9</w:t>
            </w:r>
          </w:p>
        </w:tc>
      </w:tr>
      <w:tr w:rsidR="00CE23AA">
        <w:tc>
          <w:tcPr>
            <w:tcW w:w="460" w:type="dxa"/>
          </w:tcPr>
          <w:p w:rsidR="00CE23AA" w:rsidRDefault="00CE23AA">
            <w:pPr>
              <w:pStyle w:val="ConsPlusNormal"/>
              <w:jc w:val="both"/>
            </w:pPr>
          </w:p>
        </w:tc>
        <w:tc>
          <w:tcPr>
            <w:tcW w:w="1636" w:type="dxa"/>
          </w:tcPr>
          <w:p w:rsidR="00CE23AA" w:rsidRDefault="00CE23AA">
            <w:pPr>
              <w:pStyle w:val="ConsPlusNormal"/>
              <w:jc w:val="both"/>
            </w:pPr>
          </w:p>
        </w:tc>
        <w:tc>
          <w:tcPr>
            <w:tcW w:w="1420" w:type="dxa"/>
          </w:tcPr>
          <w:p w:rsidR="00CE23AA" w:rsidRDefault="00CE23AA">
            <w:pPr>
              <w:pStyle w:val="ConsPlusNormal"/>
              <w:jc w:val="both"/>
            </w:pPr>
          </w:p>
        </w:tc>
        <w:tc>
          <w:tcPr>
            <w:tcW w:w="1564" w:type="dxa"/>
          </w:tcPr>
          <w:p w:rsidR="00CE23AA" w:rsidRDefault="00CE23AA">
            <w:pPr>
              <w:pStyle w:val="ConsPlusNormal"/>
              <w:jc w:val="both"/>
            </w:pPr>
          </w:p>
        </w:tc>
        <w:tc>
          <w:tcPr>
            <w:tcW w:w="1708" w:type="dxa"/>
          </w:tcPr>
          <w:p w:rsidR="00CE23AA" w:rsidRDefault="00CE23AA">
            <w:pPr>
              <w:pStyle w:val="ConsPlusNormal"/>
              <w:jc w:val="both"/>
            </w:pPr>
          </w:p>
        </w:tc>
        <w:tc>
          <w:tcPr>
            <w:tcW w:w="796" w:type="dxa"/>
          </w:tcPr>
          <w:p w:rsidR="00CE23AA" w:rsidRDefault="00CE23AA">
            <w:pPr>
              <w:pStyle w:val="ConsPlusNormal"/>
              <w:jc w:val="both"/>
            </w:pPr>
          </w:p>
        </w:tc>
        <w:tc>
          <w:tcPr>
            <w:tcW w:w="820" w:type="dxa"/>
          </w:tcPr>
          <w:p w:rsidR="00CE23AA" w:rsidRDefault="00CE23AA">
            <w:pPr>
              <w:pStyle w:val="ConsPlusNormal"/>
              <w:jc w:val="both"/>
            </w:pPr>
          </w:p>
        </w:tc>
        <w:tc>
          <w:tcPr>
            <w:tcW w:w="1132" w:type="dxa"/>
          </w:tcPr>
          <w:p w:rsidR="00CE23AA" w:rsidRDefault="00CE23AA">
            <w:pPr>
              <w:pStyle w:val="ConsPlusNormal"/>
              <w:jc w:val="both"/>
            </w:pPr>
          </w:p>
        </w:tc>
        <w:tc>
          <w:tcPr>
            <w:tcW w:w="1408" w:type="dxa"/>
          </w:tcPr>
          <w:p w:rsidR="00CE23AA" w:rsidRDefault="00CE23AA">
            <w:pPr>
              <w:pStyle w:val="ConsPlusNormal"/>
              <w:jc w:val="both"/>
            </w:pPr>
          </w:p>
        </w:tc>
      </w:tr>
    </w:tbl>
    <w:p w:rsidR="00CE23AA" w:rsidRDefault="00CE23AA">
      <w:pPr>
        <w:pStyle w:val="ConsPlusNormal"/>
        <w:jc w:val="both"/>
      </w:pPr>
    </w:p>
    <w:p w:rsidR="00CE23AA" w:rsidRDefault="00CE23AA">
      <w:pPr>
        <w:pStyle w:val="ConsPlusNonformat"/>
        <w:jc w:val="both"/>
      </w:pPr>
      <w:r>
        <w:t>Примечание: С  целью   возможности  последующего  внесения  в  графы  6 и 7</w:t>
      </w:r>
    </w:p>
    <w:p w:rsidR="00CE23AA" w:rsidRDefault="00CE23AA">
      <w:pPr>
        <w:pStyle w:val="ConsPlusNonformat"/>
        <w:jc w:val="both"/>
      </w:pPr>
      <w:r>
        <w:t xml:space="preserve">            сведений   рекомендуется   оставлять   между   регистрационными</w:t>
      </w:r>
    </w:p>
    <w:p w:rsidR="00CE23AA" w:rsidRDefault="00CE23AA">
      <w:pPr>
        <w:pStyle w:val="ConsPlusNonformat"/>
        <w:jc w:val="both"/>
      </w:pPr>
      <w:r>
        <w:t xml:space="preserve">            номерами   свободные   строчки   (допускается  для  удобства на</w:t>
      </w:r>
    </w:p>
    <w:p w:rsidR="00CE23AA" w:rsidRDefault="00CE23AA">
      <w:pPr>
        <w:pStyle w:val="ConsPlusNonformat"/>
        <w:jc w:val="both"/>
      </w:pPr>
      <w:r>
        <w:t xml:space="preserve">            один регистрационный номер выделять всю страницу).</w:t>
      </w:r>
    </w:p>
    <w:p w:rsidR="00CE23AA" w:rsidRDefault="00CE23AA">
      <w:pPr>
        <w:pStyle w:val="ConsPlusNonformat"/>
        <w:jc w:val="both"/>
      </w:pPr>
    </w:p>
    <w:p w:rsidR="00CE23AA" w:rsidRDefault="00CE23AA">
      <w:pPr>
        <w:pStyle w:val="ConsPlusNonformat"/>
        <w:jc w:val="both"/>
      </w:pPr>
      <w:r>
        <w:t>Дата заведения ________</w:t>
      </w:r>
    </w:p>
    <w:p w:rsidR="00CE23AA" w:rsidRDefault="00CE23AA">
      <w:pPr>
        <w:pStyle w:val="ConsPlusNonformat"/>
        <w:jc w:val="both"/>
      </w:pPr>
      <w:r>
        <w:lastRenderedPageBreak/>
        <w:t>Дата окончания ________</w:t>
      </w:r>
    </w:p>
    <w:p w:rsidR="00CE23AA" w:rsidRDefault="00CE23AA">
      <w:pPr>
        <w:sectPr w:rsidR="00CE23AA">
          <w:pgSz w:w="16838" w:h="11905" w:orient="landscape"/>
          <w:pgMar w:top="1701" w:right="1134" w:bottom="850" w:left="1134" w:header="0" w:footer="0" w:gutter="0"/>
          <w:cols w:space="720"/>
        </w:sectPr>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10</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ind w:firstLine="540"/>
        <w:jc w:val="both"/>
      </w:pPr>
    </w:p>
    <w:p w:rsidR="00CE23AA" w:rsidRDefault="00CE23AA">
      <w:pPr>
        <w:pStyle w:val="ConsPlusNonformat"/>
        <w:jc w:val="both"/>
      </w:pPr>
      <w:r>
        <w:t xml:space="preserve">                                          УТВЕРЖДАЮ</w:t>
      </w:r>
    </w:p>
    <w:p w:rsidR="00CE23AA" w:rsidRDefault="00CE23AA">
      <w:pPr>
        <w:pStyle w:val="ConsPlusNonformat"/>
        <w:jc w:val="both"/>
      </w:pPr>
    </w:p>
    <w:p w:rsidR="00CE23AA" w:rsidRDefault="00CE23AA">
      <w:pPr>
        <w:pStyle w:val="ConsPlusNonformat"/>
        <w:jc w:val="both"/>
      </w:pPr>
      <w:r>
        <w:t xml:space="preserve">                                          Руководитель</w:t>
      </w:r>
    </w:p>
    <w:p w:rsidR="00CE23AA" w:rsidRDefault="00CE23AA">
      <w:pPr>
        <w:pStyle w:val="ConsPlusNonformat"/>
        <w:jc w:val="both"/>
      </w:pPr>
      <w:r>
        <w:t xml:space="preserve">                                          (специальное звание)</w:t>
      </w:r>
    </w:p>
    <w:p w:rsidR="00CE23AA" w:rsidRDefault="00CE23AA">
      <w:pPr>
        <w:pStyle w:val="ConsPlusNonformat"/>
        <w:jc w:val="both"/>
      </w:pPr>
      <w:r>
        <w:t xml:space="preserve">                                          ___________ _____________________</w:t>
      </w:r>
    </w:p>
    <w:p w:rsidR="00CE23AA" w:rsidRDefault="00CE23AA">
      <w:pPr>
        <w:pStyle w:val="ConsPlusNonformat"/>
        <w:jc w:val="both"/>
      </w:pPr>
      <w:r>
        <w:t xml:space="preserve">                                           (подпись)   (инициалы, фамилия)</w:t>
      </w:r>
    </w:p>
    <w:p w:rsidR="00CE23AA" w:rsidRDefault="00CE23AA">
      <w:pPr>
        <w:pStyle w:val="ConsPlusNonformat"/>
        <w:jc w:val="both"/>
      </w:pPr>
      <w:r>
        <w:t xml:space="preserve">                                          "__" ____________________ 20__ г.</w:t>
      </w:r>
    </w:p>
    <w:p w:rsidR="00CE23AA" w:rsidRDefault="00CE23AA">
      <w:pPr>
        <w:pStyle w:val="ConsPlusNonformat"/>
        <w:jc w:val="both"/>
      </w:pPr>
    </w:p>
    <w:p w:rsidR="00CE23AA" w:rsidRDefault="00CE23AA">
      <w:pPr>
        <w:pStyle w:val="ConsPlusNonformat"/>
        <w:jc w:val="both"/>
      </w:pPr>
      <w:r>
        <w:t xml:space="preserve">                                          М.П.</w:t>
      </w:r>
    </w:p>
    <w:p w:rsidR="00CE23AA" w:rsidRDefault="00CE23AA">
      <w:pPr>
        <w:pStyle w:val="ConsPlusNonformat"/>
        <w:jc w:val="both"/>
      </w:pPr>
    </w:p>
    <w:p w:rsidR="00CE23AA" w:rsidRDefault="00CE23AA">
      <w:pPr>
        <w:pStyle w:val="ConsPlusNonformat"/>
        <w:jc w:val="both"/>
      </w:pPr>
      <w:bookmarkStart w:id="47" w:name="P2783"/>
      <w:bookmarkEnd w:id="47"/>
      <w:r>
        <w:t xml:space="preserve">                                Заключение</w:t>
      </w:r>
    </w:p>
    <w:p w:rsidR="00CE23AA" w:rsidRDefault="00CE23AA">
      <w:pPr>
        <w:pStyle w:val="ConsPlusNonformat"/>
        <w:jc w:val="both"/>
      </w:pPr>
      <w:r>
        <w:t xml:space="preserve">             о возможности предоставления (отказе в предоставлении),</w:t>
      </w:r>
    </w:p>
    <w:p w:rsidR="00CE23AA" w:rsidRDefault="00CE23AA">
      <w:pPr>
        <w:pStyle w:val="ConsPlusNonformat"/>
        <w:jc w:val="both"/>
      </w:pPr>
      <w:r>
        <w:t xml:space="preserve">               продлении (отказе в продлении) лицензии на частную</w:t>
      </w:r>
    </w:p>
    <w:p w:rsidR="00CE23AA" w:rsidRDefault="00CE23AA">
      <w:pPr>
        <w:pStyle w:val="ConsPlusNonformat"/>
        <w:jc w:val="both"/>
      </w:pPr>
      <w:r>
        <w:t xml:space="preserve">                            охранную деятельность</w:t>
      </w:r>
    </w:p>
    <w:p w:rsidR="00CE23AA" w:rsidRDefault="00CE23AA">
      <w:pPr>
        <w:pStyle w:val="ConsPlusNonformat"/>
        <w:jc w:val="both"/>
      </w:pPr>
    </w:p>
    <w:p w:rsidR="00CE23AA" w:rsidRDefault="00CE23AA">
      <w:pPr>
        <w:pStyle w:val="ConsPlusNonformat"/>
        <w:jc w:val="both"/>
      </w:pPr>
      <w:r>
        <w:t xml:space="preserve">    Мною,  (указываются  специальное  звание,  фамилия, инициалы, должность</w:t>
      </w:r>
    </w:p>
    <w:p w:rsidR="00CE23AA" w:rsidRDefault="00CE23AA">
      <w:pPr>
        <w:pStyle w:val="ConsPlusNonformat"/>
        <w:jc w:val="both"/>
      </w:pPr>
      <w:r>
        <w:t>сотрудника),  по  заявлению  о  предоставлении  лицензии  на  осуществление</w:t>
      </w:r>
    </w:p>
    <w:p w:rsidR="00CE23AA" w:rsidRDefault="00CE23AA">
      <w:pPr>
        <w:pStyle w:val="ConsPlusNonformat"/>
        <w:jc w:val="both"/>
      </w:pPr>
      <w:r>
        <w:t>частной  охранной  деятельности, поступившему от (указывается фамилия, имя,</w:t>
      </w:r>
    </w:p>
    <w:p w:rsidR="00CE23AA" w:rsidRDefault="00CE23AA">
      <w:pPr>
        <w:pStyle w:val="ConsPlusNonformat"/>
        <w:jc w:val="both"/>
      </w:pPr>
      <w:r>
        <w:t>отчество   руководителя   юридического  лица,  адрес),  проведена  проверка</w:t>
      </w:r>
    </w:p>
    <w:p w:rsidR="00CE23AA" w:rsidRDefault="00CE23AA">
      <w:pPr>
        <w:pStyle w:val="ConsPlusNonformat"/>
        <w:jc w:val="both"/>
      </w:pPr>
      <w:r>
        <w:t xml:space="preserve">выполнения  заявителем  требований  и условий, предусмотренных </w:t>
      </w:r>
      <w:hyperlink r:id="rId211" w:history="1">
        <w:r>
          <w:rPr>
            <w:color w:val="0000FF"/>
          </w:rPr>
          <w:t>статьей 11.3</w:t>
        </w:r>
      </w:hyperlink>
    </w:p>
    <w:p w:rsidR="00CE23AA" w:rsidRDefault="00CE23AA">
      <w:pPr>
        <w:pStyle w:val="ConsPlusNonformat"/>
        <w:jc w:val="both"/>
      </w:pPr>
      <w:r>
        <w:t>Закона  Российской  Федерации  от  11  марта  1992  г.  N 2487-1 "О частной</w:t>
      </w:r>
    </w:p>
    <w:p w:rsidR="00CE23AA" w:rsidRDefault="00CE23AA">
      <w:pPr>
        <w:pStyle w:val="ConsPlusNonformat"/>
        <w:jc w:val="both"/>
      </w:pPr>
      <w:r>
        <w:t>детективной  и  охранной  деятельности  в  Российской  Федерации"  (далее -</w:t>
      </w:r>
    </w:p>
    <w:p w:rsidR="00CE23AA" w:rsidRDefault="00CE23AA">
      <w:pPr>
        <w:pStyle w:val="ConsPlusNonformat"/>
        <w:jc w:val="both"/>
      </w:pPr>
      <w:r>
        <w:t>Закон).</w:t>
      </w:r>
    </w:p>
    <w:p w:rsidR="00CE23AA" w:rsidRDefault="00CE23AA">
      <w:pPr>
        <w:pStyle w:val="ConsPlusNonformat"/>
        <w:jc w:val="both"/>
      </w:pPr>
      <w:r>
        <w:t xml:space="preserve">    В результате проверки установлено следующее.</w:t>
      </w:r>
    </w:p>
    <w:p w:rsidR="00CE23AA" w:rsidRDefault="00CE23AA">
      <w:pPr>
        <w:pStyle w:val="ConsPlusNonformat"/>
        <w:jc w:val="both"/>
      </w:pPr>
      <w:r>
        <w:t xml:space="preserve">    Документы  заявителем  представлены  в  соответствии с </w:t>
      </w:r>
      <w:hyperlink r:id="rId212" w:history="1">
        <w:r>
          <w:rPr>
            <w:color w:val="0000FF"/>
          </w:rPr>
          <w:t>Законом</w:t>
        </w:r>
      </w:hyperlink>
      <w:r>
        <w:t xml:space="preserve"> в полном</w:t>
      </w:r>
    </w:p>
    <w:p w:rsidR="00CE23AA" w:rsidRDefault="00CE23AA">
      <w:pPr>
        <w:pStyle w:val="ConsPlusNonformat"/>
        <w:jc w:val="both"/>
      </w:pPr>
      <w:r>
        <w:t>объеме   (не   в  полном:  указать  какие),  достоверность   представленных</w:t>
      </w:r>
    </w:p>
    <w:p w:rsidR="00CE23AA" w:rsidRDefault="00CE23AA">
      <w:pPr>
        <w:pStyle w:val="ConsPlusNonformat"/>
        <w:jc w:val="both"/>
      </w:pPr>
      <w:r>
        <w:t>документов  и  сведений  подтверждена  (не  подтверждена)  при их проверке.</w:t>
      </w:r>
    </w:p>
    <w:p w:rsidR="00CE23AA" w:rsidRDefault="00CE23AA">
      <w:pPr>
        <w:pStyle w:val="ConsPlusNonformat"/>
        <w:jc w:val="both"/>
      </w:pPr>
      <w:r>
        <w:t>Обстоятельств,  препятствующих  осуществлению  юридическим  лицом   частной</w:t>
      </w:r>
    </w:p>
    <w:p w:rsidR="00CE23AA" w:rsidRDefault="00CE23AA">
      <w:pPr>
        <w:pStyle w:val="ConsPlusNonformat"/>
        <w:jc w:val="both"/>
      </w:pPr>
      <w:r>
        <w:t>охранной деятельности, не выявлено (выявлены, указать).</w:t>
      </w:r>
    </w:p>
    <w:p w:rsidR="00CE23AA" w:rsidRDefault="00CE23AA">
      <w:pPr>
        <w:pStyle w:val="ConsPlusNonformat"/>
        <w:jc w:val="both"/>
      </w:pPr>
      <w:r>
        <w:t xml:space="preserve">    Учитывая   изложенное,  руководствуясь  положениями  </w:t>
      </w:r>
      <w:hyperlink r:id="rId213" w:history="1">
        <w:r>
          <w:rPr>
            <w:color w:val="0000FF"/>
          </w:rPr>
          <w:t>Закона</w:t>
        </w:r>
      </w:hyperlink>
      <w:r>
        <w:t xml:space="preserve">  Российской</w:t>
      </w:r>
    </w:p>
    <w:p w:rsidR="00CE23AA" w:rsidRDefault="00CE23AA">
      <w:pPr>
        <w:pStyle w:val="ConsPlusNonformat"/>
        <w:jc w:val="both"/>
      </w:pPr>
      <w:r>
        <w:t>Федерации  от  11  марта 1992 г. N 2487-1 "О частной детективной и охранной</w:t>
      </w:r>
    </w:p>
    <w:p w:rsidR="00CE23AA" w:rsidRDefault="00CE23AA">
      <w:pPr>
        <w:pStyle w:val="ConsPlusNonformat"/>
        <w:jc w:val="both"/>
      </w:pPr>
      <w:r>
        <w:t xml:space="preserve">деятельности   в   Российской   Федерации"   и  на  основании  </w:t>
      </w:r>
      <w:hyperlink r:id="rId214" w:history="1">
        <w:r>
          <w:rPr>
            <w:color w:val="0000FF"/>
          </w:rPr>
          <w:t>Положения</w:t>
        </w:r>
      </w:hyperlink>
      <w:r>
        <w:t xml:space="preserve">  о</w:t>
      </w:r>
    </w:p>
    <w:p w:rsidR="00CE23AA" w:rsidRDefault="00CE23AA">
      <w:pPr>
        <w:pStyle w:val="ConsPlusNonformat"/>
        <w:jc w:val="both"/>
      </w:pPr>
      <w:r>
        <w:t>лицензировании  частной охранной деятельности, утвержденного Постановлением</w:t>
      </w:r>
    </w:p>
    <w:p w:rsidR="00CE23AA" w:rsidRDefault="00CE23AA">
      <w:pPr>
        <w:pStyle w:val="ConsPlusNonformat"/>
        <w:jc w:val="both"/>
      </w:pPr>
      <w:r>
        <w:t>Правительства  Российской  Федерации  от 23 июня 2011 г. N 498 "О некоторых</w:t>
      </w:r>
    </w:p>
    <w:p w:rsidR="00CE23AA" w:rsidRDefault="00CE23AA">
      <w:pPr>
        <w:pStyle w:val="ConsPlusNonformat"/>
        <w:jc w:val="both"/>
      </w:pPr>
      <w:r>
        <w:t>вопросах  осуществления  частной  детективной  (сыскной) и частной охранной</w:t>
      </w:r>
    </w:p>
    <w:p w:rsidR="00CE23AA" w:rsidRDefault="00CE23AA">
      <w:pPr>
        <w:pStyle w:val="ConsPlusNonformat"/>
        <w:jc w:val="both"/>
      </w:pPr>
      <w:r>
        <w:t>деятельности",   полагал   бы   предоставить  (отказать  в  предоставлении)</w:t>
      </w:r>
    </w:p>
    <w:p w:rsidR="00CE23AA" w:rsidRDefault="00CE23AA">
      <w:pPr>
        <w:pStyle w:val="ConsPlusNonformat"/>
        <w:jc w:val="both"/>
      </w:pPr>
      <w:r>
        <w:t>(указывается  наименование  юридического лица) лицензию на частную охранную</w:t>
      </w:r>
    </w:p>
    <w:p w:rsidR="00CE23AA" w:rsidRDefault="00CE23AA">
      <w:pPr>
        <w:pStyle w:val="ConsPlusNonformat"/>
        <w:jc w:val="both"/>
      </w:pPr>
      <w:r>
        <w:t>деятельность.</w:t>
      </w:r>
    </w:p>
    <w:p w:rsidR="00CE23AA" w:rsidRDefault="00CE23AA">
      <w:pPr>
        <w:pStyle w:val="ConsPlusNonformat"/>
        <w:jc w:val="both"/>
      </w:pPr>
    </w:p>
    <w:p w:rsidR="00CE23AA" w:rsidRDefault="00CE23AA">
      <w:pPr>
        <w:pStyle w:val="ConsPlusNonformat"/>
        <w:jc w:val="both"/>
      </w:pPr>
      <w:r>
        <w:t>Должность сотрудника</w:t>
      </w:r>
    </w:p>
    <w:p w:rsidR="00CE23AA" w:rsidRDefault="00CE23AA">
      <w:pPr>
        <w:pStyle w:val="ConsPlusNonformat"/>
        <w:jc w:val="both"/>
      </w:pPr>
      <w:r>
        <w:t>подразделения лицензионно-</w:t>
      </w:r>
    </w:p>
    <w:p w:rsidR="00CE23AA" w:rsidRDefault="00CE23AA">
      <w:pPr>
        <w:pStyle w:val="ConsPlusNonformat"/>
        <w:jc w:val="both"/>
      </w:pPr>
      <w:r>
        <w:t>разрешительной работы</w:t>
      </w:r>
    </w:p>
    <w:p w:rsidR="00CE23AA" w:rsidRDefault="00CE23AA">
      <w:pPr>
        <w:pStyle w:val="ConsPlusNonformat"/>
        <w:jc w:val="both"/>
      </w:pPr>
      <w:r>
        <w:t>специальное звание                      ___________________________________</w:t>
      </w:r>
    </w:p>
    <w:p w:rsidR="00CE23AA" w:rsidRDefault="00CE23AA">
      <w:pPr>
        <w:pStyle w:val="ConsPlusNonformat"/>
        <w:jc w:val="both"/>
      </w:pPr>
      <w:r>
        <w:t xml:space="preserve">                                           (подпись, фамилия, инициалы)</w:t>
      </w:r>
    </w:p>
    <w:p w:rsidR="00CE23AA" w:rsidRDefault="00CE23AA">
      <w:pPr>
        <w:pStyle w:val="ConsPlusNonformat"/>
        <w:jc w:val="both"/>
      </w:pPr>
    </w:p>
    <w:p w:rsidR="00CE23AA" w:rsidRDefault="00CE23AA">
      <w:pPr>
        <w:pStyle w:val="ConsPlusNonformat"/>
        <w:jc w:val="both"/>
      </w:pPr>
      <w:r>
        <w:t>"__" _____________ 20__ г.</w:t>
      </w:r>
    </w:p>
    <w:p w:rsidR="00CE23AA" w:rsidRDefault="00CE23AA">
      <w:pPr>
        <w:pStyle w:val="ConsPlusNonformat"/>
        <w:jc w:val="both"/>
      </w:pPr>
    </w:p>
    <w:p w:rsidR="00CE23AA" w:rsidRDefault="00CE23AA">
      <w:pPr>
        <w:pStyle w:val="ConsPlusNonformat"/>
        <w:jc w:val="both"/>
      </w:pPr>
      <w:r>
        <w:t>СОГЛАСОВАНО</w:t>
      </w:r>
    </w:p>
    <w:p w:rsidR="00CE23AA" w:rsidRDefault="00CE23AA">
      <w:pPr>
        <w:pStyle w:val="ConsPlusNonformat"/>
        <w:jc w:val="both"/>
      </w:pPr>
      <w:r>
        <w:lastRenderedPageBreak/>
        <w:t>Руководитель подразделения</w:t>
      </w:r>
    </w:p>
    <w:p w:rsidR="00CE23AA" w:rsidRDefault="00CE23AA">
      <w:pPr>
        <w:pStyle w:val="ConsPlusNonformat"/>
        <w:jc w:val="both"/>
      </w:pPr>
      <w:r>
        <w:t>лицензионно-разрешительной</w:t>
      </w:r>
    </w:p>
    <w:p w:rsidR="00CE23AA" w:rsidRDefault="00CE23AA">
      <w:pPr>
        <w:pStyle w:val="ConsPlusNonformat"/>
        <w:jc w:val="both"/>
      </w:pPr>
      <w:r>
        <w:t>работы</w:t>
      </w:r>
    </w:p>
    <w:p w:rsidR="00CE23AA" w:rsidRDefault="00CE23AA">
      <w:pPr>
        <w:pStyle w:val="ConsPlusNonformat"/>
        <w:jc w:val="both"/>
      </w:pPr>
      <w:r>
        <w:t>специальное звание                      ___________________________________</w:t>
      </w:r>
    </w:p>
    <w:p w:rsidR="00CE23AA" w:rsidRDefault="00CE23AA">
      <w:pPr>
        <w:pStyle w:val="ConsPlusNonformat"/>
        <w:jc w:val="both"/>
      </w:pPr>
      <w:r>
        <w:t xml:space="preserve">                                           (подпись, фамилия, инициалы)</w:t>
      </w:r>
    </w:p>
    <w:p w:rsidR="00CE23AA" w:rsidRDefault="00CE23AA">
      <w:pPr>
        <w:pStyle w:val="ConsPlusNonformat"/>
        <w:jc w:val="both"/>
      </w:pPr>
      <w:r>
        <w:t>"__" _____________ 20__ г.</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11</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ind w:firstLine="540"/>
        <w:jc w:val="both"/>
      </w:pPr>
    </w:p>
    <w:p w:rsidR="00CE23AA" w:rsidRDefault="00CE23AA">
      <w:pPr>
        <w:pStyle w:val="ConsPlusNonformat"/>
        <w:jc w:val="both"/>
      </w:pPr>
      <w:bookmarkStart w:id="48" w:name="P2840"/>
      <w:bookmarkEnd w:id="48"/>
      <w:r>
        <w:t xml:space="preserve">                                   Уведомление</w:t>
      </w:r>
    </w:p>
    <w:p w:rsidR="00CE23AA" w:rsidRDefault="00CE23AA">
      <w:pPr>
        <w:pStyle w:val="ConsPlusNonformat"/>
        <w:jc w:val="both"/>
      </w:pPr>
      <w:r>
        <w:t xml:space="preserve">              об отказе в предоставлении (продлении срока действия)</w:t>
      </w:r>
    </w:p>
    <w:p w:rsidR="00CE23AA" w:rsidRDefault="00CE23AA">
      <w:pPr>
        <w:pStyle w:val="ConsPlusNonformat"/>
        <w:jc w:val="both"/>
      </w:pPr>
      <w:r>
        <w:t xml:space="preserve">                    лицензии на частную охранную деятельность</w:t>
      </w:r>
    </w:p>
    <w:p w:rsidR="00CE23AA" w:rsidRDefault="00CE23AA">
      <w:pPr>
        <w:pStyle w:val="ConsPlusNonformat"/>
        <w:jc w:val="both"/>
      </w:pPr>
    </w:p>
    <w:p w:rsidR="00CE23AA" w:rsidRDefault="00CE23AA">
      <w:pPr>
        <w:pStyle w:val="ConsPlusNonformat"/>
        <w:jc w:val="both"/>
      </w:pPr>
      <w:r>
        <w:t xml:space="preserve">    Сообщаем,  что  Ваше заявление о предоставлении (продлении) лицензии на</w:t>
      </w:r>
    </w:p>
    <w:p w:rsidR="00CE23AA" w:rsidRDefault="00CE23AA">
      <w:pPr>
        <w:pStyle w:val="ConsPlusNonformat"/>
        <w:jc w:val="both"/>
      </w:pPr>
      <w:r>
        <w:t>частную     охранную     деятельность    от    "__"  _____________  20__ г.</w:t>
      </w:r>
    </w:p>
    <w:p w:rsidR="00CE23AA" w:rsidRDefault="00CE23AA">
      <w:pPr>
        <w:pStyle w:val="ConsPlusNonformat"/>
        <w:jc w:val="both"/>
      </w:pPr>
      <w:r>
        <w:t>(рег. N ____________) 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(указывается наименование подразделения)</w:t>
      </w:r>
    </w:p>
    <w:p w:rsidR="00CE23AA" w:rsidRDefault="00CE23AA">
      <w:pPr>
        <w:pStyle w:val="ConsPlusNonformat"/>
        <w:jc w:val="both"/>
      </w:pPr>
      <w:r>
        <w:t>рассмотрено.</w:t>
      </w:r>
    </w:p>
    <w:p w:rsidR="00CE23AA" w:rsidRDefault="00CE23AA">
      <w:pPr>
        <w:pStyle w:val="ConsPlusNonformat"/>
        <w:jc w:val="both"/>
      </w:pPr>
      <w:r>
        <w:t xml:space="preserve">    По  результатам  проведенной  проверки  принято  решение  об  отказе  в</w:t>
      </w:r>
    </w:p>
    <w:p w:rsidR="00CE23AA" w:rsidRDefault="00CE23AA">
      <w:pPr>
        <w:pStyle w:val="ConsPlusNonformat"/>
        <w:jc w:val="both"/>
      </w:pPr>
      <w:r>
        <w:t>предоставлении (продлении) Вам лицензии на частную охранную деятельность.</w:t>
      </w:r>
    </w:p>
    <w:p w:rsidR="00CE23AA" w:rsidRDefault="00CE23AA">
      <w:pPr>
        <w:pStyle w:val="ConsPlusNonformat"/>
        <w:jc w:val="both"/>
      </w:pPr>
    </w:p>
    <w:p w:rsidR="00CE23AA" w:rsidRDefault="00CE23AA">
      <w:pPr>
        <w:pStyle w:val="ConsPlusNonformat"/>
        <w:jc w:val="both"/>
      </w:pPr>
      <w:r>
        <w:t xml:space="preserve">                           Основания для отказа:</w:t>
      </w:r>
    </w:p>
    <w:p w:rsidR="00CE23AA" w:rsidRDefault="00CE23AA">
      <w:pPr>
        <w:pStyle w:val="ConsPlusNonformat"/>
        <w:jc w:val="both"/>
      </w:pP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(указываются причины отказа со ссылкой на конкретные</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нормы законодательства, которые были нарушены)</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p>
    <w:p w:rsidR="00CE23AA" w:rsidRDefault="00CE23AA">
      <w:pPr>
        <w:pStyle w:val="ConsPlusNonformat"/>
        <w:jc w:val="both"/>
      </w:pPr>
      <w:r>
        <w:t>Начальник                                  ________________________________</w:t>
      </w:r>
    </w:p>
    <w:p w:rsidR="00CE23AA" w:rsidRDefault="00CE23AA">
      <w:pPr>
        <w:pStyle w:val="ConsPlusNonformat"/>
        <w:jc w:val="both"/>
      </w:pPr>
      <w:r>
        <w:t xml:space="preserve">                                             (подпись, инициалы, фамилия)</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12</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лицензии</w:t>
      </w:r>
    </w:p>
    <w:p w:rsidR="00CE23AA" w:rsidRDefault="00CE23AA">
      <w:pPr>
        <w:pStyle w:val="ConsPlusNormal"/>
        <w:jc w:val="right"/>
      </w:pPr>
      <w:r>
        <w:t>на частную охранную деятельность</w:t>
      </w:r>
    </w:p>
    <w:p w:rsidR="00CE23AA" w:rsidRDefault="00CE23AA">
      <w:pPr>
        <w:pStyle w:val="ConsPlusNormal"/>
        <w:jc w:val="both"/>
      </w:pPr>
    </w:p>
    <w:p w:rsidR="00CE23AA" w:rsidRDefault="00CE23AA">
      <w:pPr>
        <w:pStyle w:val="ConsPlusNormal"/>
        <w:jc w:val="center"/>
      </w:pPr>
      <w:bookmarkStart w:id="49" w:name="P2876"/>
      <w:bookmarkEnd w:id="49"/>
      <w:r>
        <w:t>Выписка из реестра лицензий</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lastRenderedPageBreak/>
              <w:t>Список изменяющих документов</w:t>
            </w:r>
          </w:p>
          <w:p w:rsidR="00CE23AA" w:rsidRDefault="00CE23AA">
            <w:pPr>
              <w:pStyle w:val="ConsPlusNormal"/>
              <w:jc w:val="center"/>
            </w:pPr>
            <w:r>
              <w:rPr>
                <w:color w:val="392C69"/>
              </w:rPr>
              <w:t xml:space="preserve">(введена </w:t>
            </w:r>
            <w:hyperlink r:id="rId215" w:history="1">
              <w:r>
                <w:rPr>
                  <w:color w:val="0000FF"/>
                </w:rPr>
                <w:t>Приказом</w:t>
              </w:r>
            </w:hyperlink>
            <w:r>
              <w:rPr>
                <w:color w:val="392C69"/>
              </w:rPr>
              <w:t xml:space="preserve"> МВД России от 30.12.2014 N 1149)</w:t>
            </w:r>
          </w:p>
        </w:tc>
      </w:tr>
    </w:tbl>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4"/>
        <w:gridCol w:w="3150"/>
      </w:tblGrid>
      <w:tr w:rsidR="00CE23AA">
        <w:tc>
          <w:tcPr>
            <w:tcW w:w="5814" w:type="dxa"/>
          </w:tcPr>
          <w:p w:rsidR="00CE23AA" w:rsidRDefault="00CE23AA">
            <w:pPr>
              <w:pStyle w:val="ConsPlusNormal"/>
              <w:jc w:val="both"/>
            </w:pPr>
            <w:r>
              <w:t>Наименование лицензирующего органа</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Государственный регистрационный номер записи о создании юридического лица</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Идентификационный номер налогоплательщика</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Лицензируемый вид деятельности с указанием, оказываемых услуг, составляющих лицензируемый вид деятельности</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Номер и дата выдачи лицензии</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Срок действия лицензии</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Номер и дата выдачи дубликата лицензии (в случае его выдачи)</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Основание и дата прекращения действия лицензии</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Основания, даты вынесения решений о приостановлении, о возобновлении действия лицензий и реквизиты таких решений</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Основания, даты вынесения решений суда об аннулировании лицензий и реквизиты таких решений</w:t>
            </w:r>
          </w:p>
        </w:tc>
        <w:tc>
          <w:tcPr>
            <w:tcW w:w="3150" w:type="dxa"/>
          </w:tcPr>
          <w:p w:rsidR="00CE23AA" w:rsidRDefault="00CE23AA">
            <w:pPr>
              <w:pStyle w:val="ConsPlusNormal"/>
            </w:pPr>
          </w:p>
        </w:tc>
      </w:tr>
      <w:tr w:rsidR="00CE23AA">
        <w:tc>
          <w:tcPr>
            <w:tcW w:w="5814" w:type="dxa"/>
          </w:tcPr>
          <w:p w:rsidR="00CE23AA" w:rsidRDefault="00CE23AA">
            <w:pPr>
              <w:pStyle w:val="ConsPlusNormal"/>
              <w:jc w:val="both"/>
            </w:pPr>
            <w:r>
              <w:t>Дата прекращения действия лицензии</w:t>
            </w:r>
          </w:p>
        </w:tc>
        <w:tc>
          <w:tcPr>
            <w:tcW w:w="3150" w:type="dxa"/>
          </w:tcPr>
          <w:p w:rsidR="00CE23AA" w:rsidRDefault="00CE23AA">
            <w:pPr>
              <w:pStyle w:val="ConsPlusNormal"/>
            </w:pPr>
          </w:p>
        </w:tc>
      </w:tr>
    </w:tbl>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0"/>
      </w:pPr>
      <w:r>
        <w:t>Приложение N 3</w:t>
      </w:r>
    </w:p>
    <w:p w:rsidR="00CE23AA" w:rsidRDefault="00CE23AA">
      <w:pPr>
        <w:pStyle w:val="ConsPlusNormal"/>
        <w:jc w:val="right"/>
      </w:pPr>
      <w:r>
        <w:t>к Приказу МВД России</w:t>
      </w:r>
    </w:p>
    <w:p w:rsidR="00CE23AA" w:rsidRDefault="00CE23AA">
      <w:pPr>
        <w:pStyle w:val="ConsPlusNormal"/>
        <w:jc w:val="right"/>
      </w:pPr>
      <w:r>
        <w:t>от 29.09.2011 N 1039</w:t>
      </w:r>
    </w:p>
    <w:p w:rsidR="00CE23AA" w:rsidRDefault="00CE23AA">
      <w:pPr>
        <w:pStyle w:val="ConsPlusNormal"/>
        <w:ind w:firstLine="540"/>
        <w:jc w:val="both"/>
      </w:pPr>
    </w:p>
    <w:p w:rsidR="00CE23AA" w:rsidRDefault="00CE23AA">
      <w:pPr>
        <w:pStyle w:val="ConsPlusTitle"/>
        <w:jc w:val="center"/>
      </w:pPr>
      <w:bookmarkStart w:id="50" w:name="P2913"/>
      <w:bookmarkEnd w:id="50"/>
      <w:r>
        <w:t>АДМИНИСТРАТИВНЫЙ РЕГЛАМЕНТ</w:t>
      </w:r>
    </w:p>
    <w:p w:rsidR="00CE23AA" w:rsidRDefault="00CE23AA">
      <w:pPr>
        <w:pStyle w:val="ConsPlusTitle"/>
        <w:jc w:val="center"/>
      </w:pPr>
      <w:r>
        <w:t>МИНИСТЕРСТВА ВНУТРЕННИХ ДЕЛ РОССИЙСКОЙ ФЕДЕРАЦИИ</w:t>
      </w:r>
    </w:p>
    <w:p w:rsidR="00CE23AA" w:rsidRDefault="00CE23AA">
      <w:pPr>
        <w:pStyle w:val="ConsPlusTitle"/>
        <w:jc w:val="center"/>
      </w:pPr>
      <w:r>
        <w:t>ПО ПРЕДОСТАВЛЕНИЮ ГОСУДАРСТВЕННОЙ УСЛУГИ ПО ВЫДАЧЕ</w:t>
      </w:r>
    </w:p>
    <w:p w:rsidR="00CE23AA" w:rsidRDefault="00CE23AA">
      <w:pPr>
        <w:pStyle w:val="ConsPlusTitle"/>
        <w:jc w:val="center"/>
      </w:pPr>
      <w:r>
        <w:t>УДОСТОВЕРЕНИЯ ЧАСТНОГО ОХРАННИКА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Приказов МВД России от 29.03.2013 </w:t>
            </w:r>
            <w:hyperlink r:id="rId216" w:history="1">
              <w:r>
                <w:rPr>
                  <w:color w:val="0000FF"/>
                </w:rPr>
                <w:t>N 171</w:t>
              </w:r>
            </w:hyperlink>
            <w:r>
              <w:rPr>
                <w:color w:val="392C69"/>
              </w:rPr>
              <w:t>,</w:t>
            </w:r>
          </w:p>
          <w:p w:rsidR="00CE23AA" w:rsidRDefault="00CE23AA">
            <w:pPr>
              <w:pStyle w:val="ConsPlusNormal"/>
              <w:jc w:val="center"/>
            </w:pPr>
            <w:r>
              <w:rPr>
                <w:color w:val="392C69"/>
              </w:rPr>
              <w:lastRenderedPageBreak/>
              <w:t xml:space="preserve">от 10.10.2013 </w:t>
            </w:r>
            <w:hyperlink r:id="rId217" w:history="1">
              <w:r>
                <w:rPr>
                  <w:color w:val="0000FF"/>
                </w:rPr>
                <w:t>N 832</w:t>
              </w:r>
            </w:hyperlink>
            <w:r>
              <w:rPr>
                <w:color w:val="392C69"/>
              </w:rPr>
              <w:t xml:space="preserve">, от 25.11.2013 </w:t>
            </w:r>
            <w:hyperlink r:id="rId218" w:history="1">
              <w:r>
                <w:rPr>
                  <w:color w:val="0000FF"/>
                </w:rPr>
                <w:t>N 926</w:t>
              </w:r>
            </w:hyperlink>
            <w:r>
              <w:rPr>
                <w:color w:val="392C69"/>
              </w:rPr>
              <w:t>,</w:t>
            </w:r>
          </w:p>
          <w:p w:rsidR="00CE23AA" w:rsidRDefault="00CE23AA">
            <w:pPr>
              <w:pStyle w:val="ConsPlusNormal"/>
              <w:jc w:val="center"/>
            </w:pPr>
            <w:r>
              <w:rPr>
                <w:color w:val="392C69"/>
              </w:rPr>
              <w:t xml:space="preserve">от 30.12.2014 </w:t>
            </w:r>
            <w:hyperlink r:id="rId219" w:history="1">
              <w:r>
                <w:rPr>
                  <w:color w:val="0000FF"/>
                </w:rPr>
                <w:t>N 1149</w:t>
              </w:r>
            </w:hyperlink>
            <w:r>
              <w:rPr>
                <w:color w:val="392C69"/>
              </w:rPr>
              <w:t>)</w:t>
            </w:r>
          </w:p>
        </w:tc>
      </w:tr>
    </w:tbl>
    <w:p w:rsidR="00CE23AA" w:rsidRDefault="00CE23AA">
      <w:pPr>
        <w:pStyle w:val="ConsPlusNormal"/>
        <w:jc w:val="center"/>
      </w:pPr>
    </w:p>
    <w:p w:rsidR="00CE23AA" w:rsidRDefault="00CE23AA">
      <w:pPr>
        <w:pStyle w:val="ConsPlusNormal"/>
        <w:jc w:val="center"/>
        <w:outlineLvl w:val="1"/>
      </w:pPr>
      <w:r>
        <w:t>I. Общие положения</w:t>
      </w:r>
    </w:p>
    <w:p w:rsidR="00CE23AA" w:rsidRDefault="00CE23AA">
      <w:pPr>
        <w:pStyle w:val="ConsPlusNormal"/>
        <w:jc w:val="center"/>
      </w:pPr>
    </w:p>
    <w:p w:rsidR="00CE23AA" w:rsidRDefault="00CE23AA">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(продлению срока действия, переоформлению, выдаче дубликата, аннулированию) удостоверения частного охранника &lt;*&gt; (</w:t>
      </w:r>
      <w:hyperlink w:anchor="P3370" w:history="1">
        <w:r>
          <w:rPr>
            <w:color w:val="0000FF"/>
          </w:rPr>
          <w:t>приложение N 1</w:t>
        </w:r>
      </w:hyperlink>
      <w:r>
        <w:t xml:space="preserve"> к Административному регламенту)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государственной услуги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Далее - "Административный регламент".</w:t>
      </w:r>
    </w:p>
    <w:p w:rsidR="00CE23AA" w:rsidRDefault="00CE23AA">
      <w:pPr>
        <w:pStyle w:val="ConsPlusNormal"/>
        <w:spacing w:before="220"/>
        <w:ind w:firstLine="540"/>
        <w:jc w:val="both"/>
      </w:pPr>
      <w:r>
        <w:t>&lt;**&gt; Далее - "государственная услуга".</w:t>
      </w:r>
    </w:p>
    <w:p w:rsidR="00CE23AA" w:rsidRDefault="00CE23AA">
      <w:pPr>
        <w:pStyle w:val="ConsPlusNormal"/>
        <w:ind w:firstLine="540"/>
        <w:jc w:val="both"/>
      </w:pPr>
    </w:p>
    <w:p w:rsidR="00CE23AA" w:rsidRDefault="00CE23AA">
      <w:pPr>
        <w:pStyle w:val="ConsPlusNormal"/>
        <w:jc w:val="center"/>
        <w:outlineLvl w:val="2"/>
      </w:pPr>
      <w:r>
        <w:t>Круг заявителей</w:t>
      </w:r>
    </w:p>
    <w:p w:rsidR="00CE23AA" w:rsidRDefault="00CE23AA">
      <w:pPr>
        <w:pStyle w:val="ConsPlusNormal"/>
        <w:ind w:firstLine="540"/>
        <w:jc w:val="both"/>
      </w:pPr>
    </w:p>
    <w:p w:rsidR="00CE23AA" w:rsidRDefault="00CE23AA">
      <w:pPr>
        <w:pStyle w:val="ConsPlusNormal"/>
        <w:ind w:firstLine="540"/>
        <w:jc w:val="both"/>
      </w:pPr>
      <w:r>
        <w:t>2. Заявителем является гражданин Российской Федерации или руководитель частной охранной организации, в которой работает гражданин &lt;*&gt;.</w:t>
      </w:r>
    </w:p>
    <w:p w:rsidR="00CE23AA" w:rsidRDefault="00CE23AA">
      <w:pPr>
        <w:pStyle w:val="ConsPlusNormal"/>
        <w:jc w:val="both"/>
      </w:pPr>
      <w:r>
        <w:t xml:space="preserve">(в ред. </w:t>
      </w:r>
      <w:hyperlink r:id="rId220"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Далее - "заявитель".</w:t>
      </w:r>
    </w:p>
    <w:p w:rsidR="00CE23AA" w:rsidRDefault="00CE23AA">
      <w:pPr>
        <w:pStyle w:val="ConsPlusNormal"/>
        <w:jc w:val="both"/>
      </w:pPr>
      <w:r>
        <w:t xml:space="preserve">(сноска введена </w:t>
      </w:r>
      <w:hyperlink r:id="rId221" w:history="1">
        <w:r>
          <w:rPr>
            <w:color w:val="0000FF"/>
          </w:rPr>
          <w:t>Приказом</w:t>
        </w:r>
      </w:hyperlink>
      <w:r>
        <w:t xml:space="preserve"> МВД России от 10.10.2013 N 832)</w:t>
      </w:r>
    </w:p>
    <w:p w:rsidR="00CE23AA" w:rsidRDefault="00CE23AA">
      <w:pPr>
        <w:pStyle w:val="ConsPlusNormal"/>
        <w:ind w:firstLine="540"/>
        <w:jc w:val="both"/>
      </w:pPr>
    </w:p>
    <w:p w:rsidR="00CE23AA" w:rsidRDefault="00CE23AA">
      <w:pPr>
        <w:pStyle w:val="ConsPlusNormal"/>
        <w:jc w:val="center"/>
        <w:outlineLvl w:val="2"/>
      </w:pPr>
      <w:r>
        <w:t>Требования к порядку информирования о предоставлении</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3. Порядок информирования о предоставлении государственной услуги:</w:t>
      </w:r>
    </w:p>
    <w:p w:rsidR="00CE23AA" w:rsidRDefault="00CE23AA">
      <w:pPr>
        <w:pStyle w:val="ConsPlusNormal"/>
        <w:spacing w:before="220"/>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CE23AA" w:rsidRDefault="00CE23AA">
      <w:pPr>
        <w:pStyle w:val="ConsPlusNormal"/>
        <w:jc w:val="both"/>
      </w:pPr>
      <w:r>
        <w:t xml:space="preserve">(в ред. </w:t>
      </w:r>
      <w:hyperlink r:id="rId222"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CE23AA" w:rsidRDefault="00CE23AA">
      <w:pPr>
        <w:pStyle w:val="ConsPlusNormal"/>
        <w:spacing w:before="220"/>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CE23AA" w:rsidRDefault="00CE23AA">
      <w:pPr>
        <w:pStyle w:val="ConsPlusNormal"/>
        <w:spacing w:before="220"/>
        <w:ind w:firstLine="540"/>
        <w:jc w:val="both"/>
      </w:pPr>
      <w:r>
        <w:t xml:space="preserve">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w:t>
      </w:r>
      <w:r>
        <w:lastRenderedPageBreak/>
        <w:t>на Едином портале.</w:t>
      </w:r>
    </w:p>
    <w:p w:rsidR="00CE23AA" w:rsidRDefault="00CE23AA">
      <w:pPr>
        <w:pStyle w:val="ConsPlusNormal"/>
        <w:spacing w:before="220"/>
        <w:ind w:firstLine="540"/>
        <w:jc w:val="both"/>
      </w:pPr>
      <w:r>
        <w:t>3.3. На информационных стендах размещается следующая информация:</w:t>
      </w:r>
    </w:p>
    <w:p w:rsidR="00CE23AA" w:rsidRDefault="00CE23AA">
      <w:pPr>
        <w:pStyle w:val="ConsPlusNormal"/>
        <w:spacing w:before="220"/>
        <w:ind w:firstLine="540"/>
        <w:jc w:val="both"/>
      </w:pPr>
      <w:r>
        <w:t>порядок совершения административных процедур;</w:t>
      </w:r>
    </w:p>
    <w:p w:rsidR="00CE23AA" w:rsidRDefault="00CE23AA">
      <w:pPr>
        <w:pStyle w:val="ConsPlusNormal"/>
        <w:spacing w:before="220"/>
        <w:ind w:firstLine="540"/>
        <w:jc w:val="both"/>
      </w:pPr>
      <w: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CE23AA" w:rsidRDefault="00CE23AA">
      <w:pPr>
        <w:pStyle w:val="ConsPlusNormal"/>
        <w:spacing w:before="220"/>
        <w:ind w:firstLine="540"/>
        <w:jc w:val="both"/>
      </w:pPr>
      <w:r>
        <w:t>адреса интернет-сайтов УЛРР МВД России и территориальных органов МВД России на региональном уровне;</w:t>
      </w:r>
    </w:p>
    <w:p w:rsidR="00CE23AA" w:rsidRDefault="00CE23AA">
      <w:pPr>
        <w:pStyle w:val="ConsPlusNormal"/>
        <w:jc w:val="both"/>
      </w:pPr>
      <w:r>
        <w:t xml:space="preserve">(в ред. </w:t>
      </w:r>
      <w:hyperlink r:id="rId22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перечень нормативных правовых актов, регламентирующих деятельность органов внутренних дел по предоставлению государственной услуги;</w:t>
      </w:r>
    </w:p>
    <w:p w:rsidR="00CE23AA" w:rsidRDefault="00CE23AA">
      <w:pPr>
        <w:pStyle w:val="ConsPlusNormal"/>
        <w:spacing w:before="220"/>
        <w:ind w:firstLine="540"/>
        <w:jc w:val="both"/>
      </w:pPr>
      <w:r>
        <w:t>перечни документов, необходимых для получения, продления срока действия, переоформления удостоверения, требования, предъявляемые к этим документам, в том числе образцы их оформления;</w:t>
      </w:r>
    </w:p>
    <w:p w:rsidR="00CE23AA" w:rsidRDefault="00CE23AA">
      <w:pPr>
        <w:pStyle w:val="ConsPlusNormal"/>
        <w:spacing w:before="220"/>
        <w:ind w:firstLine="540"/>
        <w:jc w:val="both"/>
      </w:pPr>
      <w:r>
        <w:t>реквизиты, необходимые для уплаты государственной пошлины за предоставление государственной услуги;</w:t>
      </w:r>
    </w:p>
    <w:p w:rsidR="00CE23AA" w:rsidRDefault="00CE23AA">
      <w:pPr>
        <w:pStyle w:val="ConsPlusNormal"/>
        <w:spacing w:before="220"/>
        <w:ind w:firstLine="540"/>
        <w:jc w:val="both"/>
      </w:pPr>
      <w:r>
        <w:t>формы заявлений о выдаче (переоформлении) документов;</w:t>
      </w:r>
    </w:p>
    <w:p w:rsidR="00CE23AA" w:rsidRDefault="00CE23AA">
      <w:pPr>
        <w:pStyle w:val="ConsPlusNormal"/>
        <w:spacing w:before="220"/>
        <w:ind w:firstLine="540"/>
        <w:jc w:val="both"/>
      </w:pPr>
      <w:r>
        <w:t>блок-схема последовательности действий при предоставлении государственной услуги (</w:t>
      </w:r>
      <w:hyperlink w:anchor="P680" w:history="1">
        <w:r>
          <w:rPr>
            <w:color w:val="0000FF"/>
          </w:rPr>
          <w:t>приложение N 3</w:t>
        </w:r>
      </w:hyperlink>
      <w:r>
        <w:t xml:space="preserve"> к Административному регламенту);</w:t>
      </w:r>
    </w:p>
    <w:p w:rsidR="00CE23AA" w:rsidRDefault="00CE23AA">
      <w:pPr>
        <w:pStyle w:val="ConsPlusNormal"/>
        <w:spacing w:before="220"/>
        <w:ind w:firstLine="540"/>
        <w:jc w:val="both"/>
      </w:pPr>
      <w:r>
        <w:t>режим работы соответствующего подразделения лицензионно-разрешительной работы с указанием номера телефона.</w:t>
      </w:r>
    </w:p>
    <w:p w:rsidR="00CE23AA" w:rsidRDefault="00CE23AA">
      <w:pPr>
        <w:pStyle w:val="ConsPlusNormal"/>
        <w:spacing w:before="220"/>
        <w:ind w:firstLine="540"/>
        <w:jc w:val="both"/>
      </w:pPr>
      <w:r>
        <w:t>3.4.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CE23AA" w:rsidRDefault="00CE23AA">
      <w:pPr>
        <w:pStyle w:val="ConsPlusNormal"/>
        <w:spacing w:before="220"/>
        <w:ind w:firstLine="540"/>
        <w:jc w:val="both"/>
      </w:pPr>
      <w:r>
        <w:t>3.5. Информирование осуществляется при личном обращении заявителя, с использованием 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CE23AA" w:rsidRDefault="00CE23AA">
      <w:pPr>
        <w:pStyle w:val="ConsPlusNormal"/>
        <w:spacing w:before="220"/>
        <w:ind w:firstLine="540"/>
        <w:jc w:val="both"/>
      </w:pPr>
      <w: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CE23AA" w:rsidRDefault="00CE23AA">
      <w:pPr>
        <w:pStyle w:val="ConsPlusNormal"/>
        <w:spacing w:before="220"/>
        <w:ind w:firstLine="540"/>
        <w:jc w:val="both"/>
      </w:pPr>
      <w:r>
        <w:t>Время разговора не должно превышать 5 минут.</w:t>
      </w:r>
    </w:p>
    <w:p w:rsidR="00CE23AA" w:rsidRDefault="00CE23AA">
      <w:pPr>
        <w:pStyle w:val="ConsPlusNormal"/>
        <w:spacing w:before="220"/>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CE23AA" w:rsidRDefault="00CE23AA">
      <w:pPr>
        <w:pStyle w:val="ConsPlusNormal"/>
        <w:jc w:val="both"/>
      </w:pPr>
      <w:r>
        <w:t xml:space="preserve">(п. 3 в ред. </w:t>
      </w:r>
      <w:hyperlink r:id="rId224" w:history="1">
        <w:r>
          <w:rPr>
            <w:color w:val="0000FF"/>
          </w:rPr>
          <w:t>Приказа</w:t>
        </w:r>
      </w:hyperlink>
      <w:r>
        <w:t xml:space="preserve"> МВД России от 10.10.2013 N 832)</w:t>
      </w:r>
    </w:p>
    <w:p w:rsidR="00CE23AA" w:rsidRDefault="00CE23AA">
      <w:pPr>
        <w:pStyle w:val="ConsPlusNormal"/>
        <w:ind w:firstLine="540"/>
        <w:jc w:val="both"/>
      </w:pPr>
    </w:p>
    <w:p w:rsidR="00CE23AA" w:rsidRDefault="00CE23AA">
      <w:pPr>
        <w:pStyle w:val="ConsPlusNormal"/>
        <w:jc w:val="center"/>
        <w:outlineLvl w:val="1"/>
      </w:pPr>
      <w:r>
        <w:t>II. Стандарт предоставления государственной услуги</w:t>
      </w:r>
    </w:p>
    <w:p w:rsidR="00CE23AA" w:rsidRDefault="00CE23AA">
      <w:pPr>
        <w:pStyle w:val="ConsPlusNormal"/>
        <w:jc w:val="center"/>
      </w:pPr>
    </w:p>
    <w:p w:rsidR="00CE23AA" w:rsidRDefault="00CE23AA">
      <w:pPr>
        <w:pStyle w:val="ConsPlusNormal"/>
        <w:jc w:val="center"/>
        <w:outlineLvl w:val="2"/>
      </w:pPr>
      <w:r>
        <w:lastRenderedPageBreak/>
        <w:t>Наименование государственной услуги</w:t>
      </w:r>
    </w:p>
    <w:p w:rsidR="00CE23AA" w:rsidRDefault="00CE23AA">
      <w:pPr>
        <w:pStyle w:val="ConsPlusNormal"/>
        <w:ind w:firstLine="540"/>
        <w:jc w:val="both"/>
      </w:pPr>
    </w:p>
    <w:p w:rsidR="00CE23AA" w:rsidRDefault="00CE23AA">
      <w:pPr>
        <w:pStyle w:val="ConsPlusNormal"/>
        <w:ind w:firstLine="540"/>
        <w:jc w:val="both"/>
      </w:pPr>
      <w:r>
        <w:t>4. Государственная услуга по выдаче, продлению срока действия, переоформлению удостоверения частного охранника, выдача его дубликата, а также аннулированию и изъятию указанных документов.</w:t>
      </w:r>
    </w:p>
    <w:p w:rsidR="00CE23AA" w:rsidRDefault="00CE23AA">
      <w:pPr>
        <w:pStyle w:val="ConsPlusNormal"/>
        <w:ind w:firstLine="540"/>
        <w:jc w:val="both"/>
      </w:pPr>
    </w:p>
    <w:p w:rsidR="00CE23AA" w:rsidRDefault="00CE23AA">
      <w:pPr>
        <w:pStyle w:val="ConsPlusNormal"/>
        <w:jc w:val="center"/>
        <w:outlineLvl w:val="2"/>
      </w:pPr>
      <w:r>
        <w:t>Наименование федерального органа исполнительной власти,</w:t>
      </w:r>
    </w:p>
    <w:p w:rsidR="00CE23AA" w:rsidRDefault="00CE23AA">
      <w:pPr>
        <w:pStyle w:val="ConsPlusNormal"/>
        <w:jc w:val="center"/>
      </w:pPr>
      <w:r>
        <w:t>предоставляющего государственную услугу</w:t>
      </w:r>
    </w:p>
    <w:p w:rsidR="00CE23AA" w:rsidRDefault="00CE23AA">
      <w:pPr>
        <w:pStyle w:val="ConsPlusNormal"/>
        <w:ind w:firstLine="540"/>
        <w:jc w:val="both"/>
      </w:pPr>
    </w:p>
    <w:p w:rsidR="00CE23AA" w:rsidRDefault="00CE23AA">
      <w:pPr>
        <w:pStyle w:val="ConsPlusNormal"/>
        <w:ind w:firstLine="540"/>
        <w:jc w:val="both"/>
      </w:pPr>
      <w:r>
        <w:t>5. Государственная услуга предоставляется территориальными органами МВД России на региональном уровне.</w:t>
      </w:r>
    </w:p>
    <w:p w:rsidR="00CE23AA" w:rsidRDefault="00CE23AA">
      <w:pPr>
        <w:pStyle w:val="ConsPlusNormal"/>
        <w:spacing w:before="220"/>
        <w:ind w:firstLine="540"/>
        <w:jc w:val="both"/>
      </w:pPr>
      <w:r>
        <w:t>Подразделение лицензионно-разрешительной работы территориального органа внутренних дел по месту нахождения лицензионного дела охранной организации вправе совершать действия по выдаче, продлению срока действия, переоформлению, выдаче дубликата, аннулированию и изъятию удостоверения.</w:t>
      </w:r>
    </w:p>
    <w:p w:rsidR="00CE23AA" w:rsidRDefault="00CE23AA">
      <w:pPr>
        <w:pStyle w:val="ConsPlusNormal"/>
        <w:spacing w:before="220"/>
        <w:ind w:firstLine="540"/>
        <w:jc w:val="both"/>
      </w:pPr>
      <w:r>
        <w:t>Полномочия по принятию решения и подписанию удостоверений частного охранника возлагаются на руководителей территориальных органов МВД России на региональном уровне, их заместителей - начальников полиции, заместителей начальника полиции по охране общественного порядка, а также руководителей центров лицензионно-разрешительной работы.</w:t>
      </w:r>
    </w:p>
    <w:p w:rsidR="00CE23AA" w:rsidRDefault="00CE23AA">
      <w:pPr>
        <w:pStyle w:val="ConsPlusNormal"/>
        <w:jc w:val="both"/>
      </w:pPr>
      <w:r>
        <w:t xml:space="preserve">(в ред. </w:t>
      </w:r>
      <w:hyperlink r:id="rId225" w:history="1">
        <w:r>
          <w:rPr>
            <w:color w:val="0000FF"/>
          </w:rPr>
          <w:t>Приказа</w:t>
        </w:r>
      </w:hyperlink>
      <w:r>
        <w:t xml:space="preserve"> МВД России от 29.03.2013 N 171)</w:t>
      </w:r>
    </w:p>
    <w:p w:rsidR="00CE23AA" w:rsidRDefault="00CE23AA">
      <w:pPr>
        <w:pStyle w:val="ConsPlusNormal"/>
        <w:spacing w:before="220"/>
        <w:ind w:firstLine="540"/>
        <w:jc w:val="both"/>
      </w:pPr>
      <w:r>
        <w:t>Исполнителями являются сотрудники подразделений лицензионно-разрешительной работы территориальных органов МВД России на региональном или районном уровне, при принятии соответствующего решения о делегировании полномочий.</w:t>
      </w:r>
    </w:p>
    <w:p w:rsidR="00CE23AA" w:rsidRDefault="00CE23AA">
      <w:pPr>
        <w:pStyle w:val="ConsPlusNormal"/>
        <w:jc w:val="both"/>
      </w:pPr>
      <w:r>
        <w:t xml:space="preserve">(в ред. </w:t>
      </w:r>
      <w:hyperlink r:id="rId226"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Описание результата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6. Результатом предоставления государственной услуги является выдача, продление, переоформление (отказ в выдаче, продлении, переоформлении) удостоверения частного охранника, его дубликата, аннулирование и изъятие указанных документов.</w:t>
      </w:r>
    </w:p>
    <w:p w:rsidR="00CE23AA" w:rsidRDefault="00CE23AA">
      <w:pPr>
        <w:pStyle w:val="ConsPlusNormal"/>
        <w:ind w:firstLine="540"/>
        <w:jc w:val="both"/>
      </w:pPr>
    </w:p>
    <w:p w:rsidR="00CE23AA" w:rsidRDefault="00CE23AA">
      <w:pPr>
        <w:pStyle w:val="ConsPlusNormal"/>
        <w:jc w:val="center"/>
        <w:outlineLvl w:val="2"/>
      </w:pPr>
      <w:r>
        <w:t>Срок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7. Срок предоставления государственной услуги составляет для действий, связанных с:</w:t>
      </w:r>
    </w:p>
    <w:p w:rsidR="00CE23AA" w:rsidRDefault="00CE23AA">
      <w:pPr>
        <w:pStyle w:val="ConsPlusNormal"/>
        <w:spacing w:before="220"/>
        <w:ind w:firstLine="540"/>
        <w:jc w:val="both"/>
      </w:pPr>
      <w:r>
        <w:t>выдачей удостоверения частного охранника - с момента подачи соответствующего заявления до принятия решения о выдаче удостоверения (отказа в выдаче) - двадцать рабочих дней (в случае необходимости проведения дополнительных проверочных мероприятий, по решению руководителя подразделения органа внутренних дел, срок может быть увеличен, но не более чем на 10 рабочих дней);</w:t>
      </w:r>
    </w:p>
    <w:p w:rsidR="00CE23AA" w:rsidRDefault="00CE23AA">
      <w:pPr>
        <w:pStyle w:val="ConsPlusNormal"/>
        <w:spacing w:before="220"/>
        <w:ind w:firstLine="540"/>
        <w:jc w:val="both"/>
      </w:pPr>
      <w:r>
        <w:t>продлением срока действия удостоверения частного охранника - с момента подачи соответствующего заявления до принятия решения о продлении срока действия удостоверения либо отказе в продлении - двадцать рабочих дней;</w:t>
      </w:r>
    </w:p>
    <w:p w:rsidR="00CE23AA" w:rsidRDefault="00CE23AA">
      <w:pPr>
        <w:pStyle w:val="ConsPlusNormal"/>
        <w:spacing w:before="220"/>
        <w:ind w:firstLine="540"/>
        <w:jc w:val="both"/>
      </w:pPr>
      <w:r>
        <w:t>переоформлением удостоверения частного охранника - с момента подачи соответствующего заявления до принятия соответствующего решения - десять рабочих дней;</w:t>
      </w:r>
    </w:p>
    <w:p w:rsidR="00CE23AA" w:rsidRDefault="00CE23AA">
      <w:pPr>
        <w:pStyle w:val="ConsPlusNormal"/>
        <w:spacing w:before="220"/>
        <w:ind w:firstLine="540"/>
        <w:jc w:val="both"/>
      </w:pPr>
      <w:r>
        <w:t>выдачей дубликата удостоверения частного охранника - десять рабочих дней.</w:t>
      </w:r>
    </w:p>
    <w:p w:rsidR="00CE23AA" w:rsidRDefault="00CE23AA">
      <w:pPr>
        <w:pStyle w:val="ConsPlusNormal"/>
        <w:spacing w:before="220"/>
        <w:ind w:firstLine="540"/>
        <w:jc w:val="both"/>
      </w:pPr>
      <w:r>
        <w:t>Время приема документов, предоставленных гражданином (представителем частной охранной организации), не более 15 минут.</w:t>
      </w:r>
    </w:p>
    <w:p w:rsidR="00CE23AA" w:rsidRDefault="00CE23AA">
      <w:pPr>
        <w:pStyle w:val="ConsPlusNormal"/>
        <w:spacing w:before="220"/>
        <w:ind w:firstLine="540"/>
        <w:jc w:val="both"/>
      </w:pPr>
      <w:r>
        <w:lastRenderedPageBreak/>
        <w:t>Выдача итоговых документов осуществления государственной услуги - 10 минут.</w:t>
      </w:r>
    </w:p>
    <w:p w:rsidR="00CE23AA" w:rsidRDefault="00CE23AA">
      <w:pPr>
        <w:pStyle w:val="ConsPlusNormal"/>
        <w:ind w:firstLine="540"/>
        <w:jc w:val="both"/>
      </w:pPr>
    </w:p>
    <w:p w:rsidR="00CE23AA" w:rsidRDefault="00CE23AA">
      <w:pPr>
        <w:pStyle w:val="ConsPlusNormal"/>
        <w:jc w:val="center"/>
        <w:outlineLvl w:val="2"/>
      </w:pPr>
      <w:r>
        <w:t>Перечень нормативных правовых актов, регулирующих</w:t>
      </w:r>
    </w:p>
    <w:p w:rsidR="00CE23AA" w:rsidRDefault="00CE23AA">
      <w:pPr>
        <w:pStyle w:val="ConsPlusNormal"/>
        <w:jc w:val="center"/>
      </w:pPr>
      <w:r>
        <w:t>отношения, возникающие в связи с предоставлением</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8. Предоставление государственной услуги осуществляется в соответствии с:</w:t>
      </w:r>
    </w:p>
    <w:p w:rsidR="00CE23AA" w:rsidRDefault="00CE23AA">
      <w:pPr>
        <w:pStyle w:val="ConsPlusNormal"/>
        <w:spacing w:before="220"/>
        <w:ind w:firstLine="540"/>
        <w:jc w:val="both"/>
      </w:pPr>
      <w:hyperlink r:id="rId227" w:history="1">
        <w:r>
          <w:rPr>
            <w:color w:val="0000FF"/>
          </w:rPr>
          <w:t>Кодексом</w:t>
        </w:r>
      </w:hyperlink>
      <w:r>
        <w:t xml:space="preserve"> Российской Федерации об административных правонарушениях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2006, N 17, ст. 1776; N 18, ст. 1907; N 31, ст. 3438; N 45, ст. 4641; N 52, ст. 5498; 2007, N 16, ст. 1825; N 17, ст. 1930; N 26, ст. 3089; N 30, ст. 3755; N 31, ст. 4007, 4008, 4015; N 41, ст. 4845; N 46, ст. 5553; 2008, N 20, ст. 2251; N 30, ст. 3604; N 49, ст. 5745; N 52, ст. 6235, 6236; 2009, N 7, ст. 771, 777; N 23, ст. 2759; N 26, ст. 3120; N 29, ст. 3597, 3642; N 30, ст. 3739; N 48, ст. 5711, 5724; N 52, ст. 6412; 2010, N 1, ст. 1; N 21, ст. 2525; N 23, ст. 2790; N 27, ст. 3416; N 30, ст. 4002, 4006, 4007; N 31, ст. 4158, 4164, 4191, 4193, 4206, 4207, 4208; N 41, ст. 5192; 2011, N 1, ст. 10, 23; N 15, ст. 2039; N 17, ст. 2310; N 19, ст. 2715; N 23, ст. 3260, 3267).</w:t>
      </w:r>
    </w:p>
    <w:p w:rsidR="00CE23AA" w:rsidRDefault="00CE23AA">
      <w:pPr>
        <w:pStyle w:val="ConsPlusNormal"/>
        <w:ind w:firstLine="540"/>
        <w:jc w:val="both"/>
      </w:pPr>
    </w:p>
    <w:p w:rsidR="00CE23AA" w:rsidRDefault="00CE23AA">
      <w:pPr>
        <w:pStyle w:val="ConsPlusNormal"/>
        <w:ind w:firstLine="540"/>
        <w:jc w:val="both"/>
      </w:pPr>
      <w:r>
        <w:t xml:space="preserve">Федеральным </w:t>
      </w:r>
      <w:hyperlink r:id="rId228" w:history="1">
        <w:r>
          <w:rPr>
            <w:color w:val="0000FF"/>
          </w:rPr>
          <w:t>законом</w:t>
        </w:r>
      </w:hyperlink>
      <w:r>
        <w:t xml:space="preserve"> от 7 февраля 2011 г. N 3-ФЗ "О полиции"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2011, N 7, ст. 900; N 27, ст. 3880.</w:t>
      </w:r>
    </w:p>
    <w:p w:rsidR="00CE23AA" w:rsidRDefault="00CE23AA">
      <w:pPr>
        <w:pStyle w:val="ConsPlusNormal"/>
        <w:ind w:firstLine="540"/>
        <w:jc w:val="both"/>
      </w:pPr>
    </w:p>
    <w:p w:rsidR="00CE23AA" w:rsidRDefault="00CE23AA">
      <w:pPr>
        <w:pStyle w:val="ConsPlusNormal"/>
        <w:ind w:firstLine="540"/>
        <w:jc w:val="both"/>
      </w:pPr>
      <w:hyperlink r:id="rId229" w:history="1">
        <w:r>
          <w:rPr>
            <w:color w:val="0000FF"/>
          </w:rPr>
          <w:t>Законом</w:t>
        </w:r>
      </w:hyperlink>
      <w:r>
        <w:t xml:space="preserve"> Российской Федерации от 11 марта 1992 г. N 2487-1 "О частной детективной и охранной деятельности в Российской Федерации"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2002, N 12, ст. 1093; 2003, N 2, ст. 167; 2005, N 24, ст. 2313; 2006, N 30, ст. 3294; 2007, N 31, ст. 4011; 2008, N 52, ст. 6227; 2009, N 52, ст. 6450; 2010, N 47, ст. 6032; 2010, N 47, ст. 6035; 2011, N 7, ст. 901; N 27, ст. 3880.</w:t>
      </w:r>
    </w:p>
    <w:p w:rsidR="00CE23AA" w:rsidRDefault="00CE23AA">
      <w:pPr>
        <w:pStyle w:val="ConsPlusNormal"/>
        <w:ind w:firstLine="540"/>
        <w:jc w:val="both"/>
      </w:pPr>
    </w:p>
    <w:p w:rsidR="00CE23AA" w:rsidRDefault="00CE23AA">
      <w:pPr>
        <w:pStyle w:val="ConsPlusNormal"/>
        <w:ind w:firstLine="540"/>
        <w:jc w:val="both"/>
      </w:pPr>
      <w:hyperlink r:id="rId230" w:history="1">
        <w:r>
          <w:rPr>
            <w:color w:val="0000FF"/>
          </w:rPr>
          <w:t>Постановлением</w:t>
        </w:r>
      </w:hyperlink>
      <w:r>
        <w:t xml:space="preserve">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законодательства Российской Федерации, 2011, N 26, ст. 3820.</w:t>
      </w:r>
    </w:p>
    <w:p w:rsidR="00CE23AA" w:rsidRDefault="00CE23AA">
      <w:pPr>
        <w:pStyle w:val="ConsPlusNormal"/>
        <w:ind w:firstLine="540"/>
        <w:jc w:val="both"/>
      </w:pPr>
    </w:p>
    <w:p w:rsidR="00CE23AA" w:rsidRDefault="00CE23AA">
      <w:pPr>
        <w:pStyle w:val="ConsPlusNormal"/>
        <w:ind w:firstLine="540"/>
        <w:jc w:val="both"/>
      </w:pPr>
      <w:hyperlink r:id="rId231" w:history="1">
        <w:r>
          <w:rPr>
            <w:color w:val="0000FF"/>
          </w:rPr>
          <w:t>Постановлением</w:t>
        </w:r>
      </w:hyperlink>
      <w:r>
        <w:t xml:space="preserve"> Правительства Российской Федерации от 14 августа 1992 г. N 587 "Вопросы негосударственной (частной) охранной и негосударственной (частной) сыскной деятельности"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&lt;*&gt; Собрание актов Президента и Правительства РФ, 1993, N 39, ст. 3690; Собрание законодательства Российской Федерации, 1994, N 9, ст. 1013; 1997, N 12, ст. 1436; 1999, N 51, ст. 6343; 2000, N 26, ст. 2773; 2004, N 47, ст. 4666; 2005, N 49, ст. 5229; 2006, N 24, ст. 2605; N 17, ст. 1989; 2008, N 18, ст. 2055; 2009, N 31, ст. 3960; 2009, N 45, ст. 5359.</w:t>
      </w:r>
    </w:p>
    <w:p w:rsidR="00CE23AA" w:rsidRDefault="00CE23AA">
      <w:pPr>
        <w:pStyle w:val="ConsPlusNormal"/>
        <w:ind w:firstLine="540"/>
        <w:jc w:val="both"/>
      </w:pPr>
    </w:p>
    <w:p w:rsidR="00CE23AA" w:rsidRDefault="00CE23AA">
      <w:pPr>
        <w:pStyle w:val="ConsPlusNormal"/>
        <w:jc w:val="center"/>
        <w:outlineLvl w:val="2"/>
      </w:pPr>
      <w:r>
        <w:lastRenderedPageBreak/>
        <w:t>Перечень документов, необходимых</w:t>
      </w:r>
    </w:p>
    <w:p w:rsidR="00CE23AA" w:rsidRDefault="00CE23AA">
      <w:pPr>
        <w:pStyle w:val="ConsPlusNormal"/>
        <w:jc w:val="center"/>
      </w:pPr>
      <w:r>
        <w:t>в соответствии с нормативными правовыми актами</w:t>
      </w:r>
    </w:p>
    <w:p w:rsidR="00CE23AA" w:rsidRDefault="00CE23AA">
      <w:pPr>
        <w:pStyle w:val="ConsPlusNormal"/>
        <w:jc w:val="center"/>
      </w:pPr>
      <w:r>
        <w:t>для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bookmarkStart w:id="51" w:name="P3023"/>
      <w:bookmarkEnd w:id="51"/>
      <w:r>
        <w:t>9. Для получения удостоверения частного охранника гражданин Российской Федерации лично представляет в орган внутренних дел по месту жительства следующие документы:</w:t>
      </w:r>
    </w:p>
    <w:p w:rsidR="00CE23AA" w:rsidRDefault="00CE23AA">
      <w:pPr>
        <w:pStyle w:val="ConsPlusNormal"/>
        <w:spacing w:before="220"/>
        <w:ind w:firstLine="540"/>
        <w:jc w:val="both"/>
      </w:pPr>
      <w:r>
        <w:t>заявление-анкету о выдаче удостоверения (</w:t>
      </w:r>
      <w:hyperlink w:anchor="P3781" w:history="1">
        <w:r>
          <w:rPr>
            <w:color w:val="0000FF"/>
          </w:rPr>
          <w:t>приложение N 4</w:t>
        </w:r>
      </w:hyperlink>
      <w:r>
        <w:t xml:space="preserve"> к Административному регламенту);</w:t>
      </w:r>
    </w:p>
    <w:p w:rsidR="00CE23AA" w:rsidRDefault="00CE23AA">
      <w:pPr>
        <w:pStyle w:val="ConsPlusNormal"/>
        <w:spacing w:before="220"/>
        <w:ind w:firstLine="540"/>
        <w:jc w:val="both"/>
      </w:pPr>
      <w:r>
        <w:t>2 фотографии размером 4 x 6 см;</w:t>
      </w:r>
    </w:p>
    <w:p w:rsidR="00CE23AA" w:rsidRDefault="00CE23AA">
      <w:pPr>
        <w:pStyle w:val="ConsPlusNormal"/>
        <w:spacing w:before="220"/>
        <w:ind w:firstLine="540"/>
        <w:jc w:val="both"/>
      </w:pPr>
      <w:r>
        <w:t>копию паспорта гражданина Российской Федерации;</w:t>
      </w:r>
    </w:p>
    <w:p w:rsidR="00CE23AA" w:rsidRDefault="00CE23AA">
      <w:pPr>
        <w:pStyle w:val="ConsPlusNormal"/>
        <w:spacing w:before="220"/>
        <w:ind w:firstLine="540"/>
        <w:jc w:val="both"/>
      </w:pPr>
      <w:r>
        <w:t>копию свидетельства о прохождении профессиональной подготовки;</w:t>
      </w:r>
    </w:p>
    <w:p w:rsidR="00CE23AA" w:rsidRDefault="00CE23AA">
      <w:pPr>
        <w:pStyle w:val="ConsPlusNormal"/>
        <w:spacing w:before="220"/>
        <w:ind w:firstLine="540"/>
        <w:jc w:val="both"/>
      </w:pPr>
      <w:r>
        <w:t>копию свидетельства о присвоении квалификации частного охранника;</w:t>
      </w:r>
    </w:p>
    <w:p w:rsidR="00CE23AA" w:rsidRDefault="00CE23AA">
      <w:pPr>
        <w:pStyle w:val="ConsPlusNormal"/>
        <w:spacing w:before="220"/>
        <w:ind w:firstLine="540"/>
        <w:jc w:val="both"/>
      </w:pPr>
      <w:r>
        <w:t xml:space="preserve">медицинское заключение об отсутствии заболеваний, препятствующих исполнению обязанностей частного охранника, по </w:t>
      </w:r>
      <w:hyperlink r:id="rId232" w:history="1">
        <w:r>
          <w:rPr>
            <w:color w:val="0000FF"/>
          </w:rPr>
          <w:t>форме</w:t>
        </w:r>
      </w:hyperlink>
      <w:r>
        <w:t>, установленной Министерством здравоохранения и социального развития Российской Федерации, с момента выдачи которой прошло не более одного года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 xml:space="preserve">&lt;*&gt; </w:t>
      </w:r>
      <w:hyperlink r:id="rId233" w:history="1">
        <w:r>
          <w:rPr>
            <w:color w:val="0000FF"/>
          </w:rPr>
          <w:t>Приказ</w:t>
        </w:r>
      </w:hyperlink>
      <w:r>
        <w:t xml:space="preserve"> Минздрава России от 11 сентября 2000 г. N 344 "О медицинском освидетельствовании граждан для выдачи лицензии на право приобретения оружия" (зарегистрирован в Минюсте России 10 октября 2000 г., регистрационный N 2415).</w:t>
      </w:r>
    </w:p>
    <w:p w:rsidR="00CE23AA" w:rsidRDefault="00CE23AA">
      <w:pPr>
        <w:pStyle w:val="ConsPlusNormal"/>
        <w:ind w:firstLine="540"/>
        <w:jc w:val="both"/>
      </w:pPr>
    </w:p>
    <w:p w:rsidR="00CE23AA" w:rsidRDefault="00CE23AA">
      <w:pPr>
        <w:pStyle w:val="ConsPlusNormal"/>
        <w:ind w:firstLine="540"/>
        <w:jc w:val="both"/>
      </w:pPr>
      <w:r>
        <w:t xml:space="preserve">абзац исключен. - </w:t>
      </w:r>
      <w:hyperlink r:id="rId234" w:history="1">
        <w:r>
          <w:rPr>
            <w:color w:val="0000FF"/>
          </w:rPr>
          <w:t>Приказ</w:t>
        </w:r>
      </w:hyperlink>
      <w:r>
        <w:t xml:space="preserve"> МВД России от 30.12.2014 N 1149.</w:t>
      </w:r>
    </w:p>
    <w:p w:rsidR="00CE23AA" w:rsidRDefault="00CE23AA">
      <w:pPr>
        <w:pStyle w:val="ConsPlusNormal"/>
        <w:spacing w:before="220"/>
        <w:ind w:firstLine="540"/>
        <w:jc w:val="both"/>
      </w:pPr>
      <w:r>
        <w:t>Заявление о выдаче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CE23AA" w:rsidRDefault="00CE23AA">
      <w:pPr>
        <w:pStyle w:val="ConsPlusNormal"/>
        <w:spacing w:before="220"/>
        <w:ind w:firstLine="540"/>
        <w:jc w:val="both"/>
      </w:pPr>
      <w:r>
        <w:t>9.1. В случае, если гражданин работает в частной охранной организации, он может получить удостоверение по месту нахождения лицензионного дела данной организации. Для этого руководитель или уполномоченный представитель охранной организации представляет в подразделение органа внутренних дел следующие документы:</w:t>
      </w:r>
    </w:p>
    <w:p w:rsidR="00CE23AA" w:rsidRDefault="00CE23AA">
      <w:pPr>
        <w:pStyle w:val="ConsPlusNormal"/>
        <w:spacing w:before="220"/>
        <w:ind w:firstLine="540"/>
        <w:jc w:val="both"/>
      </w:pPr>
      <w:r>
        <w:t>письмо руководителя охранной организации с указанием лиц, которым необходимо выдать удостоверение с приложением соответствующих заявлений граждан;</w:t>
      </w:r>
    </w:p>
    <w:p w:rsidR="00CE23AA" w:rsidRDefault="00CE23AA">
      <w:pPr>
        <w:pStyle w:val="ConsPlusNormal"/>
        <w:spacing w:before="220"/>
        <w:ind w:firstLine="540"/>
        <w:jc w:val="both"/>
      </w:pPr>
      <w:r>
        <w:t xml:space="preserve">документы, предусмотренные </w:t>
      </w:r>
      <w:hyperlink w:anchor="P3023" w:history="1">
        <w:r>
          <w:rPr>
            <w:color w:val="0000FF"/>
          </w:rPr>
          <w:t>пунктом 9</w:t>
        </w:r>
      </w:hyperlink>
      <w:r>
        <w:t xml:space="preserve"> Административного регламента, на каждого работника;</w:t>
      </w:r>
    </w:p>
    <w:p w:rsidR="00CE23AA" w:rsidRDefault="00CE23AA">
      <w:pPr>
        <w:pStyle w:val="ConsPlusNormal"/>
        <w:spacing w:before="220"/>
        <w:ind w:firstLine="540"/>
        <w:jc w:val="both"/>
      </w:pPr>
      <w:r>
        <w:t>выписки из трудовых книжек, заверенные подписью должностного лица и печатью организации.</w:t>
      </w:r>
    </w:p>
    <w:p w:rsidR="00CE23AA" w:rsidRDefault="00CE23AA">
      <w:pPr>
        <w:pStyle w:val="ConsPlusNormal"/>
        <w:spacing w:before="220"/>
        <w:ind w:firstLine="540"/>
        <w:jc w:val="both"/>
      </w:pPr>
      <w:r>
        <w:t>Копии документов, не заверенные нотариально, предоставляются с предъявлением оригиналов.</w:t>
      </w:r>
    </w:p>
    <w:p w:rsidR="00CE23AA" w:rsidRDefault="00CE23AA">
      <w:pPr>
        <w:pStyle w:val="ConsPlusNormal"/>
        <w:spacing w:before="220"/>
        <w:ind w:firstLine="540"/>
        <w:jc w:val="both"/>
      </w:pPr>
      <w:r>
        <w:t>Заявление о выдаче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CE23AA" w:rsidRDefault="00CE23AA">
      <w:pPr>
        <w:pStyle w:val="ConsPlusNormal"/>
        <w:spacing w:before="220"/>
        <w:ind w:firstLine="540"/>
        <w:jc w:val="both"/>
      </w:pPr>
      <w:r>
        <w:t xml:space="preserve">9.2. Продление срока действия удостоверения частного охранника осуществляется только после прохождения обучения по образовательной программе повышения квалификации частных охранников в образовательном учреждении, имеющем соответствующую лицензию. Срок </w:t>
      </w:r>
      <w:r>
        <w:lastRenderedPageBreak/>
        <w:t>действия удостоверения продлевается на 5 лет.</w:t>
      </w:r>
    </w:p>
    <w:p w:rsidR="00CE23AA" w:rsidRDefault="00CE23AA">
      <w:pPr>
        <w:pStyle w:val="ConsPlusNormal"/>
        <w:spacing w:before="220"/>
        <w:ind w:firstLine="540"/>
        <w:jc w:val="both"/>
      </w:pPr>
      <w:r>
        <w:t>Для продления срока действия удостоверения гражданин, руководитель либо представитель охранной организации, в которой он работает, обязан не ранее двух месяцев и не позднее чем за 30 дней до окончания срока действия удостоверения представить в соответствующее подразделение по лицензионно-разрешительной работе следующие документы:</w:t>
      </w:r>
    </w:p>
    <w:p w:rsidR="00CE23AA" w:rsidRDefault="00CE23AA">
      <w:pPr>
        <w:pStyle w:val="ConsPlusNormal"/>
        <w:spacing w:before="220"/>
        <w:ind w:firstLine="540"/>
        <w:jc w:val="both"/>
      </w:pPr>
      <w:r>
        <w:t>заявление-анкету о продлении срока действия удостоверения (</w:t>
      </w:r>
      <w:hyperlink w:anchor="P3781" w:history="1">
        <w:r>
          <w:rPr>
            <w:color w:val="0000FF"/>
          </w:rPr>
          <w:t>приложение N 4</w:t>
        </w:r>
      </w:hyperlink>
      <w:r>
        <w:t xml:space="preserve"> к Административному регламенту);</w:t>
      </w:r>
    </w:p>
    <w:p w:rsidR="00CE23AA" w:rsidRDefault="00CE23AA">
      <w:pPr>
        <w:pStyle w:val="ConsPlusNormal"/>
        <w:spacing w:before="220"/>
        <w:ind w:firstLine="540"/>
        <w:jc w:val="both"/>
      </w:pPr>
      <w:r>
        <w:t>фотографию размером 4 x 6 см;</w:t>
      </w:r>
    </w:p>
    <w:p w:rsidR="00CE23AA" w:rsidRDefault="00CE23AA">
      <w:pPr>
        <w:pStyle w:val="ConsPlusNormal"/>
        <w:spacing w:before="220"/>
        <w:ind w:firstLine="540"/>
        <w:jc w:val="both"/>
      </w:pPr>
      <w:r>
        <w:t>копию паспорта гражданина Российской Федерации;</w:t>
      </w:r>
    </w:p>
    <w:p w:rsidR="00CE23AA" w:rsidRDefault="00CE23AA">
      <w:pPr>
        <w:pStyle w:val="ConsPlusNormal"/>
        <w:spacing w:before="220"/>
        <w:ind w:firstLine="540"/>
        <w:jc w:val="both"/>
      </w:pPr>
      <w:r>
        <w:t xml:space="preserve">медицинское заключение об отсутствии заболеваний, препятствующих исполнению обязанностей частного охранника, по </w:t>
      </w:r>
      <w:hyperlink r:id="rId235" w:history="1">
        <w:r>
          <w:rPr>
            <w:color w:val="0000FF"/>
          </w:rPr>
          <w:t>форме</w:t>
        </w:r>
      </w:hyperlink>
      <w:r>
        <w:t>, установленной Министерством здравоохранения и социального развития Российской Федерации, с момента выдачи которой прошло не более одного года &lt;*&gt;;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 xml:space="preserve">&lt;*&gt; </w:t>
      </w:r>
      <w:hyperlink r:id="rId236" w:history="1">
        <w:r>
          <w:rPr>
            <w:color w:val="0000FF"/>
          </w:rPr>
          <w:t>Приказ</w:t>
        </w:r>
      </w:hyperlink>
      <w:r>
        <w:t xml:space="preserve"> Минздрава России от 11 сентября 2000 г. N 344 "О медицинском освидетельствовании граждан для выдачи лицензии на право приобретения оружия" (зарегистрирован в Минюсте России 10 октября 2000 г., регистрационный N 2415).</w:t>
      </w:r>
    </w:p>
    <w:p w:rsidR="00CE23AA" w:rsidRDefault="00CE23AA">
      <w:pPr>
        <w:pStyle w:val="ConsPlusNormal"/>
        <w:ind w:firstLine="540"/>
        <w:jc w:val="both"/>
      </w:pPr>
    </w:p>
    <w:p w:rsidR="00CE23AA" w:rsidRDefault="00CE23AA">
      <w:pPr>
        <w:pStyle w:val="ConsPlusNormal"/>
        <w:ind w:firstLine="540"/>
        <w:jc w:val="both"/>
      </w:pPr>
      <w:r>
        <w:t>копию документа, подтверждающего прохождение обучения по образовательной программе повышения квалификации частных охранников;</w:t>
      </w:r>
    </w:p>
    <w:p w:rsidR="00CE23AA" w:rsidRDefault="00CE23AA">
      <w:pPr>
        <w:pStyle w:val="ConsPlusNormal"/>
        <w:spacing w:before="220"/>
        <w:ind w:firstLine="540"/>
        <w:jc w:val="both"/>
      </w:pPr>
      <w:r>
        <w:t xml:space="preserve">абзац исключен. - </w:t>
      </w:r>
      <w:hyperlink r:id="rId237" w:history="1">
        <w:r>
          <w:rPr>
            <w:color w:val="0000FF"/>
          </w:rPr>
          <w:t>Приказ</w:t>
        </w:r>
      </w:hyperlink>
      <w:r>
        <w:t xml:space="preserve"> МВД России от 30.12.2014 N 1149.</w:t>
      </w:r>
    </w:p>
    <w:p w:rsidR="00CE23AA" w:rsidRDefault="00CE23AA">
      <w:pPr>
        <w:pStyle w:val="ConsPlusNormal"/>
        <w:spacing w:before="220"/>
        <w:ind w:firstLine="540"/>
        <w:jc w:val="both"/>
      </w:pPr>
      <w:r>
        <w:t>Заявление о продлении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CE23AA" w:rsidRDefault="00CE23AA">
      <w:pPr>
        <w:pStyle w:val="ConsPlusNormal"/>
        <w:spacing w:before="220"/>
        <w:ind w:firstLine="540"/>
        <w:jc w:val="both"/>
      </w:pPr>
      <w:r>
        <w:t>9.3. В случае утраты удостоверения, приведения его в негодность, изменения фамилии (имени, отчества) гражданин обязан письменно сообщить об этом не позднее 10 дней с момента наступления таких событий в подразделение органа внутренних дел по месту нахождения лицензионного дела частного охранника.</w:t>
      </w:r>
    </w:p>
    <w:p w:rsidR="00CE23AA" w:rsidRDefault="00CE23AA">
      <w:pPr>
        <w:pStyle w:val="ConsPlusNormal"/>
        <w:spacing w:before="220"/>
        <w:ind w:firstLine="540"/>
        <w:jc w:val="both"/>
      </w:pPr>
      <w:r>
        <w:t>9.4. Для выдачи дубликата удостоверения взамен утраченного, пришедшего в негодность либо в случае изменения фамилии (имени, отчества) гражданина в соответствующее подразделение органа внутренних дел представляются следующие документы:</w:t>
      </w:r>
    </w:p>
    <w:p w:rsidR="00CE23AA" w:rsidRDefault="00CE23AA">
      <w:pPr>
        <w:pStyle w:val="ConsPlusNormal"/>
        <w:spacing w:before="220"/>
        <w:ind w:firstLine="540"/>
        <w:jc w:val="both"/>
      </w:pPr>
      <w:r>
        <w:t>заявление-анкета с указанием причин выдачи дубликата удостоверения (</w:t>
      </w:r>
      <w:hyperlink w:anchor="P3781" w:history="1">
        <w:r>
          <w:rPr>
            <w:color w:val="0000FF"/>
          </w:rPr>
          <w:t>приложение N 4</w:t>
        </w:r>
      </w:hyperlink>
      <w:r>
        <w:t xml:space="preserve"> к Административному регламенту);</w:t>
      </w:r>
    </w:p>
    <w:p w:rsidR="00CE23AA" w:rsidRDefault="00CE23AA">
      <w:pPr>
        <w:pStyle w:val="ConsPlusNormal"/>
        <w:spacing w:before="220"/>
        <w:ind w:firstLine="540"/>
        <w:jc w:val="both"/>
      </w:pPr>
      <w:r>
        <w:t>2 фотографии размером 4 x 6 см;</w:t>
      </w:r>
    </w:p>
    <w:p w:rsidR="00CE23AA" w:rsidRDefault="00CE23AA">
      <w:pPr>
        <w:pStyle w:val="ConsPlusNormal"/>
        <w:spacing w:before="220"/>
        <w:ind w:firstLine="540"/>
        <w:jc w:val="both"/>
      </w:pPr>
      <w:r>
        <w:t>копия паспорта гражданина Российской Федерации;</w:t>
      </w:r>
    </w:p>
    <w:p w:rsidR="00CE23AA" w:rsidRDefault="00CE23AA">
      <w:pPr>
        <w:pStyle w:val="ConsPlusNormal"/>
        <w:spacing w:before="220"/>
        <w:ind w:firstLine="540"/>
        <w:jc w:val="both"/>
      </w:pPr>
      <w:r>
        <w:t xml:space="preserve">абзац исключен. - </w:t>
      </w:r>
      <w:hyperlink r:id="rId238" w:history="1">
        <w:r>
          <w:rPr>
            <w:color w:val="0000FF"/>
          </w:rPr>
          <w:t>Приказ</w:t>
        </w:r>
      </w:hyperlink>
      <w:r>
        <w:t xml:space="preserve"> МВД России от 30.12.2014 N 1149;</w:t>
      </w:r>
    </w:p>
    <w:p w:rsidR="00CE23AA" w:rsidRDefault="00CE23AA">
      <w:pPr>
        <w:pStyle w:val="ConsPlusNormal"/>
        <w:spacing w:before="220"/>
        <w:ind w:firstLine="540"/>
        <w:jc w:val="both"/>
      </w:pPr>
      <w:r>
        <w:t>копия свидетельства о присвоении квалификации охранника.</w:t>
      </w:r>
    </w:p>
    <w:p w:rsidR="00CE23AA" w:rsidRDefault="00CE23AA">
      <w:pPr>
        <w:pStyle w:val="ConsPlusNormal"/>
        <w:spacing w:before="220"/>
        <w:ind w:firstLine="540"/>
        <w:jc w:val="both"/>
      </w:pPr>
      <w:r>
        <w:t>Дополнительно к указанным документам граждане, получающие дубликат удостоверения, в зависимости от причин его выдачи представляют:</w:t>
      </w:r>
    </w:p>
    <w:p w:rsidR="00CE23AA" w:rsidRDefault="00CE23AA">
      <w:pPr>
        <w:pStyle w:val="ConsPlusNormal"/>
        <w:spacing w:before="220"/>
        <w:ind w:firstLine="540"/>
        <w:jc w:val="both"/>
      </w:pPr>
      <w:r>
        <w:lastRenderedPageBreak/>
        <w:t>в случае, если удостоверение пришло в негодность, - удостоверение, пришедшее в негодность.</w:t>
      </w:r>
    </w:p>
    <w:p w:rsidR="00CE23AA" w:rsidRDefault="00CE23AA">
      <w:pPr>
        <w:pStyle w:val="ConsPlusNormal"/>
        <w:spacing w:before="220"/>
        <w:ind w:firstLine="540"/>
        <w:jc w:val="both"/>
      </w:pPr>
      <w:r>
        <w:t>Дубликат удостоверения выдается в течение 10 рабочих дней со дня подачи соответствующих документов.</w:t>
      </w:r>
    </w:p>
    <w:p w:rsidR="00CE23AA" w:rsidRDefault="00CE23AA">
      <w:pPr>
        <w:pStyle w:val="ConsPlusNormal"/>
        <w:spacing w:before="220"/>
        <w:ind w:firstLine="540"/>
        <w:jc w:val="both"/>
      </w:pPr>
      <w:r>
        <w:t>В дубликате удостоверения, в графе "особые отметки" ставится штамп "Дубликат" и делается запись о причине выдачи дубликата, указываются серия и номер ранее выданного удостоверения.</w:t>
      </w:r>
    </w:p>
    <w:p w:rsidR="00CE23AA" w:rsidRDefault="00CE23AA">
      <w:pPr>
        <w:pStyle w:val="ConsPlusNormal"/>
        <w:spacing w:before="220"/>
        <w:ind w:firstLine="540"/>
        <w:jc w:val="both"/>
      </w:pPr>
      <w:r>
        <w:t>Срок действия удостоверения при этом не изменяется.</w:t>
      </w:r>
    </w:p>
    <w:p w:rsidR="00CE23AA" w:rsidRDefault="00CE23AA">
      <w:pPr>
        <w:pStyle w:val="ConsPlusNormal"/>
        <w:spacing w:before="220"/>
        <w:ind w:firstLine="540"/>
        <w:jc w:val="both"/>
      </w:pPr>
      <w:r>
        <w:t>9.5. Для внесения изменений в удостоверение в связи с изменением места жительства, прохождением профессиональной подготовки и присвоением квалификации в орган внутренних дел по месту нахождения учетного дела в течение 15 рабочих дней после получения документов, подтверждающих данные изменения, представляются следующие документы:</w:t>
      </w:r>
    </w:p>
    <w:p w:rsidR="00CE23AA" w:rsidRDefault="00CE23AA">
      <w:pPr>
        <w:pStyle w:val="ConsPlusNormal"/>
        <w:spacing w:before="220"/>
        <w:ind w:firstLine="540"/>
        <w:jc w:val="both"/>
      </w:pPr>
      <w:r>
        <w:t>заявление с указанием причин внесения изменений в удостоверение;</w:t>
      </w:r>
    </w:p>
    <w:p w:rsidR="00CE23AA" w:rsidRDefault="00CE23AA">
      <w:pPr>
        <w:pStyle w:val="ConsPlusNormal"/>
        <w:spacing w:before="220"/>
        <w:ind w:firstLine="540"/>
        <w:jc w:val="both"/>
      </w:pPr>
      <w:r>
        <w:t>копия паспорта гражданина Российской Федерации;</w:t>
      </w:r>
    </w:p>
    <w:p w:rsidR="00CE23AA" w:rsidRDefault="00CE23AA">
      <w:pPr>
        <w:pStyle w:val="ConsPlusNormal"/>
        <w:spacing w:before="220"/>
        <w:ind w:firstLine="540"/>
        <w:jc w:val="both"/>
      </w:pPr>
      <w:r>
        <w:t>удостоверение охранника;</w:t>
      </w:r>
    </w:p>
    <w:p w:rsidR="00CE23AA" w:rsidRDefault="00CE23AA">
      <w:pPr>
        <w:pStyle w:val="ConsPlusNormal"/>
        <w:spacing w:before="220"/>
        <w:ind w:firstLine="540"/>
        <w:jc w:val="both"/>
      </w:pPr>
      <w:r>
        <w:t>копии документов, подтверждающие указанные изменения;</w:t>
      </w:r>
    </w:p>
    <w:p w:rsidR="00CE23AA" w:rsidRDefault="00CE23AA">
      <w:pPr>
        <w:pStyle w:val="ConsPlusNormal"/>
        <w:spacing w:before="220"/>
        <w:ind w:firstLine="540"/>
        <w:jc w:val="both"/>
      </w:pPr>
      <w:r>
        <w:t xml:space="preserve">абзац исключен. - </w:t>
      </w:r>
      <w:hyperlink r:id="rId239" w:history="1">
        <w:r>
          <w:rPr>
            <w:color w:val="0000FF"/>
          </w:rPr>
          <w:t>Приказ</w:t>
        </w:r>
      </w:hyperlink>
      <w:r>
        <w:t xml:space="preserve"> МВД России от 30.12.2014 N 1149.</w:t>
      </w:r>
    </w:p>
    <w:p w:rsidR="00CE23AA" w:rsidRDefault="00CE23AA">
      <w:pPr>
        <w:pStyle w:val="ConsPlusNormal"/>
        <w:spacing w:before="220"/>
        <w:ind w:firstLine="540"/>
        <w:jc w:val="both"/>
      </w:pPr>
      <w:r>
        <w:t>Заявление о переоформлении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CE23AA" w:rsidRDefault="00CE23AA">
      <w:pPr>
        <w:pStyle w:val="ConsPlusNormal"/>
        <w:spacing w:before="220"/>
        <w:ind w:firstLine="540"/>
        <w:jc w:val="both"/>
      </w:pPr>
      <w:r>
        <w:t>В соответствующую графу удостоверения вносится запись, заверяемая подписью должностного лица, имеющего право подписи удостоверений, и соответствующей печатью.</w:t>
      </w:r>
    </w:p>
    <w:p w:rsidR="00CE23AA" w:rsidRDefault="00CE23AA">
      <w:pPr>
        <w:pStyle w:val="ConsPlusNormal"/>
        <w:spacing w:before="220"/>
        <w:ind w:firstLine="540"/>
        <w:jc w:val="both"/>
      </w:pPr>
      <w:r>
        <w:t>Изменения в удостоверение вносятся в течение 10 рабочих дней.</w:t>
      </w:r>
    </w:p>
    <w:p w:rsidR="00CE23AA" w:rsidRDefault="00CE23AA">
      <w:pPr>
        <w:pStyle w:val="ConsPlusNormal"/>
        <w:spacing w:before="220"/>
        <w:ind w:firstLine="540"/>
        <w:jc w:val="both"/>
      </w:pPr>
      <w:r>
        <w:t>9.6. В случае добровольного отказа гражданина от удостоверения к заявлению, оформленному в произвольной форме, прикладывается удостоверение.</w:t>
      </w:r>
    </w:p>
    <w:p w:rsidR="00CE23AA" w:rsidRDefault="00CE23AA">
      <w:pPr>
        <w:pStyle w:val="ConsPlusNormal"/>
        <w:spacing w:before="220"/>
        <w:ind w:firstLine="540"/>
        <w:jc w:val="both"/>
      </w:pPr>
      <w:r>
        <w:t>Сотрудник подразделения лицензионно-разрешительной работы не вправе требовать от заявителя представления документов, не предусмотренных Административным регламентом.</w:t>
      </w:r>
    </w:p>
    <w:p w:rsidR="00CE23AA" w:rsidRDefault="00CE23AA">
      <w:pPr>
        <w:pStyle w:val="ConsPlusNormal"/>
        <w:spacing w:before="220"/>
        <w:ind w:firstLine="540"/>
        <w:jc w:val="both"/>
      </w:pPr>
      <w:r>
        <w:t>9.7. При обращении за получением государственной услуги заявитель дополнительно представляет документы, подтверждающие получение согласия на обработку персональных данных лица (лиц), не являющегося (являющихся) заявителем.</w:t>
      </w:r>
    </w:p>
    <w:p w:rsidR="00CE23AA" w:rsidRDefault="00CE23AA">
      <w:pPr>
        <w:pStyle w:val="ConsPlusNormal"/>
        <w:jc w:val="both"/>
      </w:pPr>
      <w:r>
        <w:t xml:space="preserve">(пп. 9.7 введен </w:t>
      </w:r>
      <w:hyperlink r:id="rId240" w:history="1">
        <w:r>
          <w:rPr>
            <w:color w:val="0000FF"/>
          </w:rPr>
          <w:t>Приказом</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Перечень оснований для отказа в приеме документов,</w:t>
      </w:r>
    </w:p>
    <w:p w:rsidR="00CE23AA" w:rsidRDefault="00CE23AA">
      <w:pPr>
        <w:pStyle w:val="ConsPlusNormal"/>
        <w:jc w:val="center"/>
      </w:pPr>
      <w:r>
        <w:t>необходимых для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bookmarkStart w:id="52" w:name="P3082"/>
      <w:bookmarkEnd w:id="52"/>
      <w:r>
        <w:t xml:space="preserve">10. Основанием для отказа в приеме документов являются отсутствие в заявлении необходимых сведений или документов, предусмотренных </w:t>
      </w:r>
      <w:hyperlink w:anchor="P3023" w:history="1">
        <w:r>
          <w:rPr>
            <w:color w:val="0000FF"/>
          </w:rPr>
          <w:t>пунктом 9</w:t>
        </w:r>
      </w:hyperlink>
      <w:r>
        <w:t xml:space="preserve"> Административного регламента, о чем сообщается заявителю на приеме.</w:t>
      </w:r>
    </w:p>
    <w:p w:rsidR="00CE23AA" w:rsidRDefault="00CE23AA">
      <w:pPr>
        <w:pStyle w:val="ConsPlusNormal"/>
        <w:spacing w:before="220"/>
        <w:ind w:firstLine="540"/>
        <w:jc w:val="both"/>
      </w:pPr>
      <w:r>
        <w:t>Документы возвращаются заявителю.</w:t>
      </w:r>
    </w:p>
    <w:p w:rsidR="00CE23AA" w:rsidRDefault="00CE23AA">
      <w:pPr>
        <w:pStyle w:val="ConsPlusNormal"/>
        <w:ind w:firstLine="540"/>
        <w:jc w:val="both"/>
      </w:pPr>
    </w:p>
    <w:p w:rsidR="00CE23AA" w:rsidRDefault="00CE23AA">
      <w:pPr>
        <w:pStyle w:val="ConsPlusNormal"/>
        <w:jc w:val="center"/>
        <w:outlineLvl w:val="2"/>
      </w:pPr>
      <w:r>
        <w:t>Исчерпывающий перечень оснований для отказа</w:t>
      </w:r>
    </w:p>
    <w:p w:rsidR="00CE23AA" w:rsidRDefault="00CE23AA">
      <w:pPr>
        <w:pStyle w:val="ConsPlusNormal"/>
        <w:jc w:val="center"/>
      </w:pPr>
      <w:r>
        <w:t>в предоставлении государственной услуги</w:t>
      </w:r>
    </w:p>
    <w:p w:rsidR="00CE23AA" w:rsidRDefault="00CE23AA">
      <w:pPr>
        <w:pStyle w:val="ConsPlusNormal"/>
        <w:ind w:firstLine="540"/>
        <w:jc w:val="both"/>
      </w:pPr>
    </w:p>
    <w:p w:rsidR="00CE23AA" w:rsidRDefault="00CE23AA">
      <w:pPr>
        <w:pStyle w:val="ConsPlusNormal"/>
        <w:ind w:firstLine="540"/>
        <w:jc w:val="both"/>
      </w:pPr>
      <w:r>
        <w:t>11. Основанием для отказа в предоставлении государственной услуги по выдаче, продлению, переоформлению удостоверения частного охранника (его дубликата) являются:</w:t>
      </w:r>
    </w:p>
    <w:p w:rsidR="00CE23AA" w:rsidRDefault="00CE23AA">
      <w:pPr>
        <w:pStyle w:val="ConsPlusNormal"/>
        <w:spacing w:before="220"/>
        <w:ind w:firstLine="540"/>
        <w:jc w:val="both"/>
      </w:pPr>
      <w:r>
        <w:t>наличие обстоятельств, при которых гражданин не вправе претендовать на приобретение правового статуса частного охранника;</w:t>
      </w:r>
    </w:p>
    <w:p w:rsidR="00CE23AA" w:rsidRDefault="00CE23AA">
      <w:pPr>
        <w:pStyle w:val="ConsPlusNormal"/>
        <w:spacing w:before="220"/>
        <w:ind w:firstLine="540"/>
        <w:jc w:val="both"/>
      </w:pPr>
      <w:r>
        <w:t>наличие в представленных документах недостоверной или искаженной информации.</w:t>
      </w:r>
    </w:p>
    <w:p w:rsidR="00CE23AA" w:rsidRDefault="00CE23AA">
      <w:pPr>
        <w:pStyle w:val="ConsPlusNormal"/>
        <w:jc w:val="both"/>
      </w:pPr>
      <w:r>
        <w:t xml:space="preserve">(в ред. </w:t>
      </w:r>
      <w:hyperlink r:id="rId241"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Перечень услуг, которые являются необходимыми</w:t>
      </w:r>
    </w:p>
    <w:p w:rsidR="00CE23AA" w:rsidRDefault="00CE23AA">
      <w:pPr>
        <w:pStyle w:val="ConsPlusNormal"/>
        <w:jc w:val="center"/>
      </w:pPr>
      <w:r>
        <w:t>и обязательными для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E23AA" w:rsidRDefault="00CE23AA">
      <w:pPr>
        <w:pStyle w:val="ConsPlusNormal"/>
        <w:ind w:firstLine="540"/>
        <w:jc w:val="both"/>
      </w:pPr>
    </w:p>
    <w:p w:rsidR="00CE23AA" w:rsidRDefault="00CE23AA">
      <w:pPr>
        <w:pStyle w:val="ConsPlusNormal"/>
        <w:jc w:val="center"/>
        <w:outlineLvl w:val="2"/>
      </w:pPr>
      <w:r>
        <w:t>Порядок, размер и основания взимания</w:t>
      </w:r>
    </w:p>
    <w:p w:rsidR="00CE23AA" w:rsidRDefault="00CE23AA">
      <w:pPr>
        <w:pStyle w:val="ConsPlusNormal"/>
        <w:jc w:val="center"/>
      </w:pPr>
      <w:r>
        <w:t>государственной пошлины или иной платы, взимаемой</w:t>
      </w:r>
    </w:p>
    <w:p w:rsidR="00CE23AA" w:rsidRDefault="00CE23AA">
      <w:pPr>
        <w:pStyle w:val="ConsPlusNormal"/>
        <w:jc w:val="center"/>
      </w:pPr>
      <w:r>
        <w:t>за предоставление государственной услуги</w:t>
      </w:r>
    </w:p>
    <w:p w:rsidR="00CE23AA" w:rsidRDefault="00CE23AA">
      <w:pPr>
        <w:pStyle w:val="ConsPlusNormal"/>
        <w:ind w:firstLine="540"/>
        <w:jc w:val="both"/>
      </w:pPr>
    </w:p>
    <w:p w:rsidR="00CE23AA" w:rsidRDefault="00CE23AA">
      <w:pPr>
        <w:pStyle w:val="ConsPlusNormal"/>
        <w:ind w:firstLine="540"/>
        <w:jc w:val="both"/>
      </w:pPr>
      <w:r>
        <w:t xml:space="preserve">13. Государственная пошлина, взимаемая при предоставлении государственной услуги, уплачивается в </w:t>
      </w:r>
      <w:hyperlink r:id="rId242" w:history="1">
        <w:r>
          <w:rPr>
            <w:color w:val="0000FF"/>
          </w:rPr>
          <w:t>размерах</w:t>
        </w:r>
      </w:hyperlink>
      <w:r>
        <w:t xml:space="preserve"> и </w:t>
      </w:r>
      <w:hyperlink r:id="rId243" w:history="1">
        <w:r>
          <w:rPr>
            <w:color w:val="0000FF"/>
          </w:rPr>
          <w:t>порядке</w:t>
        </w:r>
      </w:hyperlink>
      <w:r>
        <w:t>, установленных законодательством Российской Федерации о налогах и сборах.</w:t>
      </w:r>
    </w:p>
    <w:p w:rsidR="00CE23AA" w:rsidRDefault="00CE23AA">
      <w:pPr>
        <w:pStyle w:val="ConsPlusNormal"/>
        <w:ind w:firstLine="540"/>
        <w:jc w:val="both"/>
      </w:pPr>
    </w:p>
    <w:p w:rsidR="00CE23AA" w:rsidRDefault="00CE23AA">
      <w:pPr>
        <w:pStyle w:val="ConsPlusNormal"/>
        <w:jc w:val="center"/>
        <w:outlineLvl w:val="2"/>
      </w:pPr>
      <w:r>
        <w:t>Максимальный срок ожидания в очереди</w:t>
      </w:r>
    </w:p>
    <w:p w:rsidR="00CE23AA" w:rsidRDefault="00CE23AA">
      <w:pPr>
        <w:pStyle w:val="ConsPlusNormal"/>
        <w:jc w:val="center"/>
      </w:pPr>
      <w:r>
        <w:t>при подаче запроса о предоставлении государственной услуги</w:t>
      </w:r>
    </w:p>
    <w:p w:rsidR="00CE23AA" w:rsidRDefault="00CE23AA">
      <w:pPr>
        <w:pStyle w:val="ConsPlusNormal"/>
        <w:jc w:val="center"/>
      </w:pPr>
      <w:r>
        <w:t>и при получении результата предоставления</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14. Прием заявителей ведется в установленные дни и часы.</w:t>
      </w:r>
    </w:p>
    <w:p w:rsidR="00CE23AA" w:rsidRDefault="00CE23AA">
      <w:pPr>
        <w:pStyle w:val="ConsPlusNormal"/>
        <w:spacing w:before="220"/>
        <w:ind w:firstLine="540"/>
        <w:jc w:val="both"/>
      </w:pPr>
      <w: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CE23AA" w:rsidRDefault="00CE23AA">
      <w:pPr>
        <w:pStyle w:val="ConsPlusNormal"/>
        <w:spacing w:before="220"/>
        <w:ind w:firstLine="540"/>
        <w:jc w:val="both"/>
      </w:pPr>
      <w:r>
        <w:t>14.2. Сотрудник, осуществляющий предварительную запись, информирует заявителя о дате, времени и месте приема.</w:t>
      </w:r>
    </w:p>
    <w:p w:rsidR="00CE23AA" w:rsidRDefault="00CE23AA">
      <w:pPr>
        <w:pStyle w:val="ConsPlusNormal"/>
        <w:spacing w:before="220"/>
        <w:ind w:firstLine="540"/>
        <w:jc w:val="both"/>
      </w:pPr>
      <w: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CE23AA" w:rsidRDefault="00CE23AA">
      <w:pPr>
        <w:pStyle w:val="ConsPlusNormal"/>
        <w:jc w:val="both"/>
      </w:pPr>
      <w:r>
        <w:t xml:space="preserve">(п. 14 в ред. </w:t>
      </w:r>
      <w:hyperlink r:id="rId244" w:history="1">
        <w:r>
          <w:rPr>
            <w:color w:val="0000FF"/>
          </w:rPr>
          <w:t>Приказа</w:t>
        </w:r>
      </w:hyperlink>
      <w:r>
        <w:t xml:space="preserve"> МВД России от 10.10.2013 N 832)</w:t>
      </w:r>
    </w:p>
    <w:p w:rsidR="00CE23AA" w:rsidRDefault="00CE23AA">
      <w:pPr>
        <w:pStyle w:val="ConsPlusNormal"/>
        <w:ind w:firstLine="540"/>
        <w:jc w:val="both"/>
      </w:pPr>
    </w:p>
    <w:p w:rsidR="00CE23AA" w:rsidRDefault="00CE23AA">
      <w:pPr>
        <w:pStyle w:val="ConsPlusNormal"/>
        <w:jc w:val="center"/>
        <w:outlineLvl w:val="2"/>
      </w:pPr>
      <w:r>
        <w:t>Требования к помещениям, в которых предоставляется</w:t>
      </w:r>
    </w:p>
    <w:p w:rsidR="00CE23AA" w:rsidRDefault="00CE23AA">
      <w:pPr>
        <w:pStyle w:val="ConsPlusNormal"/>
        <w:jc w:val="center"/>
      </w:pPr>
      <w:r>
        <w:t>государственная услуга, к месту ожидания и приема</w:t>
      </w:r>
    </w:p>
    <w:p w:rsidR="00CE23AA" w:rsidRDefault="00CE23AA">
      <w:pPr>
        <w:pStyle w:val="ConsPlusNormal"/>
        <w:jc w:val="center"/>
      </w:pPr>
      <w:r>
        <w:t>заявителей, размещению и оформлению визуальной и текстовой</w:t>
      </w:r>
    </w:p>
    <w:p w:rsidR="00CE23AA" w:rsidRDefault="00CE23AA">
      <w:pPr>
        <w:pStyle w:val="ConsPlusNormal"/>
        <w:jc w:val="center"/>
      </w:pPr>
      <w:r>
        <w:t>информации о порядке предоставления такой услуги</w:t>
      </w:r>
    </w:p>
    <w:p w:rsidR="00CE23AA" w:rsidRDefault="00CE23AA">
      <w:pPr>
        <w:pStyle w:val="ConsPlusNormal"/>
        <w:ind w:firstLine="540"/>
        <w:jc w:val="both"/>
      </w:pPr>
    </w:p>
    <w:p w:rsidR="00CE23AA" w:rsidRDefault="00CE23AA">
      <w:pPr>
        <w:pStyle w:val="ConsPlusNormal"/>
        <w:ind w:firstLine="540"/>
        <w:jc w:val="both"/>
      </w:pPr>
      <w:r>
        <w:t>15. Требования к местам предоставления государственной услуги:</w:t>
      </w:r>
    </w:p>
    <w:p w:rsidR="00CE23AA" w:rsidRDefault="00CE23AA">
      <w:pPr>
        <w:pStyle w:val="ConsPlusNormal"/>
        <w:spacing w:before="220"/>
        <w:ind w:firstLine="540"/>
        <w:jc w:val="both"/>
      </w:pPr>
      <w:r>
        <w:t>Вход в здание территориального органа МВД России, в котором осуществляется прием граждан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CE23AA" w:rsidRDefault="00CE23AA">
      <w:pPr>
        <w:pStyle w:val="ConsPlusNormal"/>
        <w:spacing w:before="220"/>
        <w:ind w:firstLine="540"/>
        <w:jc w:val="both"/>
      </w:pPr>
      <w:r>
        <w:lastRenderedPageBreak/>
        <w:t>Должны быть созданы условия для осуществления приема граждан-инвалидов:</w:t>
      </w:r>
    </w:p>
    <w:p w:rsidR="00CE23AA" w:rsidRDefault="00CE23AA">
      <w:pPr>
        <w:pStyle w:val="ConsPlusNormal"/>
        <w:jc w:val="both"/>
      </w:pPr>
      <w:r>
        <w:t xml:space="preserve">(абзац введен </w:t>
      </w:r>
      <w:hyperlink r:id="rId245"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помещения оборудованы пандусами, специальными ограждениями и перилами;</w:t>
      </w:r>
    </w:p>
    <w:p w:rsidR="00CE23AA" w:rsidRDefault="00CE23AA">
      <w:pPr>
        <w:pStyle w:val="ConsPlusNormal"/>
        <w:jc w:val="both"/>
      </w:pPr>
      <w:r>
        <w:t xml:space="preserve">(абзац введен </w:t>
      </w:r>
      <w:hyperlink r:id="rId246"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обеспечены беспрепятственное передвижение и разворот специальных средств для передвижения (кресел-колясок);</w:t>
      </w:r>
    </w:p>
    <w:p w:rsidR="00CE23AA" w:rsidRDefault="00CE23AA">
      <w:pPr>
        <w:pStyle w:val="ConsPlusNormal"/>
        <w:jc w:val="both"/>
      </w:pPr>
      <w:r>
        <w:t xml:space="preserve">(абзац введен </w:t>
      </w:r>
      <w:hyperlink r:id="rId247"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CE23AA" w:rsidRDefault="00CE23AA">
      <w:pPr>
        <w:pStyle w:val="ConsPlusNormal"/>
        <w:jc w:val="both"/>
      </w:pPr>
      <w:r>
        <w:t xml:space="preserve">(абзац введен </w:t>
      </w:r>
      <w:hyperlink r:id="rId248" w:history="1">
        <w:r>
          <w:rPr>
            <w:color w:val="0000FF"/>
          </w:rPr>
          <w:t>Приказом</w:t>
        </w:r>
      </w:hyperlink>
      <w:r>
        <w:t xml:space="preserve"> МВД России от 25.11.2013 N 926)</w:t>
      </w:r>
    </w:p>
    <w:p w:rsidR="00CE23AA" w:rsidRDefault="00CE23AA">
      <w:pPr>
        <w:pStyle w:val="ConsPlusNormal"/>
        <w:spacing w:before="220"/>
        <w:ind w:firstLine="540"/>
        <w:jc w:val="both"/>
      </w:pPr>
      <w: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CE23AA" w:rsidRDefault="00CE23AA">
      <w:pPr>
        <w:pStyle w:val="ConsPlusNormal"/>
        <w:spacing w:before="220"/>
        <w:ind w:firstLine="540"/>
        <w:jc w:val="both"/>
      </w:pPr>
      <w:r>
        <w:t>Кабинеты для приема заявителей должны быть оборудованы информационными табличками (вывесками) с указанием:</w:t>
      </w:r>
    </w:p>
    <w:p w:rsidR="00CE23AA" w:rsidRDefault="00CE23AA">
      <w:pPr>
        <w:pStyle w:val="ConsPlusNormal"/>
        <w:spacing w:before="220"/>
        <w:ind w:firstLine="540"/>
        <w:jc w:val="both"/>
      </w:pPr>
      <w:r>
        <w:t>номера кабинета;</w:t>
      </w:r>
    </w:p>
    <w:p w:rsidR="00CE23AA" w:rsidRDefault="00CE23AA">
      <w:pPr>
        <w:pStyle w:val="ConsPlusNormal"/>
        <w:spacing w:before="220"/>
        <w:ind w:firstLine="540"/>
        <w:jc w:val="both"/>
      </w:pPr>
      <w:r>
        <w:t>фамилии, имени, отчества и должности сотрудника, осуществляющего предоставление государственной услуги.</w:t>
      </w:r>
    </w:p>
    <w:p w:rsidR="00CE23AA" w:rsidRDefault="00CE23AA">
      <w:pPr>
        <w:pStyle w:val="ConsPlusNormal"/>
        <w:spacing w:before="220"/>
        <w:ind w:firstLine="540"/>
        <w:jc w:val="both"/>
      </w:pPr>
      <w: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CE23AA" w:rsidRDefault="00CE23AA">
      <w:pPr>
        <w:pStyle w:val="ConsPlusNormal"/>
        <w:spacing w:before="220"/>
        <w:ind w:firstLine="540"/>
        <w:jc w:val="both"/>
      </w:pPr>
      <w:r>
        <w:t>Помещения для приема граждан должны быть оборудованы техническими средствами видеонаблюдения.</w:t>
      </w:r>
    </w:p>
    <w:p w:rsidR="00CE23AA" w:rsidRDefault="00CE23AA">
      <w:pPr>
        <w:pStyle w:val="ConsPlusNormal"/>
        <w:spacing w:before="220"/>
        <w:ind w:firstLine="540"/>
        <w:jc w:val="both"/>
      </w:pPr>
      <w:r>
        <w:t>16. Места ожидания предоставления государственной услуги оборудуются:</w:t>
      </w:r>
    </w:p>
    <w:p w:rsidR="00CE23AA" w:rsidRDefault="00CE23AA">
      <w:pPr>
        <w:pStyle w:val="ConsPlusNormal"/>
        <w:spacing w:before="220"/>
        <w:ind w:firstLine="540"/>
        <w:jc w:val="both"/>
      </w:pPr>
      <w:r>
        <w:t>стульями, столами (стойками) для возможности оформления документов;</w:t>
      </w:r>
    </w:p>
    <w:p w:rsidR="00CE23AA" w:rsidRDefault="00CE23AA">
      <w:pPr>
        <w:pStyle w:val="ConsPlusNormal"/>
        <w:spacing w:before="220"/>
        <w:ind w:firstLine="540"/>
        <w:jc w:val="both"/>
      </w:pPr>
      <w:r>
        <w:t>информационными стендами, предназначенными для ознакомления заявителей с информационными материалами.</w:t>
      </w:r>
    </w:p>
    <w:p w:rsidR="00CE23AA" w:rsidRDefault="00CE23AA">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сотрудников.</w:t>
      </w:r>
    </w:p>
    <w:p w:rsidR="00CE23AA" w:rsidRDefault="00CE23AA">
      <w:pPr>
        <w:pStyle w:val="ConsPlusNormal"/>
        <w:spacing w:before="220"/>
        <w:ind w:firstLine="540"/>
        <w:jc w:val="both"/>
      </w:pPr>
      <w: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CE23AA" w:rsidRDefault="00CE23AA">
      <w:pPr>
        <w:pStyle w:val="ConsPlusNormal"/>
        <w:ind w:firstLine="540"/>
        <w:jc w:val="both"/>
      </w:pPr>
    </w:p>
    <w:p w:rsidR="00CE23AA" w:rsidRDefault="00CE23AA">
      <w:pPr>
        <w:pStyle w:val="ConsPlusNormal"/>
        <w:jc w:val="center"/>
        <w:outlineLvl w:val="2"/>
      </w:pPr>
      <w:r>
        <w:t>Показатели доступности и качества государственной услуги</w:t>
      </w:r>
    </w:p>
    <w:p w:rsidR="00CE23AA" w:rsidRDefault="00CE23AA">
      <w:pPr>
        <w:pStyle w:val="ConsPlusNormal"/>
        <w:ind w:firstLine="540"/>
        <w:jc w:val="both"/>
      </w:pPr>
    </w:p>
    <w:p w:rsidR="00CE23AA" w:rsidRDefault="00CE23AA">
      <w:pPr>
        <w:pStyle w:val="ConsPlusNormal"/>
        <w:ind w:firstLine="540"/>
        <w:jc w:val="both"/>
      </w:pPr>
      <w:r>
        <w:t>17. Заявитель имеет право:</w:t>
      </w:r>
    </w:p>
    <w:p w:rsidR="00CE23AA" w:rsidRDefault="00CE23AA">
      <w:pPr>
        <w:pStyle w:val="ConsPlusNormal"/>
        <w:spacing w:before="220"/>
        <w:ind w:firstLine="540"/>
        <w:jc w:val="both"/>
      </w:pPr>
      <w: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CE23AA" w:rsidRDefault="00CE23AA">
      <w:pPr>
        <w:pStyle w:val="ConsPlusNormal"/>
        <w:jc w:val="both"/>
      </w:pPr>
      <w:r>
        <w:t xml:space="preserve">(в ред. </w:t>
      </w:r>
      <w:hyperlink r:id="rId249"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 xml:space="preserve">получать государственную услугу своевременно, в полном объеме и в любой форме, </w:t>
      </w:r>
      <w:r>
        <w:lastRenderedPageBreak/>
        <w:t>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CE23AA" w:rsidRDefault="00CE23AA">
      <w:pPr>
        <w:pStyle w:val="ConsPlusNormal"/>
        <w:jc w:val="both"/>
      </w:pPr>
      <w:r>
        <w:t xml:space="preserve">(в ред. </w:t>
      </w:r>
      <w:hyperlink r:id="rId250"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CE23AA" w:rsidRDefault="00CE23AA">
      <w:pPr>
        <w:pStyle w:val="ConsPlusNormal"/>
        <w:spacing w:before="220"/>
        <w:ind w:firstLine="540"/>
        <w:jc w:val="both"/>
      </w:pPr>
      <w: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CE23AA" w:rsidRDefault="00CE23AA">
      <w:pPr>
        <w:pStyle w:val="ConsPlusNormal"/>
        <w:spacing w:before="220"/>
        <w:ind w:firstLine="540"/>
        <w:jc w:val="both"/>
      </w:pPr>
      <w: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CE23AA" w:rsidRDefault="00CE23AA">
      <w:pPr>
        <w:pStyle w:val="ConsPlusNormal"/>
        <w:jc w:val="both"/>
      </w:pPr>
      <w:r>
        <w:t xml:space="preserve">(в ред. </w:t>
      </w:r>
      <w:hyperlink r:id="rId251"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18. Основные требования к качеству предоставления государственной услуги:</w:t>
      </w:r>
    </w:p>
    <w:p w:rsidR="00CE23AA" w:rsidRDefault="00CE23AA">
      <w:pPr>
        <w:pStyle w:val="ConsPlusNormal"/>
        <w:spacing w:before="220"/>
        <w:ind w:firstLine="540"/>
        <w:jc w:val="both"/>
      </w:pPr>
      <w:r>
        <w:t>удобство и доступность получения гражданином информации о порядке предоставления государственной услуги;</w:t>
      </w:r>
    </w:p>
    <w:p w:rsidR="00CE23AA" w:rsidRDefault="00CE23AA">
      <w:pPr>
        <w:pStyle w:val="ConsPlusNormal"/>
        <w:spacing w:before="220"/>
        <w:ind w:firstLine="540"/>
        <w:jc w:val="both"/>
      </w:pPr>
      <w:r>
        <w:t>достоверность и полнота информирования гражданина о ходе рассмотрения его заявления;</w:t>
      </w:r>
    </w:p>
    <w:p w:rsidR="00CE23AA" w:rsidRDefault="00CE23AA">
      <w:pPr>
        <w:pStyle w:val="ConsPlusNormal"/>
        <w:spacing w:before="220"/>
        <w:ind w:firstLine="540"/>
        <w:jc w:val="both"/>
      </w:pPr>
      <w:r>
        <w:t>своевременность принятия решения по предоставлению государственной услуги;</w:t>
      </w:r>
    </w:p>
    <w:p w:rsidR="00CE23AA" w:rsidRDefault="00CE23AA">
      <w:pPr>
        <w:pStyle w:val="ConsPlusNormal"/>
        <w:spacing w:before="220"/>
        <w:ind w:firstLine="540"/>
        <w:jc w:val="both"/>
      </w:pPr>
      <w:r>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CE23AA" w:rsidRDefault="00CE23AA">
      <w:pPr>
        <w:pStyle w:val="ConsPlusNormal"/>
        <w:jc w:val="both"/>
      </w:pPr>
      <w:r>
        <w:t xml:space="preserve">(в ред. </w:t>
      </w:r>
      <w:hyperlink r:id="rId252" w:history="1">
        <w:r>
          <w:rPr>
            <w:color w:val="0000FF"/>
          </w:rPr>
          <w:t>Приказа</w:t>
        </w:r>
      </w:hyperlink>
      <w:r>
        <w:t xml:space="preserve"> МВД России от 10.10.2013 N 832)</w:t>
      </w:r>
    </w:p>
    <w:p w:rsidR="00CE23AA" w:rsidRDefault="00CE23AA">
      <w:pPr>
        <w:pStyle w:val="ConsPlusNormal"/>
        <w:spacing w:before="220"/>
        <w:ind w:firstLine="540"/>
        <w:jc w:val="both"/>
      </w:pPr>
      <w:r>
        <w:t>Критерием оценки качества предоставления государственной услуги является отсутствие жалоб и претензий со стороны заявителей.</w:t>
      </w:r>
    </w:p>
    <w:p w:rsidR="00CE23AA" w:rsidRDefault="00CE23AA">
      <w:pPr>
        <w:pStyle w:val="ConsPlusNormal"/>
        <w:ind w:firstLine="540"/>
        <w:jc w:val="both"/>
      </w:pPr>
    </w:p>
    <w:p w:rsidR="00CE23AA" w:rsidRDefault="00CE23AA">
      <w:pPr>
        <w:pStyle w:val="ConsPlusNormal"/>
        <w:jc w:val="center"/>
        <w:outlineLvl w:val="1"/>
      </w:pPr>
      <w:r>
        <w:t>III. Состав, последовательность и сроки выполнения</w:t>
      </w:r>
    </w:p>
    <w:p w:rsidR="00CE23AA" w:rsidRDefault="00CE23AA">
      <w:pPr>
        <w:pStyle w:val="ConsPlusNormal"/>
        <w:jc w:val="center"/>
      </w:pPr>
      <w:r>
        <w:t>административных процедур</w:t>
      </w:r>
    </w:p>
    <w:p w:rsidR="00CE23AA" w:rsidRDefault="00CE23AA">
      <w:pPr>
        <w:pStyle w:val="ConsPlusNormal"/>
        <w:ind w:firstLine="540"/>
        <w:jc w:val="both"/>
      </w:pPr>
    </w:p>
    <w:p w:rsidR="00CE23AA" w:rsidRDefault="00CE23AA">
      <w:pPr>
        <w:pStyle w:val="ConsPlusNormal"/>
        <w:ind w:firstLine="540"/>
        <w:jc w:val="both"/>
      </w:pPr>
      <w:r>
        <w:t>19. Предоставление государственной услуги включает в себя следующие административные процедуры:</w:t>
      </w:r>
    </w:p>
    <w:p w:rsidR="00CE23AA" w:rsidRDefault="00CE23AA">
      <w:pPr>
        <w:pStyle w:val="ConsPlusNormal"/>
        <w:spacing w:before="220"/>
        <w:ind w:firstLine="540"/>
        <w:jc w:val="both"/>
      </w:pPr>
      <w:r>
        <w:t>прием заявления и прилагаемых к нему документов;</w:t>
      </w:r>
    </w:p>
    <w:p w:rsidR="00CE23AA" w:rsidRDefault="00CE23AA">
      <w:pPr>
        <w:pStyle w:val="ConsPlusNormal"/>
        <w:spacing w:before="220"/>
        <w:ind w:firstLine="540"/>
        <w:jc w:val="both"/>
      </w:pPr>
      <w:r>
        <w:t>проверка достоверности сведений, содержащихся в представленных документах;</w:t>
      </w:r>
    </w:p>
    <w:p w:rsidR="00CE23AA" w:rsidRDefault="00CE23AA">
      <w:pPr>
        <w:pStyle w:val="ConsPlusNormal"/>
        <w:spacing w:before="220"/>
        <w:ind w:firstLine="540"/>
        <w:jc w:val="both"/>
      </w:pPr>
      <w:r>
        <w:t>принятие решения по предоставлению государственной услуги;</w:t>
      </w:r>
    </w:p>
    <w:p w:rsidR="00CE23AA" w:rsidRDefault="00CE23AA">
      <w:pPr>
        <w:pStyle w:val="ConsPlusNormal"/>
        <w:spacing w:before="220"/>
        <w:ind w:firstLine="540"/>
        <w:jc w:val="both"/>
      </w:pPr>
      <w:r>
        <w:t>выдача (продление срока действия, переоформление) удостоверения частного охранника (дубликата удостоверения);</w:t>
      </w:r>
    </w:p>
    <w:p w:rsidR="00CE23AA" w:rsidRDefault="00CE23AA">
      <w:pPr>
        <w:pStyle w:val="ConsPlusNormal"/>
        <w:spacing w:before="220"/>
        <w:ind w:firstLine="540"/>
        <w:jc w:val="both"/>
      </w:pPr>
      <w:r>
        <w:t>аннулирование удостоверения частного охранника.</w:t>
      </w:r>
    </w:p>
    <w:p w:rsidR="00CE23AA" w:rsidRDefault="00CE23AA">
      <w:pPr>
        <w:pStyle w:val="ConsPlusNormal"/>
        <w:ind w:firstLine="540"/>
        <w:jc w:val="both"/>
      </w:pPr>
    </w:p>
    <w:p w:rsidR="00CE23AA" w:rsidRDefault="00CE23AA">
      <w:pPr>
        <w:pStyle w:val="ConsPlusNormal"/>
        <w:jc w:val="center"/>
        <w:outlineLvl w:val="2"/>
      </w:pPr>
      <w:r>
        <w:t>Прием заявления и прилагаемых к нему документов</w:t>
      </w:r>
    </w:p>
    <w:p w:rsidR="00CE23AA" w:rsidRDefault="00CE23AA">
      <w:pPr>
        <w:pStyle w:val="ConsPlusNormal"/>
        <w:ind w:firstLine="540"/>
        <w:jc w:val="both"/>
      </w:pPr>
    </w:p>
    <w:p w:rsidR="00CE23AA" w:rsidRDefault="00CE23AA">
      <w:pPr>
        <w:pStyle w:val="ConsPlusNormal"/>
        <w:ind w:firstLine="540"/>
        <w:jc w:val="both"/>
      </w:pPr>
      <w:r>
        <w:t xml:space="preserve">20. Основанием для приема документов является представление заявителем в соответствующее подразделение лицензионно-разрешительной работы заявления с приложением необходимых документов, установленных </w:t>
      </w:r>
      <w:hyperlink w:anchor="P3023" w:history="1">
        <w:r>
          <w:rPr>
            <w:color w:val="0000FF"/>
          </w:rPr>
          <w:t>пунктом 9</w:t>
        </w:r>
      </w:hyperlink>
      <w:r>
        <w:t xml:space="preserve"> Административного регламента.</w:t>
      </w:r>
    </w:p>
    <w:p w:rsidR="00CE23AA" w:rsidRDefault="00CE23AA">
      <w:pPr>
        <w:pStyle w:val="ConsPlusNormal"/>
        <w:spacing w:before="220"/>
        <w:ind w:firstLine="540"/>
        <w:jc w:val="both"/>
      </w:pPr>
      <w:r>
        <w:lastRenderedPageBreak/>
        <w:t>20.1. При получении заявления сотрудник подразделения лицензионно-разрешительной работы, ответственный за прием документов, устанавливает личность заявителя, проверяет по описи наличие всех необходимых документов.</w:t>
      </w:r>
    </w:p>
    <w:p w:rsidR="00CE23AA" w:rsidRDefault="00CE23AA">
      <w:pPr>
        <w:pStyle w:val="ConsPlusNormal"/>
        <w:spacing w:before="220"/>
        <w:ind w:firstLine="540"/>
        <w:jc w:val="both"/>
      </w:pPr>
      <w:r>
        <w:t xml:space="preserve">При наличии оснований, указанных в </w:t>
      </w:r>
      <w:hyperlink w:anchor="P3082" w:history="1">
        <w:r>
          <w:rPr>
            <w:color w:val="0000FF"/>
          </w:rPr>
          <w:t>пункте 10</w:t>
        </w:r>
      </w:hyperlink>
      <w:r>
        <w:t xml:space="preserve"> Административного регламента, ответственный исполнитель информирует заявителя о выявленных недостатках в представленных документах, предлагает принять меры по их устранению и возвращает документы.</w:t>
      </w:r>
    </w:p>
    <w:p w:rsidR="00CE23AA" w:rsidRDefault="00CE23AA">
      <w:pPr>
        <w:pStyle w:val="ConsPlusNormal"/>
        <w:spacing w:before="220"/>
        <w:ind w:firstLine="540"/>
        <w:jc w:val="both"/>
      </w:pPr>
      <w:r>
        <w:t>Прием заявления и необходимых документов от заявителя осуществляется по описи (</w:t>
      </w:r>
      <w:hyperlink w:anchor="P3906" w:history="1">
        <w:r>
          <w:rPr>
            <w:color w:val="0000FF"/>
          </w:rPr>
          <w:t>приложение N 5</w:t>
        </w:r>
      </w:hyperlink>
      <w:r>
        <w:t xml:space="preserve"> к Административному регламенту), копия которой с отметкой о дате их получения вместе с талоном-уведомлением (</w:t>
      </w:r>
      <w:hyperlink w:anchor="P3959" w:history="1">
        <w:r>
          <w:rPr>
            <w:color w:val="0000FF"/>
          </w:rPr>
          <w:t>приложение N 6</w:t>
        </w:r>
      </w:hyperlink>
      <w:r>
        <w:t xml:space="preserve"> к Административному регламенту) вручается заявителю.</w:t>
      </w:r>
    </w:p>
    <w:p w:rsidR="00CE23AA" w:rsidRDefault="00CE23AA">
      <w:pPr>
        <w:pStyle w:val="ConsPlusNormal"/>
        <w:spacing w:before="220"/>
        <w:ind w:firstLine="540"/>
        <w:jc w:val="both"/>
      </w:pPr>
      <w:r>
        <w:t>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удостоверений частного охранника (</w:t>
      </w:r>
      <w:hyperlink w:anchor="P4080" w:history="1">
        <w:r>
          <w:rPr>
            <w:color w:val="0000FF"/>
          </w:rPr>
          <w:t>приложение N 9</w:t>
        </w:r>
      </w:hyperlink>
      <w:r>
        <w:t xml:space="preserve"> к Административному регламенту) и вносит сведения о принятых заявлениях в автоматизированную информационную поисковую систему "Оружие-МВД", информирует на Едином портале лиц, направивших свои заявления в форме электронного документа о приеме к рассмотрению заявления.</w:t>
      </w:r>
    </w:p>
    <w:p w:rsidR="00CE23AA" w:rsidRDefault="00CE23AA">
      <w:pPr>
        <w:pStyle w:val="ConsPlusNormal"/>
        <w:jc w:val="both"/>
      </w:pPr>
      <w:r>
        <w:t xml:space="preserve">(абзац введен </w:t>
      </w:r>
      <w:hyperlink r:id="rId253" w:history="1">
        <w:r>
          <w:rPr>
            <w:color w:val="0000FF"/>
          </w:rPr>
          <w:t>Приказом</w:t>
        </w:r>
      </w:hyperlink>
      <w:r>
        <w:t xml:space="preserve"> МВД России от 30.12.2014 N 1149)</w:t>
      </w:r>
    </w:p>
    <w:p w:rsidR="00CE23AA" w:rsidRDefault="00CE23AA">
      <w:pPr>
        <w:pStyle w:val="ConsPlusNormal"/>
        <w:spacing w:before="220"/>
        <w:ind w:firstLine="540"/>
        <w:jc w:val="both"/>
      </w:pPr>
      <w:r>
        <w:t>20.2. Сотрудники, отвечающие за прием документов, в часы приема не должны отвлекаться на исполнение иных служебных обязанностей.</w:t>
      </w:r>
    </w:p>
    <w:p w:rsidR="00CE23AA" w:rsidRDefault="00CE23AA">
      <w:pPr>
        <w:pStyle w:val="ConsPlusNormal"/>
        <w:ind w:firstLine="540"/>
        <w:jc w:val="both"/>
      </w:pPr>
    </w:p>
    <w:p w:rsidR="00CE23AA" w:rsidRDefault="00CE23AA">
      <w:pPr>
        <w:pStyle w:val="ConsPlusNormal"/>
        <w:jc w:val="center"/>
        <w:outlineLvl w:val="2"/>
      </w:pPr>
      <w:r>
        <w:t>Проверка достоверности сведений, содержащихся</w:t>
      </w:r>
    </w:p>
    <w:p w:rsidR="00CE23AA" w:rsidRDefault="00CE23AA">
      <w:pPr>
        <w:pStyle w:val="ConsPlusNormal"/>
        <w:jc w:val="center"/>
      </w:pPr>
      <w:r>
        <w:t>в представленных документах</w:t>
      </w:r>
    </w:p>
    <w:p w:rsidR="00CE23AA" w:rsidRDefault="00CE23AA">
      <w:pPr>
        <w:pStyle w:val="ConsPlusNormal"/>
        <w:ind w:firstLine="540"/>
        <w:jc w:val="both"/>
      </w:pPr>
    </w:p>
    <w:p w:rsidR="00CE23AA" w:rsidRDefault="00CE23AA">
      <w:pPr>
        <w:pStyle w:val="ConsPlusNormal"/>
        <w:ind w:firstLine="540"/>
        <w:jc w:val="both"/>
      </w:pPr>
      <w:r>
        <w:t>21. Руководитель подразделения лицензионно-разрешительной работы в срок до двух рабочих дней назначает сотрудника для проведения проверки полноты и достоверности сведений, представленных в заявлении и приложенных к нему документах.</w:t>
      </w:r>
    </w:p>
    <w:p w:rsidR="00CE23AA" w:rsidRDefault="00CE23AA">
      <w:pPr>
        <w:pStyle w:val="ConsPlusNormal"/>
        <w:spacing w:before="220"/>
        <w:ind w:firstLine="540"/>
        <w:jc w:val="both"/>
      </w:pPr>
      <w:r>
        <w:t>21.1. Сотрудник в течение двадцати рабочих дней:</w:t>
      </w:r>
    </w:p>
    <w:p w:rsidR="00CE23AA" w:rsidRDefault="00CE23AA">
      <w:pPr>
        <w:pStyle w:val="ConsPlusNormal"/>
        <w:spacing w:before="220"/>
        <w:ind w:firstLine="540"/>
        <w:jc w:val="both"/>
      </w:pPr>
      <w:r>
        <w:t>проводит проверку полноты и достоверности представленных в заявлении сведений, документов, приложений к ним, в соответствии с требованиями законодательных и иных правовых актов Российской Федерации;</w:t>
      </w:r>
    </w:p>
    <w:p w:rsidR="00CE23AA" w:rsidRDefault="00CE23AA">
      <w:pPr>
        <w:pStyle w:val="ConsPlusNormal"/>
        <w:spacing w:before="220"/>
        <w:ind w:firstLine="540"/>
        <w:jc w:val="both"/>
      </w:pPr>
      <w:r>
        <w:t>осуществляет проверку сведений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работников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CE23AA" w:rsidRDefault="00CE23AA">
      <w:pPr>
        <w:pStyle w:val="ConsPlusNormal"/>
        <w:spacing w:before="220"/>
        <w:ind w:firstLine="540"/>
        <w:jc w:val="both"/>
      </w:pPr>
      <w:r>
        <w:t xml:space="preserve">В рамках системы межведомственного электронного взаимодействия запрос сотрудник формирует и направляет в соответствующие федеральные органы исполнительной власти и иные организации о предоставлении необходимых сведений о паспортных данных и об уплате государственной пошлины. Данные запросы направляются в срок не более 5 дней со дня приема </w:t>
      </w:r>
      <w:r>
        <w:lastRenderedPageBreak/>
        <w:t>заявления.</w:t>
      </w:r>
    </w:p>
    <w:p w:rsidR="00CE23AA" w:rsidRDefault="00CE23AA">
      <w:pPr>
        <w:pStyle w:val="ConsPlusNormal"/>
        <w:spacing w:before="220"/>
        <w:ind w:firstLine="540"/>
        <w:jc w:val="both"/>
      </w:pPr>
      <w:r>
        <w:t>21.2. Полученные сведения сотрудником вносятся в АИПС "Оружие-МВД", документы приобщаются к учетному делу.</w:t>
      </w:r>
    </w:p>
    <w:p w:rsidR="00CE23AA" w:rsidRDefault="00CE23AA">
      <w:pPr>
        <w:pStyle w:val="ConsPlusNormal"/>
        <w:jc w:val="both"/>
      </w:pPr>
      <w:r>
        <w:t xml:space="preserve">(п. 21 в ред. </w:t>
      </w:r>
      <w:hyperlink r:id="rId254"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Принятие решения по предоставлению государственной услуги</w:t>
      </w:r>
    </w:p>
    <w:p w:rsidR="00CE23AA" w:rsidRDefault="00CE23AA">
      <w:pPr>
        <w:pStyle w:val="ConsPlusNormal"/>
        <w:ind w:firstLine="540"/>
        <w:jc w:val="both"/>
      </w:pPr>
    </w:p>
    <w:p w:rsidR="00CE23AA" w:rsidRDefault="00CE23AA">
      <w:pPr>
        <w:pStyle w:val="ConsPlusNormal"/>
        <w:ind w:firstLine="540"/>
        <w:jc w:val="both"/>
      </w:pPr>
      <w:r>
        <w:t>22. Решение о выдаче, продлении срока действия, переоформлении (об отказе в выдаче, продлении срока действия, переоформлении) удостоверения (дубликата удостоверения) частного охранника или его аннулировании принимается уполномоченным руководителем территориального органа регионального уровня в срок, не превышающий тридцати дней со дня поступления заявления и прилагаемых к нему документов.</w:t>
      </w:r>
    </w:p>
    <w:p w:rsidR="00CE23AA" w:rsidRDefault="00CE23AA">
      <w:pPr>
        <w:pStyle w:val="ConsPlusNormal"/>
        <w:spacing w:before="220"/>
        <w:ind w:firstLine="540"/>
        <w:jc w:val="both"/>
      </w:pPr>
      <w:r>
        <w:t>22.1. В указанный срок орган внутренних дел обязан в письменной форме уведомить заявителя о принятом решении по предоставлению (</w:t>
      </w:r>
      <w:hyperlink w:anchor="P3999" w:history="1">
        <w:r>
          <w:rPr>
            <w:color w:val="0000FF"/>
          </w:rPr>
          <w:t>приложение N 7</w:t>
        </w:r>
      </w:hyperlink>
      <w:r>
        <w:t xml:space="preserve"> к Административному регламенту) либо об отказе в предоставлении (</w:t>
      </w:r>
      <w:hyperlink w:anchor="P4039" w:history="1">
        <w:r>
          <w:rPr>
            <w:color w:val="0000FF"/>
          </w:rPr>
          <w:t>приложение N 8</w:t>
        </w:r>
      </w:hyperlink>
      <w:r>
        <w:t xml:space="preserve"> к Административному регламенту) государственной услуги.</w:t>
      </w:r>
    </w:p>
    <w:p w:rsidR="00CE23AA" w:rsidRDefault="00CE23AA">
      <w:pPr>
        <w:pStyle w:val="ConsPlusNormal"/>
        <w:spacing w:before="220"/>
        <w:ind w:firstLine="540"/>
        <w:jc w:val="both"/>
      </w:pPr>
      <w:r>
        <w:t>В случае принятия решения об отказе в предоставлении государственной услуги в уведомлении обязательно делаются ссылки на законодательные и иные нормативные правовые акты Российской Федерации, послужившие основанием для принятия такого решения.</w:t>
      </w:r>
    </w:p>
    <w:p w:rsidR="00CE23AA" w:rsidRDefault="00CE23AA">
      <w:pPr>
        <w:pStyle w:val="ConsPlusNormal"/>
        <w:spacing w:before="220"/>
        <w:ind w:firstLine="540"/>
        <w:jc w:val="both"/>
      </w:pPr>
      <w:r>
        <w:t>Уведомление направляется по почте или вручается на личном приеме.</w:t>
      </w:r>
    </w:p>
    <w:p w:rsidR="00CE23AA" w:rsidRDefault="00CE23AA">
      <w:pPr>
        <w:pStyle w:val="ConsPlusNormal"/>
        <w:spacing w:before="220"/>
        <w:ind w:firstLine="540"/>
        <w:jc w:val="both"/>
      </w:pPr>
      <w:r>
        <w:t>22.2. Удостоверение частного охранника, кроме случая добровольного отказа гражданина, аннулируется также при получении подразделением органа внутренних дел по месту нахождения учетного дела информации о:</w:t>
      </w:r>
    </w:p>
    <w:p w:rsidR="00CE23AA" w:rsidRDefault="00CE23AA">
      <w:pPr>
        <w:pStyle w:val="ConsPlusNormal"/>
        <w:spacing w:before="220"/>
        <w:ind w:firstLine="540"/>
        <w:jc w:val="both"/>
      </w:pPr>
      <w:r>
        <w:t>а) привлечении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CE23AA" w:rsidRDefault="00CE23AA">
      <w:pPr>
        <w:pStyle w:val="ConsPlusNormal"/>
        <w:jc w:val="both"/>
      </w:pPr>
      <w:r>
        <w:t xml:space="preserve">(пп. "а" в ред. </w:t>
      </w:r>
      <w:hyperlink r:id="rId255"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б) отказа гражданина от гражданства Российской Федерации;</w:t>
      </w:r>
    </w:p>
    <w:p w:rsidR="00CE23AA" w:rsidRDefault="00CE23AA">
      <w:pPr>
        <w:pStyle w:val="ConsPlusNormal"/>
        <w:spacing w:before="220"/>
        <w:ind w:firstLine="540"/>
        <w:jc w:val="both"/>
      </w:pPr>
      <w:r>
        <w:t>в) вступившем в законную силу решении суда о признании гражданина недееспособным или ограниченно дееспособным;</w:t>
      </w:r>
    </w:p>
    <w:p w:rsidR="00CE23AA" w:rsidRDefault="00CE23AA">
      <w:pPr>
        <w:pStyle w:val="ConsPlusNormal"/>
        <w:spacing w:before="220"/>
        <w:ind w:firstLine="540"/>
        <w:jc w:val="both"/>
      </w:pPr>
      <w:r>
        <w:t>г) получении гражданином заболевания, препятствующего исполнению им обязанностей частного охранника, или выявления факта наличия такого заболевания;</w:t>
      </w:r>
    </w:p>
    <w:p w:rsidR="00CE23AA" w:rsidRDefault="00CE23AA">
      <w:pPr>
        <w:pStyle w:val="ConsPlusNormal"/>
        <w:spacing w:before="220"/>
        <w:ind w:firstLine="540"/>
        <w:jc w:val="both"/>
      </w:pPr>
      <w:r>
        <w:t>д) выявлении иных обстоятельств, при которых гражданин не может претендовать на приобретение правового статуса частного охранника;</w:t>
      </w:r>
    </w:p>
    <w:p w:rsidR="00CE23AA" w:rsidRDefault="00CE23AA">
      <w:pPr>
        <w:pStyle w:val="ConsPlusNormal"/>
        <w:spacing w:before="220"/>
        <w:ind w:firstLine="540"/>
        <w:jc w:val="both"/>
      </w:pPr>
      <w:r>
        <w:t>е) получение заключения о невозможности допуска гражданина к осуществлению частной охранной деятельности в связи с повышенной опасностью нарушения прав и свобод граждан, возникновению угрозы общественной безопасности;</w:t>
      </w:r>
    </w:p>
    <w:p w:rsidR="00CE23AA" w:rsidRDefault="00CE23AA">
      <w:pPr>
        <w:pStyle w:val="ConsPlusNormal"/>
        <w:spacing w:before="220"/>
        <w:ind w:firstLine="540"/>
        <w:jc w:val="both"/>
      </w:pPr>
      <w:r>
        <w:lastRenderedPageBreak/>
        <w:t>ж) наличие судимости за совершение умышленного преступления;</w:t>
      </w:r>
    </w:p>
    <w:p w:rsidR="00CE23AA" w:rsidRDefault="00CE23AA">
      <w:pPr>
        <w:pStyle w:val="ConsPlusNormal"/>
        <w:spacing w:before="220"/>
        <w:ind w:firstLine="540"/>
        <w:jc w:val="both"/>
      </w:pPr>
      <w:r>
        <w:t>з) окончание срока действия удостоверения, если гражданин не предпринял без уважительных причин мер по его продлению;</w:t>
      </w:r>
    </w:p>
    <w:p w:rsidR="00CE23AA" w:rsidRDefault="00CE23AA">
      <w:pPr>
        <w:pStyle w:val="ConsPlusNormal"/>
        <w:spacing w:before="220"/>
        <w:ind w:firstLine="540"/>
        <w:jc w:val="both"/>
      </w:pPr>
      <w:r>
        <w:t>и) смерти гражданина.</w:t>
      </w:r>
    </w:p>
    <w:p w:rsidR="00CE23AA" w:rsidRDefault="00CE23AA">
      <w:pPr>
        <w:pStyle w:val="ConsPlusNormal"/>
        <w:spacing w:before="220"/>
        <w:ind w:firstLine="540"/>
        <w:jc w:val="both"/>
      </w:pPr>
      <w:r>
        <w:t>Орган внутренних дел по месту нахождения лицензионного дела организации либо по месту постоянной регистрации частного охранника в случае привлечения его к административной ответственности, предъявления обвинения в совершении преступления, получения иной информации о фактах, которые могут послужить основанием для аннулирования удостоверения или его временного изъятия, незамедлительно уведомляет орган внутренних дел по месту нахождения учетного дела.</w:t>
      </w:r>
    </w:p>
    <w:p w:rsidR="00CE23AA" w:rsidRDefault="00CE23AA">
      <w:pPr>
        <w:pStyle w:val="ConsPlusNormal"/>
        <w:spacing w:before="220"/>
        <w:ind w:firstLine="540"/>
        <w:jc w:val="both"/>
      </w:pPr>
      <w:r>
        <w:t>При принятии решения об аннулировании удостоверения частного охранника органом внутренних дел, принявшим такое решение, в минимально возможные сроки принимаются необходимые меры по его изъятию.</w:t>
      </w:r>
    </w:p>
    <w:p w:rsidR="00CE23AA" w:rsidRDefault="00CE23AA">
      <w:pPr>
        <w:pStyle w:val="ConsPlusNormal"/>
        <w:spacing w:before="220"/>
        <w:ind w:firstLine="540"/>
        <w:jc w:val="both"/>
      </w:pPr>
      <w:r>
        <w:t>Удостоверение подлежит изъятию также в случае получения органом внутренних дел информации о предъявлении его владельцу обвинения в совершении преступления.</w:t>
      </w:r>
    </w:p>
    <w:p w:rsidR="00CE23AA" w:rsidRDefault="00CE23AA">
      <w:pPr>
        <w:pStyle w:val="ConsPlusNormal"/>
        <w:spacing w:before="220"/>
        <w:ind w:firstLine="540"/>
        <w:jc w:val="both"/>
      </w:pPr>
      <w:r>
        <w:t>Изъятое удостоверение хранится в учетном деле до решения вопроса о его виновности в установленном законом порядке.</w:t>
      </w:r>
    </w:p>
    <w:p w:rsidR="00CE23AA" w:rsidRDefault="00CE23AA">
      <w:pPr>
        <w:pStyle w:val="ConsPlusNormal"/>
        <w:spacing w:before="220"/>
        <w:ind w:firstLine="540"/>
        <w:jc w:val="both"/>
      </w:pPr>
      <w:r>
        <w:t>В случае принятия решения о невиновности гражданина изъятое удостоверение возвращается гражданину с внесением в него необходимых изменений.</w:t>
      </w:r>
    </w:p>
    <w:p w:rsidR="00CE23AA" w:rsidRDefault="00CE23AA">
      <w:pPr>
        <w:pStyle w:val="ConsPlusNormal"/>
        <w:spacing w:before="220"/>
        <w:ind w:firstLine="540"/>
        <w:jc w:val="both"/>
      </w:pPr>
      <w:r>
        <w:t>По факту изъятия удостоверения составляется протокол с указанием причин изъятия, копия которого вручается гражданину.</w:t>
      </w:r>
    </w:p>
    <w:p w:rsidR="00CE23AA" w:rsidRDefault="00CE23AA">
      <w:pPr>
        <w:pStyle w:val="ConsPlusNormal"/>
        <w:spacing w:before="220"/>
        <w:ind w:firstLine="540"/>
        <w:jc w:val="both"/>
      </w:pPr>
      <w:hyperlink r:id="rId256" w:history="1">
        <w:r>
          <w:rPr>
            <w:color w:val="0000FF"/>
          </w:rPr>
          <w:t>22.3</w:t>
        </w:r>
      </w:hyperlink>
      <w:r>
        <w:t>. В подразделении лицензионно-разрешительной работы на каждого гражданина, претендующего на получение удостоверения, заводится учетное дело, в котором концентрируются документы, послужившие основанием для выдачи или отказа в выдаче удостоверения, материалы проверки и иные документы, связанные с его деятельностью в качестве частного охранника.</w:t>
      </w:r>
    </w:p>
    <w:p w:rsidR="00CE23AA" w:rsidRDefault="00CE23AA">
      <w:pPr>
        <w:pStyle w:val="ConsPlusNormal"/>
        <w:jc w:val="both"/>
      </w:pPr>
      <w:r>
        <w:t xml:space="preserve">(в ред. </w:t>
      </w:r>
      <w:hyperlink r:id="rId257"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Данные о выдаче (отказе в выдаче), продлении срока действия, выдаче дубликата, аннулировании, а также изъятии удостоверения заносятся в банк данных автоматизированной информационно-поисковой системы "Оружие-МВД" в течение 5 рабочих дней с момента принятия соответствующего решения.</w:t>
      </w:r>
    </w:p>
    <w:p w:rsidR="00CE23AA" w:rsidRDefault="00CE23AA">
      <w:pPr>
        <w:pStyle w:val="ConsPlusNormal"/>
        <w:spacing w:before="220"/>
        <w:ind w:firstLine="540"/>
        <w:jc w:val="both"/>
      </w:pPr>
      <w:r>
        <w:t>Учетное дело направляется (передается) в орган внутренних дел по месту постоянной регистрации гражданина при получении уведомления об увольнении работника, получавшего удостоверение по месту нахождения лицензионного дела организации, а также в случае аннулирования удостоверения (после принятия необходимых мер по его изъятию и приобщению к учетному делу) в течение 10 рабочих дней.</w:t>
      </w:r>
    </w:p>
    <w:p w:rsidR="00CE23AA" w:rsidRDefault="00CE23AA">
      <w:pPr>
        <w:pStyle w:val="ConsPlusNormal"/>
        <w:spacing w:before="220"/>
        <w:ind w:firstLine="540"/>
        <w:jc w:val="both"/>
      </w:pPr>
      <w:r>
        <w:t>Все дальнейшие действия, связанные с выдачей дубликата удостоверения, продлением срока действия удостоверения, внесением в него изменений и аннулированием, а также ведением учетного дела частного охранника, совершаются органом внутренних дел по месту постоянной регистрации гражданина.</w:t>
      </w:r>
    </w:p>
    <w:p w:rsidR="00CE23AA" w:rsidRDefault="00CE23AA">
      <w:pPr>
        <w:pStyle w:val="ConsPlusNormal"/>
        <w:ind w:firstLine="540"/>
        <w:jc w:val="both"/>
      </w:pPr>
    </w:p>
    <w:p w:rsidR="00CE23AA" w:rsidRDefault="00CE23AA">
      <w:pPr>
        <w:pStyle w:val="ConsPlusNormal"/>
        <w:jc w:val="center"/>
        <w:outlineLvl w:val="1"/>
      </w:pPr>
      <w:r>
        <w:t>IV. Формы контроля за исполнением</w:t>
      </w:r>
    </w:p>
    <w:p w:rsidR="00CE23AA" w:rsidRDefault="00CE23AA">
      <w:pPr>
        <w:pStyle w:val="ConsPlusNormal"/>
        <w:jc w:val="center"/>
      </w:pPr>
      <w:r>
        <w:t>Административного регламента</w:t>
      </w:r>
    </w:p>
    <w:p w:rsidR="00CE23AA" w:rsidRDefault="00CE23AA">
      <w:pPr>
        <w:pStyle w:val="ConsPlusNormal"/>
        <w:ind w:firstLine="540"/>
        <w:jc w:val="both"/>
      </w:pPr>
    </w:p>
    <w:p w:rsidR="00CE23AA" w:rsidRDefault="00CE23AA">
      <w:pPr>
        <w:pStyle w:val="ConsPlusNormal"/>
        <w:jc w:val="center"/>
        <w:outlineLvl w:val="2"/>
      </w:pPr>
      <w:r>
        <w:lastRenderedPageBreak/>
        <w:t>Порядок осуществления текущего контроля</w:t>
      </w:r>
    </w:p>
    <w:p w:rsidR="00CE23AA" w:rsidRDefault="00CE23AA">
      <w:pPr>
        <w:pStyle w:val="ConsPlusNormal"/>
        <w:jc w:val="center"/>
      </w:pPr>
      <w:r>
        <w:t>за соблюдением и исполнением ответственными должностными</w:t>
      </w:r>
    </w:p>
    <w:p w:rsidR="00CE23AA" w:rsidRDefault="00CE23AA">
      <w:pPr>
        <w:pStyle w:val="ConsPlusNormal"/>
        <w:jc w:val="center"/>
      </w:pPr>
      <w:r>
        <w:t>лицами положений Административного регламента</w:t>
      </w:r>
    </w:p>
    <w:p w:rsidR="00CE23AA" w:rsidRDefault="00CE23AA">
      <w:pPr>
        <w:pStyle w:val="ConsPlusNormal"/>
        <w:jc w:val="center"/>
      </w:pPr>
      <w:r>
        <w:t>и иных нормативных правовых актов, устанавливающих</w:t>
      </w:r>
    </w:p>
    <w:p w:rsidR="00CE23AA" w:rsidRDefault="00CE23AA">
      <w:pPr>
        <w:pStyle w:val="ConsPlusNormal"/>
        <w:jc w:val="center"/>
      </w:pPr>
      <w:r>
        <w:t>требования к предоставлению государственной</w:t>
      </w:r>
    </w:p>
    <w:p w:rsidR="00CE23AA" w:rsidRDefault="00CE23AA">
      <w:pPr>
        <w:pStyle w:val="ConsPlusNormal"/>
        <w:jc w:val="center"/>
      </w:pPr>
      <w:r>
        <w:t>услуги, а также принятия ими решений</w:t>
      </w:r>
    </w:p>
    <w:p w:rsidR="00CE23AA" w:rsidRDefault="00CE23AA">
      <w:pPr>
        <w:pStyle w:val="ConsPlusNormal"/>
        <w:ind w:firstLine="540"/>
        <w:jc w:val="both"/>
      </w:pPr>
    </w:p>
    <w:p w:rsidR="00CE23AA" w:rsidRDefault="00CE23AA">
      <w:pPr>
        <w:pStyle w:val="ConsPlusNormal"/>
        <w:ind w:firstLine="540"/>
        <w:jc w:val="both"/>
      </w:pPr>
      <w:r>
        <w:t>23. Осуществление текущего контроля за соблюдением исполнения административных процедур, действий и сроков, определенных Административным регламентом, осуществляется руководителем Управления по организации лицензионно-разрешительной работы Министерства внутренних дел Российской Федерации &lt;1&gt; или территориального органа МВД России на региональном уровне непосредственно в ходе рассмотрения и утверждения заключений по заявлениям юридических лиц, представленных ответственным сотрудником.</w:t>
      </w:r>
    </w:p>
    <w:p w:rsidR="00CE23AA" w:rsidRDefault="00CE23AA">
      <w:pPr>
        <w:pStyle w:val="ConsPlusNormal"/>
        <w:jc w:val="both"/>
      </w:pPr>
      <w:r>
        <w:t xml:space="preserve">(в ред. Приказов МВД России от 10.10.2013 </w:t>
      </w:r>
      <w:hyperlink r:id="rId258" w:history="1">
        <w:r>
          <w:rPr>
            <w:color w:val="0000FF"/>
          </w:rPr>
          <w:t>N 832</w:t>
        </w:r>
      </w:hyperlink>
      <w:r>
        <w:t xml:space="preserve">, от 30.12.2014 </w:t>
      </w:r>
      <w:hyperlink r:id="rId259" w:history="1">
        <w:r>
          <w:rPr>
            <w:color w:val="0000FF"/>
          </w:rPr>
          <w:t>N 1149</w:t>
        </w:r>
      </w:hyperlink>
      <w:r>
        <w:t>)</w:t>
      </w:r>
    </w:p>
    <w:p w:rsidR="00CE23AA" w:rsidRDefault="00CE23AA">
      <w:pPr>
        <w:pStyle w:val="ConsPlusNormal"/>
        <w:spacing w:before="220"/>
        <w:ind w:firstLine="540"/>
        <w:jc w:val="both"/>
      </w:pPr>
      <w:r>
        <w:t>--------------------------------</w:t>
      </w:r>
    </w:p>
    <w:p w:rsidR="00CE23AA" w:rsidRDefault="00CE23AA">
      <w:pPr>
        <w:pStyle w:val="ConsPlusNormal"/>
        <w:spacing w:before="220"/>
        <w:ind w:firstLine="540"/>
        <w:jc w:val="both"/>
      </w:pPr>
      <w:r>
        <w:t>&lt;1&gt; Далее - "УЛРР МВД России".</w:t>
      </w:r>
    </w:p>
    <w:p w:rsidR="00CE23AA" w:rsidRDefault="00CE23AA">
      <w:pPr>
        <w:pStyle w:val="ConsPlusNormal"/>
        <w:jc w:val="both"/>
      </w:pPr>
      <w:r>
        <w:t xml:space="preserve">(сноска в ред. </w:t>
      </w:r>
      <w:hyperlink r:id="rId260"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ind w:firstLine="540"/>
        <w:jc w:val="both"/>
      </w:pPr>
      <w:r>
        <w:t>Текущий контроль осуществляется путем проведения руководителем УЛРР МВД России (территориального органа МВД России на региональном уровне)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E23AA" w:rsidRDefault="00CE23AA">
      <w:pPr>
        <w:pStyle w:val="ConsPlusNormal"/>
        <w:jc w:val="both"/>
      </w:pPr>
      <w:r>
        <w:t xml:space="preserve">(в ред. </w:t>
      </w:r>
      <w:hyperlink r:id="rId261"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Руководитель УЛРР МВД России (территориального органа МВД России на региональном уровне) организует не реже одного раза в год проверку деятельности подчиненных подразделений лицензионно-разрешительной работы.</w:t>
      </w:r>
    </w:p>
    <w:p w:rsidR="00CE23AA" w:rsidRDefault="00CE23AA">
      <w:pPr>
        <w:pStyle w:val="ConsPlusNormal"/>
        <w:jc w:val="both"/>
      </w:pPr>
      <w:r>
        <w:t xml:space="preserve">(в ред. </w:t>
      </w:r>
      <w:hyperlink r:id="rId262"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Порядок и периодичность осуществления</w:t>
      </w:r>
    </w:p>
    <w:p w:rsidR="00CE23AA" w:rsidRDefault="00CE23AA">
      <w:pPr>
        <w:pStyle w:val="ConsPlusNormal"/>
        <w:jc w:val="center"/>
      </w:pPr>
      <w:r>
        <w:t>плановых и внеплановых проверок полноты и качества</w:t>
      </w:r>
    </w:p>
    <w:p w:rsidR="00CE23AA" w:rsidRDefault="00CE23AA">
      <w:pPr>
        <w:pStyle w:val="ConsPlusNormal"/>
        <w:jc w:val="center"/>
      </w:pPr>
      <w:r>
        <w:t>предоставления государственной услуги, в том числе порядок</w:t>
      </w:r>
    </w:p>
    <w:p w:rsidR="00CE23AA" w:rsidRDefault="00CE23AA">
      <w:pPr>
        <w:pStyle w:val="ConsPlusNormal"/>
        <w:jc w:val="center"/>
      </w:pPr>
      <w:r>
        <w:t>и формы контроля за полнотой и качеством предоставления</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24. Контрольная функция за предоставлением государственной услуги осуществляется руководством УЛРР МВД России в ходе плановых и внеплановых проверок.</w:t>
      </w:r>
    </w:p>
    <w:p w:rsidR="00CE23AA" w:rsidRDefault="00CE23AA">
      <w:pPr>
        <w:pStyle w:val="ConsPlusNormal"/>
        <w:jc w:val="both"/>
      </w:pPr>
      <w:r>
        <w:t xml:space="preserve">(в ред. </w:t>
      </w:r>
      <w:hyperlink r:id="rId263"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Целью проведения плановых и внеплановых проверок является выявление нарушений порядка предоставления государственной услуги.</w:t>
      </w:r>
    </w:p>
    <w:p w:rsidR="00CE23AA" w:rsidRDefault="00CE23AA">
      <w:pPr>
        <w:pStyle w:val="ConsPlusNormal"/>
        <w:spacing w:before="220"/>
        <w:ind w:firstLine="540"/>
        <w:jc w:val="both"/>
      </w:pPr>
      <w:r>
        <w:t>Плановые проверки полноты и качества предоставления государственной услуги проводятся уполномоченными должностными лицами не реже 1 раза в год на основании решений руководства УЛРР МВД России.</w:t>
      </w:r>
    </w:p>
    <w:p w:rsidR="00CE23AA" w:rsidRDefault="00CE23AA">
      <w:pPr>
        <w:pStyle w:val="ConsPlusNormal"/>
        <w:jc w:val="both"/>
      </w:pPr>
      <w:r>
        <w:t xml:space="preserve">(в ред. </w:t>
      </w:r>
      <w:hyperlink r:id="rId264" w:history="1">
        <w:r>
          <w:rPr>
            <w:color w:val="0000FF"/>
          </w:rPr>
          <w:t>Приказа</w:t>
        </w:r>
      </w:hyperlink>
      <w:r>
        <w:t xml:space="preserve"> МВД России от 30.12.2014 N 1149)</w:t>
      </w:r>
    </w:p>
    <w:p w:rsidR="00CE23AA" w:rsidRDefault="00CE23AA">
      <w:pPr>
        <w:pStyle w:val="ConsPlusNormal"/>
        <w:spacing w:before="220"/>
        <w:ind w:firstLine="540"/>
        <w:jc w:val="both"/>
      </w:pPr>
      <w:r>
        <w:t>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территориальных органов МВД России на региональном уровне на основании жалоб (претензий) граждан 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CE23AA" w:rsidRDefault="00CE23AA">
      <w:pPr>
        <w:pStyle w:val="ConsPlusNormal"/>
        <w:jc w:val="both"/>
      </w:pPr>
      <w:r>
        <w:lastRenderedPageBreak/>
        <w:t xml:space="preserve">(в ред. </w:t>
      </w:r>
      <w:hyperlink r:id="rId265" w:history="1">
        <w:r>
          <w:rPr>
            <w:color w:val="0000FF"/>
          </w:rPr>
          <w:t>Приказа</w:t>
        </w:r>
      </w:hyperlink>
      <w:r>
        <w:t xml:space="preserve"> МВД России от 30.12.2014 N 1149)</w:t>
      </w:r>
    </w:p>
    <w:p w:rsidR="00CE23AA" w:rsidRDefault="00CE23AA">
      <w:pPr>
        <w:pStyle w:val="ConsPlusNormal"/>
        <w:ind w:firstLine="540"/>
        <w:jc w:val="both"/>
      </w:pPr>
    </w:p>
    <w:p w:rsidR="00CE23AA" w:rsidRDefault="00CE23AA">
      <w:pPr>
        <w:pStyle w:val="ConsPlusNormal"/>
        <w:jc w:val="center"/>
        <w:outlineLvl w:val="2"/>
      </w:pPr>
      <w:r>
        <w:t>Ответственность должностных лиц за решения</w:t>
      </w:r>
    </w:p>
    <w:p w:rsidR="00CE23AA" w:rsidRDefault="00CE23AA">
      <w:pPr>
        <w:pStyle w:val="ConsPlusNormal"/>
        <w:jc w:val="center"/>
      </w:pPr>
      <w:r>
        <w:t>и действия (бездействие), принимаемые или осуществляемые</w:t>
      </w:r>
    </w:p>
    <w:p w:rsidR="00CE23AA" w:rsidRDefault="00CE23AA">
      <w:pPr>
        <w:pStyle w:val="ConsPlusNormal"/>
        <w:jc w:val="center"/>
      </w:pPr>
      <w:r>
        <w:t>ими в ходе предоставления государственной услуги</w:t>
      </w:r>
    </w:p>
    <w:p w:rsidR="00CE23AA" w:rsidRDefault="00CE23AA">
      <w:pPr>
        <w:pStyle w:val="ConsPlusNormal"/>
        <w:ind w:firstLine="540"/>
        <w:jc w:val="both"/>
      </w:pPr>
    </w:p>
    <w:p w:rsidR="00CE23AA" w:rsidRDefault="00CE23AA">
      <w:pPr>
        <w:pStyle w:val="ConsPlusNormal"/>
        <w:ind w:firstLine="540"/>
        <w:jc w:val="both"/>
      </w:pPr>
      <w:r>
        <w:t>25.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E23AA" w:rsidRDefault="00CE23AA">
      <w:pPr>
        <w:pStyle w:val="ConsPlusNormal"/>
        <w:spacing w:before="220"/>
        <w:ind w:firstLine="540"/>
        <w:jc w:val="both"/>
      </w:pPr>
      <w: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CE23AA" w:rsidRDefault="00CE23AA">
      <w:pPr>
        <w:pStyle w:val="ConsPlusNormal"/>
        <w:ind w:firstLine="540"/>
        <w:jc w:val="both"/>
      </w:pPr>
    </w:p>
    <w:p w:rsidR="00CE23AA" w:rsidRDefault="00CE23AA">
      <w:pPr>
        <w:pStyle w:val="ConsPlusNormal"/>
        <w:jc w:val="center"/>
        <w:outlineLvl w:val="2"/>
      </w:pPr>
      <w:r>
        <w:t>Требования к порядку и формам контроля за предоставлением</w:t>
      </w:r>
    </w:p>
    <w:p w:rsidR="00CE23AA" w:rsidRDefault="00CE23AA">
      <w:pPr>
        <w:pStyle w:val="ConsPlusNormal"/>
        <w:jc w:val="center"/>
      </w:pPr>
      <w:r>
        <w:t>государственной услуги</w:t>
      </w:r>
    </w:p>
    <w:p w:rsidR="00CE23AA" w:rsidRDefault="00CE23AA">
      <w:pPr>
        <w:pStyle w:val="ConsPlusNormal"/>
        <w:ind w:firstLine="540"/>
        <w:jc w:val="both"/>
      </w:pPr>
    </w:p>
    <w:p w:rsidR="00CE23AA" w:rsidRDefault="00CE23AA">
      <w:pPr>
        <w:pStyle w:val="ConsPlusNormal"/>
        <w:ind w:firstLine="540"/>
        <w:jc w:val="both"/>
      </w:pPr>
      <w:r>
        <w:t>26.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CE23AA" w:rsidRDefault="00CE23AA">
      <w:pPr>
        <w:pStyle w:val="ConsPlusNormal"/>
        <w:ind w:firstLine="540"/>
        <w:jc w:val="both"/>
      </w:pPr>
    </w:p>
    <w:p w:rsidR="00CE23AA" w:rsidRDefault="00CE23AA">
      <w:pPr>
        <w:pStyle w:val="ConsPlusNormal"/>
        <w:jc w:val="center"/>
        <w:outlineLvl w:val="1"/>
      </w:pPr>
      <w:r>
        <w:t>V. Досудебный (внесудебный) порядок обжалования</w:t>
      </w:r>
    </w:p>
    <w:p w:rsidR="00CE23AA" w:rsidRDefault="00CE23AA">
      <w:pPr>
        <w:pStyle w:val="ConsPlusNormal"/>
        <w:jc w:val="center"/>
      </w:pPr>
      <w:r>
        <w:t>решений и действий (бездействия) территориальных органов</w:t>
      </w:r>
    </w:p>
    <w:p w:rsidR="00CE23AA" w:rsidRDefault="00CE23AA">
      <w:pPr>
        <w:pStyle w:val="ConsPlusNormal"/>
        <w:jc w:val="center"/>
      </w:pPr>
      <w:r>
        <w:t>МВД России на региональном уровне, предоставляющих</w:t>
      </w:r>
    </w:p>
    <w:p w:rsidR="00CE23AA" w:rsidRDefault="00CE23AA">
      <w:pPr>
        <w:pStyle w:val="ConsPlusNormal"/>
        <w:jc w:val="center"/>
      </w:pPr>
      <w:r>
        <w:t>государственную услугу, и (или) их должностных лиц</w:t>
      </w:r>
    </w:p>
    <w:p w:rsidR="00CE23AA" w:rsidRDefault="00CE23AA">
      <w:pPr>
        <w:pStyle w:val="ConsPlusNormal"/>
        <w:jc w:val="center"/>
      </w:pPr>
      <w:r>
        <w:t xml:space="preserve">(в ред. </w:t>
      </w:r>
      <w:hyperlink r:id="rId266" w:history="1">
        <w:r>
          <w:rPr>
            <w:color w:val="0000FF"/>
          </w:rPr>
          <w:t>Приказа</w:t>
        </w:r>
      </w:hyperlink>
      <w:r>
        <w:t xml:space="preserve"> МВД России от 29.03.2013 N 171)</w:t>
      </w:r>
    </w:p>
    <w:p w:rsidR="00CE23AA" w:rsidRDefault="00CE23AA">
      <w:pPr>
        <w:pStyle w:val="ConsPlusNormal"/>
        <w:jc w:val="center"/>
      </w:pPr>
    </w:p>
    <w:p w:rsidR="00CE23AA" w:rsidRDefault="00CE23AA">
      <w:pPr>
        <w:pStyle w:val="ConsPlusNormal"/>
        <w:jc w:val="center"/>
        <w:outlineLvl w:val="2"/>
      </w:pPr>
      <w:r>
        <w:t>Информация для заявителя о его праве</w:t>
      </w:r>
    </w:p>
    <w:p w:rsidR="00CE23AA" w:rsidRDefault="00CE23AA">
      <w:pPr>
        <w:pStyle w:val="ConsPlusNormal"/>
        <w:jc w:val="center"/>
      </w:pPr>
      <w:r>
        <w:t>подать жалобу на решение и (или) действие (бездействие)</w:t>
      </w:r>
    </w:p>
    <w:p w:rsidR="00CE23AA" w:rsidRDefault="00CE23AA">
      <w:pPr>
        <w:pStyle w:val="ConsPlusNormal"/>
        <w:jc w:val="center"/>
      </w:pPr>
      <w:r>
        <w:t>уполномоченных должностных лиц органа при предоставлении</w:t>
      </w:r>
    </w:p>
    <w:p w:rsidR="00CE23AA" w:rsidRDefault="00CE23AA">
      <w:pPr>
        <w:pStyle w:val="ConsPlusNormal"/>
        <w:jc w:val="center"/>
      </w:pPr>
      <w:r>
        <w:t>государственной услуги (далее - жалоба)</w:t>
      </w:r>
    </w:p>
    <w:p w:rsidR="00CE23AA" w:rsidRDefault="00CE23AA">
      <w:pPr>
        <w:pStyle w:val="ConsPlusNormal"/>
        <w:jc w:val="center"/>
      </w:pPr>
    </w:p>
    <w:p w:rsidR="00CE23AA" w:rsidRDefault="00CE23AA">
      <w:pPr>
        <w:pStyle w:val="ConsPlusNormal"/>
        <w:ind w:firstLine="540"/>
        <w:jc w:val="both"/>
      </w:pPr>
      <w:r>
        <w:t>27.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CE23AA" w:rsidRDefault="00CE23AA">
      <w:pPr>
        <w:pStyle w:val="ConsPlusNormal"/>
        <w:spacing w:before="220"/>
        <w:ind w:firstLine="540"/>
        <w:jc w:val="both"/>
      </w:pPr>
      <w:r>
        <w:t>нарушения срока регистрации запроса заявителя о предоставлении государственной услуги;</w:t>
      </w:r>
    </w:p>
    <w:p w:rsidR="00CE23AA" w:rsidRDefault="00CE23AA">
      <w:pPr>
        <w:pStyle w:val="ConsPlusNormal"/>
        <w:spacing w:before="220"/>
        <w:ind w:firstLine="540"/>
        <w:jc w:val="both"/>
      </w:pPr>
      <w:r>
        <w:t>нарушения срока предоставления государственной услуги;</w:t>
      </w:r>
    </w:p>
    <w:p w:rsidR="00CE23AA" w:rsidRDefault="00CE23AA">
      <w:pPr>
        <w:pStyle w:val="ConsPlusNormal"/>
        <w:spacing w:before="220"/>
        <w:ind w:firstLine="540"/>
        <w:jc w:val="both"/>
      </w:pPr>
      <w: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E23AA" w:rsidRDefault="00CE23AA">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E23AA" w:rsidRDefault="00CE23AA">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E23AA" w:rsidRDefault="00CE23AA">
      <w:pPr>
        <w:pStyle w:val="ConsPlusNormal"/>
        <w:spacing w:before="220"/>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E23AA" w:rsidRDefault="00CE23AA">
      <w:pPr>
        <w:pStyle w:val="ConsPlusNormal"/>
        <w:spacing w:before="220"/>
        <w:ind w:firstLine="540"/>
        <w:jc w:val="both"/>
      </w:pPr>
      <w:r>
        <w:lastRenderedPageBreak/>
        <w:t>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23AA" w:rsidRDefault="00CE23AA">
      <w:pPr>
        <w:pStyle w:val="ConsPlusNormal"/>
        <w:jc w:val="center"/>
      </w:pPr>
    </w:p>
    <w:p w:rsidR="00CE23AA" w:rsidRDefault="00CE23AA">
      <w:pPr>
        <w:pStyle w:val="ConsPlusNormal"/>
        <w:jc w:val="center"/>
        <w:outlineLvl w:val="2"/>
      </w:pPr>
      <w:r>
        <w:t>Предмет жалобы</w:t>
      </w:r>
    </w:p>
    <w:p w:rsidR="00CE23AA" w:rsidRDefault="00CE23AA">
      <w:pPr>
        <w:pStyle w:val="ConsPlusNormal"/>
        <w:jc w:val="center"/>
      </w:pPr>
    </w:p>
    <w:p w:rsidR="00CE23AA" w:rsidRDefault="00CE23AA">
      <w:pPr>
        <w:pStyle w:val="ConsPlusNormal"/>
        <w:ind w:firstLine="540"/>
        <w:jc w:val="both"/>
      </w:pPr>
      <w:r>
        <w:t>28.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CE23AA" w:rsidRDefault="00CE23AA">
      <w:pPr>
        <w:pStyle w:val="ConsPlusNormal"/>
        <w:spacing w:before="220"/>
        <w:ind w:firstLine="540"/>
        <w:jc w:val="both"/>
      </w:pPr>
      <w:r>
        <w:t>Жалоба должна содержать:</w:t>
      </w:r>
    </w:p>
    <w:p w:rsidR="00CE23AA" w:rsidRDefault="00CE23AA">
      <w:pPr>
        <w:pStyle w:val="ConsPlusNormal"/>
        <w:spacing w:before="220"/>
        <w:ind w:firstLine="540"/>
        <w:jc w:val="both"/>
      </w:pPr>
      <w:r>
        <w:t>наименование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CE23AA" w:rsidRDefault="00CE23AA">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CE23AA" w:rsidRDefault="00CE23AA">
      <w:pPr>
        <w:pStyle w:val="ConsPlusNormal"/>
        <w:spacing w:before="220"/>
        <w:ind w:firstLine="540"/>
        <w:jc w:val="both"/>
      </w:pPr>
      <w: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CE23AA" w:rsidRDefault="00CE23AA">
      <w:pPr>
        <w:pStyle w:val="ConsPlusNormal"/>
        <w:spacing w:before="220"/>
        <w:ind w:firstLine="540"/>
        <w:jc w:val="both"/>
      </w:pPr>
      <w: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CE23AA" w:rsidRDefault="00CE23AA">
      <w:pPr>
        <w:pStyle w:val="ConsPlusNormal"/>
        <w:jc w:val="center"/>
      </w:pPr>
    </w:p>
    <w:p w:rsidR="00CE23AA" w:rsidRDefault="00CE23AA">
      <w:pPr>
        <w:pStyle w:val="ConsPlusNormal"/>
        <w:jc w:val="center"/>
        <w:outlineLvl w:val="2"/>
      </w:pPr>
      <w:r>
        <w:t>Органы государственной власти и уполномоченные</w:t>
      </w:r>
    </w:p>
    <w:p w:rsidR="00CE23AA" w:rsidRDefault="00CE23AA">
      <w:pPr>
        <w:pStyle w:val="ConsPlusNormal"/>
        <w:jc w:val="center"/>
      </w:pPr>
      <w:r>
        <w:t>на рассмотрение жалобы должностные лица, которым может быть</w:t>
      </w:r>
    </w:p>
    <w:p w:rsidR="00CE23AA" w:rsidRDefault="00CE23AA">
      <w:pPr>
        <w:pStyle w:val="ConsPlusNormal"/>
        <w:jc w:val="center"/>
      </w:pPr>
      <w:r>
        <w:t>направлена жалоба</w:t>
      </w:r>
    </w:p>
    <w:p w:rsidR="00CE23AA" w:rsidRDefault="00CE23AA">
      <w:pPr>
        <w:pStyle w:val="ConsPlusNormal"/>
        <w:jc w:val="center"/>
      </w:pPr>
    </w:p>
    <w:p w:rsidR="00CE23AA" w:rsidRDefault="00CE23AA">
      <w:pPr>
        <w:pStyle w:val="ConsPlusNormal"/>
        <w:ind w:firstLine="540"/>
        <w:jc w:val="both"/>
      </w:pPr>
      <w:r>
        <w:t>29.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CE23AA" w:rsidRDefault="00CE23AA">
      <w:pPr>
        <w:pStyle w:val="ConsPlusNormal"/>
        <w:spacing w:before="220"/>
        <w:ind w:firstLine="540"/>
        <w:jc w:val="both"/>
      </w:pPr>
      <w:r>
        <w:t>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России либо в МВД России.</w:t>
      </w:r>
    </w:p>
    <w:p w:rsidR="00CE23AA" w:rsidRDefault="00CE23AA">
      <w:pPr>
        <w:pStyle w:val="ConsPlusNormal"/>
        <w:jc w:val="center"/>
      </w:pPr>
    </w:p>
    <w:p w:rsidR="00CE23AA" w:rsidRDefault="00CE23AA">
      <w:pPr>
        <w:pStyle w:val="ConsPlusNormal"/>
        <w:jc w:val="center"/>
        <w:outlineLvl w:val="2"/>
      </w:pPr>
      <w:r>
        <w:t>Порядок подачи и рассмотрения жалобы</w:t>
      </w:r>
    </w:p>
    <w:p w:rsidR="00CE23AA" w:rsidRDefault="00CE23AA">
      <w:pPr>
        <w:pStyle w:val="ConsPlusNormal"/>
        <w:jc w:val="center"/>
      </w:pPr>
    </w:p>
    <w:p w:rsidR="00CE23AA" w:rsidRDefault="00CE23AA">
      <w:pPr>
        <w:pStyle w:val="ConsPlusNormal"/>
        <w:ind w:firstLine="540"/>
        <w:jc w:val="both"/>
      </w:pPr>
      <w:r>
        <w:t>30. Жалоба подается в письменной форме, в том числе при личном приеме заявителя, или в форме электронного документа в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CE23AA" w:rsidRDefault="00CE23AA">
      <w:pPr>
        <w:pStyle w:val="ConsPlusNormal"/>
        <w:spacing w:before="220"/>
        <w:ind w:firstLine="540"/>
        <w:jc w:val="both"/>
      </w:pPr>
      <w:r>
        <w:t>30.1.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E23AA" w:rsidRDefault="00CE23AA">
      <w:pPr>
        <w:pStyle w:val="ConsPlusNormal"/>
        <w:spacing w:before="220"/>
        <w:ind w:firstLine="540"/>
        <w:jc w:val="both"/>
      </w:pPr>
      <w:r>
        <w:lastRenderedPageBreak/>
        <w:t>30.2.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23AA" w:rsidRDefault="00CE23AA">
      <w:pPr>
        <w:pStyle w:val="ConsPlusNormal"/>
        <w:spacing w:before="220"/>
        <w:ind w:firstLine="540"/>
        <w:jc w:val="both"/>
      </w:pPr>
      <w:r>
        <w:t>30.3.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CE23AA" w:rsidRDefault="00CE23AA">
      <w:pPr>
        <w:pStyle w:val="ConsPlusNormal"/>
        <w:spacing w:before="220"/>
        <w:ind w:firstLine="540"/>
        <w:jc w:val="both"/>
      </w:pPr>
      <w:r>
        <w:t>30.4. Основанием для начала процедуры досудебного (внесудебного) обжалования является поступление жалобы заявителя и ее регистрация.</w:t>
      </w:r>
    </w:p>
    <w:p w:rsidR="00CE23AA" w:rsidRDefault="00CE23AA">
      <w:pPr>
        <w:pStyle w:val="ConsPlusNormal"/>
        <w:jc w:val="center"/>
      </w:pPr>
    </w:p>
    <w:p w:rsidR="00CE23AA" w:rsidRDefault="00CE23AA">
      <w:pPr>
        <w:pStyle w:val="ConsPlusNormal"/>
        <w:jc w:val="center"/>
        <w:outlineLvl w:val="2"/>
      </w:pPr>
      <w:r>
        <w:t>Сроки рассмотрения жалобы</w:t>
      </w:r>
    </w:p>
    <w:p w:rsidR="00CE23AA" w:rsidRDefault="00CE23AA">
      <w:pPr>
        <w:pStyle w:val="ConsPlusNormal"/>
        <w:jc w:val="center"/>
      </w:pPr>
    </w:p>
    <w:p w:rsidR="00CE23AA" w:rsidRDefault="00CE23AA">
      <w:pPr>
        <w:pStyle w:val="ConsPlusNormal"/>
        <w:ind w:firstLine="540"/>
        <w:jc w:val="both"/>
      </w:pPr>
      <w:r>
        <w:t>31.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CE23AA" w:rsidRDefault="00CE23AA">
      <w:pPr>
        <w:pStyle w:val="ConsPlusNormal"/>
        <w:jc w:val="center"/>
      </w:pPr>
    </w:p>
    <w:p w:rsidR="00CE23AA" w:rsidRDefault="00CE23AA">
      <w:pPr>
        <w:pStyle w:val="ConsPlusNormal"/>
        <w:jc w:val="center"/>
        <w:outlineLvl w:val="2"/>
      </w:pPr>
      <w:r>
        <w:t>Перечень оснований для приостановления рассмотрения</w:t>
      </w:r>
    </w:p>
    <w:p w:rsidR="00CE23AA" w:rsidRDefault="00CE23AA">
      <w:pPr>
        <w:pStyle w:val="ConsPlusNormal"/>
        <w:jc w:val="center"/>
      </w:pPr>
      <w:r>
        <w:t>жалобы в случае, если возможность приостановления</w:t>
      </w:r>
    </w:p>
    <w:p w:rsidR="00CE23AA" w:rsidRDefault="00CE23AA">
      <w:pPr>
        <w:pStyle w:val="ConsPlusNormal"/>
        <w:jc w:val="center"/>
      </w:pPr>
      <w:r>
        <w:t>предусмотрена законодательством Российской Федерации</w:t>
      </w:r>
    </w:p>
    <w:p w:rsidR="00CE23AA" w:rsidRDefault="00CE23AA">
      <w:pPr>
        <w:pStyle w:val="ConsPlusNormal"/>
        <w:jc w:val="center"/>
      </w:pPr>
    </w:p>
    <w:p w:rsidR="00CE23AA" w:rsidRDefault="00CE23AA">
      <w:pPr>
        <w:pStyle w:val="ConsPlusNormal"/>
        <w:ind w:firstLine="540"/>
        <w:jc w:val="both"/>
      </w:pPr>
      <w:r>
        <w:t>32. Приостановление рассмотрения жалобы не допускается.</w:t>
      </w:r>
    </w:p>
    <w:p w:rsidR="00CE23AA" w:rsidRDefault="00CE23AA">
      <w:pPr>
        <w:pStyle w:val="ConsPlusNormal"/>
        <w:jc w:val="center"/>
      </w:pPr>
    </w:p>
    <w:p w:rsidR="00CE23AA" w:rsidRDefault="00CE23AA">
      <w:pPr>
        <w:pStyle w:val="ConsPlusNormal"/>
        <w:jc w:val="center"/>
        <w:outlineLvl w:val="2"/>
      </w:pPr>
      <w:r>
        <w:t>Результат рассмотрения жалобы</w:t>
      </w:r>
    </w:p>
    <w:p w:rsidR="00CE23AA" w:rsidRDefault="00CE23AA">
      <w:pPr>
        <w:pStyle w:val="ConsPlusNormal"/>
        <w:jc w:val="center"/>
      </w:pPr>
    </w:p>
    <w:p w:rsidR="00CE23AA" w:rsidRDefault="00CE23AA">
      <w:pPr>
        <w:pStyle w:val="ConsPlusNormal"/>
        <w:ind w:firstLine="540"/>
        <w:jc w:val="both"/>
      </w:pPr>
      <w:r>
        <w:t>33. По результатам рассмотрения жалобы принимается одно из следующих решений:</w:t>
      </w:r>
    </w:p>
    <w:p w:rsidR="00CE23AA" w:rsidRDefault="00CE23AA">
      <w:pPr>
        <w:pStyle w:val="ConsPlusNormal"/>
        <w:spacing w:before="220"/>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CE23AA" w:rsidRDefault="00CE23AA">
      <w:pPr>
        <w:pStyle w:val="ConsPlusNormal"/>
        <w:spacing w:before="220"/>
        <w:ind w:firstLine="540"/>
        <w:jc w:val="both"/>
      </w:pPr>
      <w:r>
        <w:t>отказать в удовлетворении жалобы.</w:t>
      </w:r>
    </w:p>
    <w:p w:rsidR="00CE23AA" w:rsidRDefault="00CE23AA">
      <w:pPr>
        <w:pStyle w:val="ConsPlusNormal"/>
        <w:spacing w:before="220"/>
        <w:ind w:firstLine="540"/>
        <w:jc w:val="both"/>
      </w:pPr>
      <w:r>
        <w:t>34.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E23AA" w:rsidRDefault="00CE23AA">
      <w:pPr>
        <w:pStyle w:val="ConsPlusNormal"/>
        <w:spacing w:before="220"/>
        <w:ind w:firstLine="540"/>
        <w:jc w:val="both"/>
      </w:pPr>
      <w:r>
        <w:t>35. В удовлетворении жалобы отказывается в следующих случаях:</w:t>
      </w:r>
    </w:p>
    <w:p w:rsidR="00CE23AA" w:rsidRDefault="00CE23A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E23AA" w:rsidRDefault="00CE23A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E23AA" w:rsidRDefault="00CE23AA">
      <w:pPr>
        <w:pStyle w:val="ConsPlusNormal"/>
        <w:spacing w:before="220"/>
        <w:ind w:firstLine="540"/>
        <w:jc w:val="both"/>
      </w:pPr>
      <w: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CE23AA" w:rsidRDefault="00CE23AA">
      <w:pPr>
        <w:pStyle w:val="ConsPlusNormal"/>
        <w:jc w:val="center"/>
      </w:pPr>
    </w:p>
    <w:p w:rsidR="00CE23AA" w:rsidRDefault="00CE23AA">
      <w:pPr>
        <w:pStyle w:val="ConsPlusNormal"/>
        <w:jc w:val="center"/>
        <w:outlineLvl w:val="2"/>
      </w:pPr>
      <w:r>
        <w:t>Порядок информирования заявителя о результатах</w:t>
      </w:r>
    </w:p>
    <w:p w:rsidR="00CE23AA" w:rsidRDefault="00CE23AA">
      <w:pPr>
        <w:pStyle w:val="ConsPlusNormal"/>
        <w:jc w:val="center"/>
      </w:pPr>
      <w:r>
        <w:lastRenderedPageBreak/>
        <w:t>рассмотрения жалобы</w:t>
      </w:r>
    </w:p>
    <w:p w:rsidR="00CE23AA" w:rsidRDefault="00CE23AA">
      <w:pPr>
        <w:pStyle w:val="ConsPlusNormal"/>
        <w:jc w:val="center"/>
      </w:pPr>
    </w:p>
    <w:p w:rsidR="00CE23AA" w:rsidRDefault="00CE23AA">
      <w:pPr>
        <w:pStyle w:val="ConsPlusNormal"/>
        <w:ind w:firstLine="540"/>
        <w:jc w:val="both"/>
      </w:pPr>
      <w:r>
        <w:t>36.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CE23AA" w:rsidRDefault="00CE23AA">
      <w:pPr>
        <w:pStyle w:val="ConsPlusNormal"/>
        <w:spacing w:before="220"/>
        <w:ind w:firstLine="540"/>
        <w:jc w:val="both"/>
      </w:pPr>
      <w:r>
        <w:t>36.1. Ответ по результатам рассмотрения жалобы подписывается уполномоченным на рассмотрение жалобы должностным лицом.</w:t>
      </w:r>
    </w:p>
    <w:p w:rsidR="00CE23AA" w:rsidRDefault="00CE23AA">
      <w:pPr>
        <w:pStyle w:val="ConsPlusNormal"/>
        <w:spacing w:before="220"/>
        <w:ind w:firstLine="540"/>
        <w:jc w:val="both"/>
      </w:pPr>
      <w:r>
        <w:t>36.2. В ответе по результатам рассмотрения жалобы указываются:</w:t>
      </w:r>
    </w:p>
    <w:p w:rsidR="00CE23AA" w:rsidRDefault="00CE23AA">
      <w:pPr>
        <w:pStyle w:val="ConsPlusNormal"/>
        <w:spacing w:before="220"/>
        <w:ind w:firstLine="540"/>
        <w:jc w:val="both"/>
      </w:pPr>
      <w:r>
        <w:t>наименование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CE23AA" w:rsidRDefault="00CE23A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CE23AA" w:rsidRDefault="00CE23AA">
      <w:pPr>
        <w:pStyle w:val="ConsPlusNormal"/>
        <w:spacing w:before="220"/>
        <w:ind w:firstLine="540"/>
        <w:jc w:val="both"/>
      </w:pPr>
      <w:r>
        <w:t>фамилия, имя, отчество (при наличии) заявителя;</w:t>
      </w:r>
    </w:p>
    <w:p w:rsidR="00CE23AA" w:rsidRDefault="00CE23AA">
      <w:pPr>
        <w:pStyle w:val="ConsPlusNormal"/>
        <w:spacing w:before="220"/>
        <w:ind w:firstLine="540"/>
        <w:jc w:val="both"/>
      </w:pPr>
      <w:r>
        <w:t>основания для принятия решения по жалобе;</w:t>
      </w:r>
    </w:p>
    <w:p w:rsidR="00CE23AA" w:rsidRDefault="00CE23AA">
      <w:pPr>
        <w:pStyle w:val="ConsPlusNormal"/>
        <w:spacing w:before="220"/>
        <w:ind w:firstLine="540"/>
        <w:jc w:val="both"/>
      </w:pPr>
      <w:r>
        <w:t>принятое по жалобе решение;</w:t>
      </w:r>
    </w:p>
    <w:p w:rsidR="00CE23AA" w:rsidRDefault="00CE23A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E23AA" w:rsidRDefault="00CE23AA">
      <w:pPr>
        <w:pStyle w:val="ConsPlusNormal"/>
        <w:spacing w:before="220"/>
        <w:ind w:firstLine="540"/>
        <w:jc w:val="both"/>
      </w:pPr>
      <w:r>
        <w:t>сведения о возможности обжалования принятого по жалобе решения.</w:t>
      </w:r>
    </w:p>
    <w:p w:rsidR="00CE23AA" w:rsidRDefault="00CE23AA">
      <w:pPr>
        <w:pStyle w:val="ConsPlusNormal"/>
        <w:spacing w:before="220"/>
        <w:ind w:firstLine="540"/>
        <w:jc w:val="both"/>
      </w:pPr>
      <w:r>
        <w:t>36.3. Жалоба подлежит оставлению без ответа в следующих случаях:</w:t>
      </w:r>
    </w:p>
    <w:p w:rsidR="00CE23AA" w:rsidRDefault="00CE23A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E23AA" w:rsidRDefault="00CE23AA">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23AA" w:rsidRDefault="00CE23AA">
      <w:pPr>
        <w:pStyle w:val="ConsPlusNormal"/>
        <w:jc w:val="center"/>
      </w:pPr>
    </w:p>
    <w:p w:rsidR="00CE23AA" w:rsidRDefault="00CE23AA">
      <w:pPr>
        <w:pStyle w:val="ConsPlusNormal"/>
        <w:jc w:val="center"/>
        <w:outlineLvl w:val="2"/>
      </w:pPr>
      <w:r>
        <w:t>Порядок обжалования решения по жалобе</w:t>
      </w:r>
    </w:p>
    <w:p w:rsidR="00CE23AA" w:rsidRDefault="00CE23AA">
      <w:pPr>
        <w:pStyle w:val="ConsPlusNormal"/>
        <w:jc w:val="center"/>
      </w:pPr>
    </w:p>
    <w:p w:rsidR="00CE23AA" w:rsidRDefault="00CE23AA">
      <w:pPr>
        <w:pStyle w:val="ConsPlusNormal"/>
        <w:ind w:firstLine="540"/>
        <w:jc w:val="both"/>
      </w:pPr>
      <w:r>
        <w:t>37.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CE23AA" w:rsidRDefault="00CE23AA">
      <w:pPr>
        <w:pStyle w:val="ConsPlusNormal"/>
        <w:jc w:val="center"/>
      </w:pPr>
    </w:p>
    <w:p w:rsidR="00CE23AA" w:rsidRDefault="00CE23AA">
      <w:pPr>
        <w:pStyle w:val="ConsPlusNormal"/>
        <w:jc w:val="center"/>
        <w:outlineLvl w:val="2"/>
      </w:pPr>
      <w:r>
        <w:t>Право заявителя на получение информации и документов,</w:t>
      </w:r>
    </w:p>
    <w:p w:rsidR="00CE23AA" w:rsidRDefault="00CE23AA">
      <w:pPr>
        <w:pStyle w:val="ConsPlusNormal"/>
        <w:jc w:val="center"/>
      </w:pPr>
      <w:r>
        <w:t>необходимых для обоснования и рассмотрения жалобы</w:t>
      </w:r>
    </w:p>
    <w:p w:rsidR="00CE23AA" w:rsidRDefault="00CE23AA">
      <w:pPr>
        <w:pStyle w:val="ConsPlusNormal"/>
        <w:jc w:val="center"/>
      </w:pPr>
    </w:p>
    <w:p w:rsidR="00CE23AA" w:rsidRDefault="00CE23AA">
      <w:pPr>
        <w:pStyle w:val="ConsPlusNormal"/>
        <w:ind w:firstLine="540"/>
        <w:jc w:val="both"/>
      </w:pPr>
      <w:r>
        <w:t>38. Заявитель имеет право на получение документов, необходимых для обоснования и рассмотрения жалобы.</w:t>
      </w:r>
    </w:p>
    <w:p w:rsidR="00CE23AA" w:rsidRDefault="00CE23AA">
      <w:pPr>
        <w:pStyle w:val="ConsPlusNormal"/>
        <w:spacing w:before="220"/>
        <w:ind w:firstLine="540"/>
        <w:jc w:val="both"/>
      </w:pPr>
      <w: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CE23AA" w:rsidRDefault="00CE23AA">
      <w:pPr>
        <w:pStyle w:val="ConsPlusNormal"/>
        <w:jc w:val="center"/>
      </w:pPr>
    </w:p>
    <w:p w:rsidR="00CE23AA" w:rsidRDefault="00CE23AA">
      <w:pPr>
        <w:pStyle w:val="ConsPlusNormal"/>
        <w:jc w:val="center"/>
        <w:outlineLvl w:val="2"/>
      </w:pPr>
      <w:r>
        <w:t>Способы информирования заявителей о порядке подачи</w:t>
      </w:r>
    </w:p>
    <w:p w:rsidR="00CE23AA" w:rsidRDefault="00CE23AA">
      <w:pPr>
        <w:pStyle w:val="ConsPlusNormal"/>
        <w:jc w:val="center"/>
      </w:pPr>
      <w:r>
        <w:lastRenderedPageBreak/>
        <w:t>и рассмотрения жалобы</w:t>
      </w:r>
    </w:p>
    <w:p w:rsidR="00CE23AA" w:rsidRDefault="00CE23AA">
      <w:pPr>
        <w:pStyle w:val="ConsPlusNormal"/>
        <w:jc w:val="center"/>
      </w:pPr>
    </w:p>
    <w:p w:rsidR="00CE23AA" w:rsidRDefault="00CE23AA">
      <w:pPr>
        <w:pStyle w:val="ConsPlusNormal"/>
        <w:ind w:firstLine="540"/>
        <w:jc w:val="both"/>
      </w:pPr>
      <w:r>
        <w:t>39.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CE23AA" w:rsidRDefault="00CE23AA">
      <w:pPr>
        <w:pStyle w:val="ConsPlusNormal"/>
        <w:spacing w:before="220"/>
        <w:ind w:firstLine="540"/>
        <w:jc w:val="both"/>
      </w:pPr>
      <w: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bookmarkStart w:id="53" w:name="P3370"/>
      <w:bookmarkEnd w:id="53"/>
      <w:r>
        <w:t>Приложение N 1</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pStyle w:val="ConsPlusNormal"/>
        <w:ind w:firstLine="540"/>
        <w:jc w:val="both"/>
      </w:pPr>
    </w:p>
    <w:p w:rsidR="00CE23AA" w:rsidRDefault="00CE23AA">
      <w:pPr>
        <w:pStyle w:val="ConsPlusNormal"/>
        <w:ind w:firstLine="540"/>
        <w:jc w:val="both"/>
      </w:pPr>
      <w:r>
        <w:t>Удостоверение частного охранника представляет собой документ, имеющий уровень защиты класса "B", серию, номер. Бланк удостоверения является защищенной полиграфической продукцией, изготавливается централизованно и представляет собой книжку формата A6 (8,5 x 12,5 см) объемом 24 полосы (вместе с обложкой) с нумерацией каждой полосы (бумага специальная с водяными знаками).</w:t>
      </w:r>
    </w:p>
    <w:p w:rsidR="00CE23AA" w:rsidRDefault="00CE23AA">
      <w:pPr>
        <w:pStyle w:val="ConsPlusNormal"/>
        <w:spacing w:before="220"/>
        <w:ind w:firstLine="540"/>
        <w:jc w:val="both"/>
      </w:pPr>
      <w:r>
        <w:t>Удостоверение содержит следующие сведения:</w:t>
      </w:r>
    </w:p>
    <w:p w:rsidR="00CE23AA" w:rsidRDefault="00CE23AA">
      <w:pPr>
        <w:pStyle w:val="ConsPlusNormal"/>
        <w:spacing w:before="220"/>
        <w:ind w:firstLine="540"/>
        <w:jc w:val="both"/>
      </w:pPr>
      <w:r>
        <w:t xml:space="preserve">1. Наименование удостоверения, его номер, фото владельца 4 x 6 см - </w:t>
      </w:r>
      <w:hyperlink w:anchor="P3389" w:history="1">
        <w:r>
          <w:rPr>
            <w:color w:val="0000FF"/>
          </w:rPr>
          <w:t>стр. 1</w:t>
        </w:r>
      </w:hyperlink>
      <w:r>
        <w:t>.</w:t>
      </w:r>
    </w:p>
    <w:p w:rsidR="00CE23AA" w:rsidRDefault="00CE23AA">
      <w:pPr>
        <w:pStyle w:val="ConsPlusNormal"/>
        <w:spacing w:before="220"/>
        <w:ind w:firstLine="540"/>
        <w:jc w:val="both"/>
      </w:pPr>
      <w:r>
        <w:t xml:space="preserve">2. Фамилия, имя, отчество владельца - </w:t>
      </w:r>
      <w:hyperlink w:anchor="P3405" w:history="1">
        <w:r>
          <w:rPr>
            <w:color w:val="0000FF"/>
          </w:rPr>
          <w:t>стр. 2</w:t>
        </w:r>
      </w:hyperlink>
      <w:r>
        <w:t>.</w:t>
      </w:r>
    </w:p>
    <w:p w:rsidR="00CE23AA" w:rsidRDefault="00CE23AA">
      <w:pPr>
        <w:pStyle w:val="ConsPlusNormal"/>
        <w:spacing w:before="220"/>
        <w:ind w:firstLine="540"/>
        <w:jc w:val="both"/>
      </w:pPr>
      <w:r>
        <w:t xml:space="preserve">3. Сведения о продлении срока действия удостоверения - </w:t>
      </w:r>
      <w:hyperlink w:anchor="P3439" w:history="1">
        <w:r>
          <w:rPr>
            <w:color w:val="0000FF"/>
          </w:rPr>
          <w:t>стр. 3, 4</w:t>
        </w:r>
      </w:hyperlink>
      <w:r>
        <w:t>.</w:t>
      </w:r>
    </w:p>
    <w:p w:rsidR="00CE23AA" w:rsidRDefault="00CE23AA">
      <w:pPr>
        <w:pStyle w:val="ConsPlusNormal"/>
        <w:spacing w:before="220"/>
        <w:ind w:firstLine="540"/>
        <w:jc w:val="both"/>
      </w:pPr>
      <w:r>
        <w:t xml:space="preserve">4. Сведения о присвоенной квалификации - </w:t>
      </w:r>
      <w:hyperlink w:anchor="P3465" w:history="1">
        <w:r>
          <w:rPr>
            <w:color w:val="0000FF"/>
          </w:rPr>
          <w:t>стр. 5</w:t>
        </w:r>
      </w:hyperlink>
      <w:r>
        <w:t>.</w:t>
      </w:r>
    </w:p>
    <w:p w:rsidR="00CE23AA" w:rsidRDefault="00CE23AA">
      <w:pPr>
        <w:pStyle w:val="ConsPlusNormal"/>
        <w:spacing w:before="220"/>
        <w:ind w:firstLine="540"/>
        <w:jc w:val="both"/>
      </w:pPr>
      <w:r>
        <w:t xml:space="preserve">5. Сведения о специальной подготовке - </w:t>
      </w:r>
      <w:hyperlink w:anchor="P3503" w:history="1">
        <w:r>
          <w:rPr>
            <w:color w:val="0000FF"/>
          </w:rPr>
          <w:t>стр. 6, 7</w:t>
        </w:r>
      </w:hyperlink>
      <w:r>
        <w:t>.</w:t>
      </w:r>
    </w:p>
    <w:p w:rsidR="00CE23AA" w:rsidRDefault="00CE23AA">
      <w:pPr>
        <w:pStyle w:val="ConsPlusNormal"/>
        <w:spacing w:before="220"/>
        <w:ind w:firstLine="540"/>
        <w:jc w:val="both"/>
      </w:pPr>
      <w:r>
        <w:t xml:space="preserve">6. Место нахождения учетного дела - </w:t>
      </w:r>
      <w:hyperlink w:anchor="P3545" w:history="1">
        <w:r>
          <w:rPr>
            <w:color w:val="0000FF"/>
          </w:rPr>
          <w:t>стр. 8 - 10</w:t>
        </w:r>
      </w:hyperlink>
      <w:r>
        <w:t>.</w:t>
      </w:r>
    </w:p>
    <w:p w:rsidR="00CE23AA" w:rsidRDefault="00CE23AA">
      <w:pPr>
        <w:pStyle w:val="ConsPlusNormal"/>
        <w:spacing w:before="220"/>
        <w:ind w:firstLine="540"/>
        <w:jc w:val="both"/>
      </w:pPr>
      <w:r>
        <w:t xml:space="preserve">7. Сведения о выдаче личной карточки охранника - </w:t>
      </w:r>
      <w:hyperlink w:anchor="P3592" w:history="1">
        <w:r>
          <w:rPr>
            <w:color w:val="0000FF"/>
          </w:rPr>
          <w:t>стр. 11 - 19</w:t>
        </w:r>
      </w:hyperlink>
      <w:r>
        <w:t>.</w:t>
      </w:r>
    </w:p>
    <w:p w:rsidR="00CE23AA" w:rsidRDefault="00CE23AA">
      <w:pPr>
        <w:pStyle w:val="ConsPlusNormal"/>
        <w:spacing w:before="220"/>
        <w:ind w:firstLine="540"/>
        <w:jc w:val="both"/>
      </w:pPr>
      <w:r>
        <w:t xml:space="preserve">8. Раздел "Особые отметки" - </w:t>
      </w:r>
      <w:hyperlink w:anchor="P3640" w:history="1">
        <w:r>
          <w:rPr>
            <w:color w:val="0000FF"/>
          </w:rPr>
          <w:t>стр. 20 - 22</w:t>
        </w:r>
      </w:hyperlink>
      <w:r>
        <w:t>.</w:t>
      </w:r>
    </w:p>
    <w:p w:rsidR="00CE23AA" w:rsidRDefault="00CE23AA">
      <w:pPr>
        <w:pStyle w:val="ConsPlusNormal"/>
        <w:jc w:val="both"/>
      </w:pPr>
    </w:p>
    <w:p w:rsidR="00CE23AA" w:rsidRDefault="00CE23AA">
      <w:pPr>
        <w:pStyle w:val="ConsPlusNonformat"/>
        <w:jc w:val="both"/>
      </w:pPr>
      <w:bookmarkStart w:id="54" w:name="P3389"/>
      <w:bookmarkEnd w:id="54"/>
      <w:r>
        <w:t>Страница N 1          ┌────────────────────────────┐</w:t>
      </w:r>
    </w:p>
    <w:p w:rsidR="00CE23AA" w:rsidRDefault="00CE23AA">
      <w:pPr>
        <w:pStyle w:val="ConsPlusNonformat"/>
        <w:jc w:val="both"/>
      </w:pPr>
      <w:r>
        <w:t xml:space="preserve">                      │        УДОСТОВЕРЕНИЕ       │</w:t>
      </w:r>
    </w:p>
    <w:p w:rsidR="00CE23AA" w:rsidRDefault="00CE23AA">
      <w:pPr>
        <w:pStyle w:val="ConsPlusNonformat"/>
        <w:jc w:val="both"/>
      </w:pPr>
      <w:r>
        <w:t xml:space="preserve">                      │     частного охранника     │</w:t>
      </w:r>
    </w:p>
    <w:p w:rsidR="00CE23AA" w:rsidRDefault="00CE23AA">
      <w:pPr>
        <w:pStyle w:val="ConsPlusNonformat"/>
        <w:jc w:val="both"/>
      </w:pPr>
      <w:r>
        <w:t xml:space="preserve">                      │                            │</w:t>
      </w:r>
    </w:p>
    <w:p w:rsidR="00CE23AA" w:rsidRDefault="00CE23AA">
      <w:pPr>
        <w:pStyle w:val="ConsPlusNonformat"/>
        <w:jc w:val="both"/>
      </w:pPr>
      <w:r>
        <w:t xml:space="preserve">                      │         А N 000001         │</w:t>
      </w:r>
    </w:p>
    <w:p w:rsidR="00CE23AA" w:rsidRDefault="00CE23AA">
      <w:pPr>
        <w:pStyle w:val="ConsPlusNonformat"/>
        <w:jc w:val="both"/>
      </w:pPr>
      <w:r>
        <w:t xml:space="preserve">                      │                            │</w:t>
      </w:r>
    </w:p>
    <w:p w:rsidR="00CE23AA" w:rsidRDefault="00CE23AA">
      <w:pPr>
        <w:pStyle w:val="ConsPlusNonformat"/>
        <w:jc w:val="both"/>
      </w:pPr>
      <w:r>
        <w:t xml:space="preserve">                      │            фото            │</w:t>
      </w:r>
    </w:p>
    <w:p w:rsidR="00CE23AA" w:rsidRDefault="00CE23AA">
      <w:pPr>
        <w:pStyle w:val="ConsPlusNonformat"/>
        <w:jc w:val="both"/>
      </w:pPr>
      <w:r>
        <w:t xml:space="preserve">                      │            4 x 6           │</w:t>
      </w:r>
    </w:p>
    <w:p w:rsidR="00CE23AA" w:rsidRDefault="00CE23AA">
      <w:pPr>
        <w:pStyle w:val="ConsPlusNonformat"/>
        <w:jc w:val="both"/>
      </w:pPr>
      <w:r>
        <w:lastRenderedPageBreak/>
        <w:t xml:space="preserve">                      │                            │</w:t>
      </w:r>
    </w:p>
    <w:p w:rsidR="00CE23AA" w:rsidRDefault="00CE23AA">
      <w:pPr>
        <w:pStyle w:val="ConsPlusNonformat"/>
        <w:jc w:val="both"/>
      </w:pPr>
      <w:r>
        <w:t xml:space="preserve">                      │                    М.П.    │</w:t>
      </w:r>
    </w:p>
    <w:p w:rsidR="00CE23AA" w:rsidRDefault="00CE23AA">
      <w:pPr>
        <w:pStyle w:val="ConsPlusNonformat"/>
        <w:jc w:val="both"/>
      </w:pPr>
      <w:r>
        <w:t xml:space="preserve">                      │                            │</w:t>
      </w:r>
    </w:p>
    <w:p w:rsidR="00CE23AA" w:rsidRDefault="00CE23AA">
      <w:pPr>
        <w:pStyle w:val="ConsPlusNonformat"/>
        <w:jc w:val="both"/>
      </w:pPr>
      <w:r>
        <w:t xml:space="preserve">                      │      Действительно до      │</w:t>
      </w:r>
    </w:p>
    <w:p w:rsidR="00CE23AA" w:rsidRDefault="00CE23AA">
      <w:pPr>
        <w:pStyle w:val="ConsPlusNonformat"/>
        <w:jc w:val="both"/>
      </w:pPr>
      <w:r>
        <w:t xml:space="preserve">                      │                            │</w:t>
      </w:r>
    </w:p>
    <w:p w:rsidR="00CE23AA" w:rsidRDefault="00CE23AA">
      <w:pPr>
        <w:pStyle w:val="ConsPlusNonformat"/>
        <w:jc w:val="both"/>
      </w:pPr>
      <w:r>
        <w:t xml:space="preserve">                      │   "__" _________ 20__ г.   │</w:t>
      </w:r>
    </w:p>
    <w:p w:rsidR="00CE23AA" w:rsidRDefault="00CE23AA">
      <w:pPr>
        <w:pStyle w:val="ConsPlusNonformat"/>
        <w:jc w:val="both"/>
      </w:pPr>
      <w:r>
        <w:t xml:space="preserve">                      └────────────────────────────┘</w:t>
      </w:r>
    </w:p>
    <w:p w:rsidR="00CE23AA" w:rsidRDefault="00CE23AA">
      <w:pPr>
        <w:pStyle w:val="ConsPlusNonformat"/>
        <w:jc w:val="both"/>
      </w:pPr>
    </w:p>
    <w:p w:rsidR="00CE23AA" w:rsidRDefault="00CE23AA">
      <w:pPr>
        <w:pStyle w:val="ConsPlusNonformat"/>
        <w:jc w:val="both"/>
      </w:pPr>
      <w:bookmarkStart w:id="55" w:name="P3405"/>
      <w:bookmarkEnd w:id="55"/>
      <w:r>
        <w:t>Страница N 2          ┌────────────────────────────┐</w:t>
      </w:r>
    </w:p>
    <w:p w:rsidR="00CE23AA" w:rsidRDefault="00CE23AA">
      <w:pPr>
        <w:pStyle w:val="ConsPlusNonformat"/>
        <w:jc w:val="both"/>
      </w:pPr>
      <w:r>
        <w:t xml:space="preserve">                      │         А N 000001         │</w:t>
      </w:r>
    </w:p>
    <w:p w:rsidR="00CE23AA" w:rsidRDefault="00CE23AA">
      <w:pPr>
        <w:pStyle w:val="ConsPlusNonformat"/>
        <w:jc w:val="both"/>
      </w:pPr>
      <w:r>
        <w:t xml:space="preserve">                      │____________________________│</w:t>
      </w:r>
    </w:p>
    <w:p w:rsidR="00CE23AA" w:rsidRDefault="00CE23AA">
      <w:pPr>
        <w:pStyle w:val="ConsPlusNonformat"/>
        <w:jc w:val="both"/>
      </w:pPr>
      <w:r>
        <w:t xml:space="preserve">                      │   фамилия, имя, отчество   │</w:t>
      </w:r>
    </w:p>
    <w:p w:rsidR="00CE23AA" w:rsidRDefault="00CE23AA">
      <w:pPr>
        <w:pStyle w:val="ConsPlusNonformat"/>
        <w:jc w:val="both"/>
      </w:pPr>
      <w:r>
        <w:t xml:space="preserve">                      │____________________________│</w:t>
      </w:r>
    </w:p>
    <w:p w:rsidR="00CE23AA" w:rsidRDefault="00CE23AA">
      <w:pPr>
        <w:pStyle w:val="ConsPlusNonformat"/>
        <w:jc w:val="both"/>
      </w:pPr>
      <w:r>
        <w:t xml:space="preserve">                      │    Владелец      настоящего│</w:t>
      </w:r>
    </w:p>
    <w:p w:rsidR="00CE23AA" w:rsidRDefault="00CE23AA">
      <w:pPr>
        <w:pStyle w:val="ConsPlusNonformat"/>
        <w:jc w:val="both"/>
      </w:pPr>
      <w:r>
        <w:t xml:space="preserve">                      │удостоверения   имеет  право│</w:t>
      </w:r>
    </w:p>
    <w:p w:rsidR="00CE23AA" w:rsidRDefault="00CE23AA">
      <w:pPr>
        <w:pStyle w:val="ConsPlusNonformat"/>
        <w:jc w:val="both"/>
      </w:pPr>
      <w:r>
        <w:t xml:space="preserve">                      │выполнять            функции│</w:t>
      </w:r>
    </w:p>
    <w:p w:rsidR="00CE23AA" w:rsidRDefault="00CE23AA">
      <w:pPr>
        <w:pStyle w:val="ConsPlusNonformat"/>
        <w:jc w:val="both"/>
      </w:pPr>
      <w:r>
        <w:t xml:space="preserve">                      │по     оказанию     охранных│</w:t>
      </w:r>
    </w:p>
    <w:p w:rsidR="00CE23AA" w:rsidRDefault="00CE23AA">
      <w:pPr>
        <w:pStyle w:val="ConsPlusNonformat"/>
        <w:jc w:val="both"/>
      </w:pPr>
      <w:r>
        <w:t xml:space="preserve">                      │услуг  в  качестве работника│</w:t>
      </w:r>
    </w:p>
    <w:p w:rsidR="00CE23AA" w:rsidRDefault="00CE23AA">
      <w:pPr>
        <w:pStyle w:val="ConsPlusNonformat"/>
        <w:jc w:val="both"/>
      </w:pPr>
      <w:r>
        <w:t xml:space="preserve">                      │негосударственной  (частной)│</w:t>
      </w:r>
    </w:p>
    <w:p w:rsidR="00CE23AA" w:rsidRDefault="00CE23AA">
      <w:pPr>
        <w:pStyle w:val="ConsPlusNonformat"/>
        <w:jc w:val="both"/>
      </w:pPr>
      <w:r>
        <w:t xml:space="preserve">                      │охранной организации.       │</w:t>
      </w:r>
    </w:p>
    <w:p w:rsidR="00CE23AA" w:rsidRDefault="00CE23AA">
      <w:pPr>
        <w:pStyle w:val="ConsPlusNonformat"/>
        <w:jc w:val="both"/>
      </w:pPr>
      <w:r>
        <w:t xml:space="preserve">                      │    При исполнении служебных│</w:t>
      </w:r>
    </w:p>
    <w:p w:rsidR="00CE23AA" w:rsidRDefault="00CE23AA">
      <w:pPr>
        <w:pStyle w:val="ConsPlusNonformat"/>
        <w:jc w:val="both"/>
      </w:pPr>
      <w:r>
        <w:t xml:space="preserve">                      │обязанностей     разрешается│</w:t>
      </w:r>
    </w:p>
    <w:p w:rsidR="00CE23AA" w:rsidRDefault="00CE23AA">
      <w:pPr>
        <w:pStyle w:val="ConsPlusNonformat"/>
        <w:jc w:val="both"/>
      </w:pPr>
      <w:r>
        <w:t xml:space="preserve">                      │ношение специальных средств.│</w:t>
      </w:r>
    </w:p>
    <w:p w:rsidR="00CE23AA" w:rsidRDefault="00CE23AA">
      <w:pPr>
        <w:pStyle w:val="ConsPlusNonformat"/>
        <w:jc w:val="both"/>
      </w:pPr>
      <w:r>
        <w:t xml:space="preserve">                      │Ношение   служебного  оружия│</w:t>
      </w:r>
    </w:p>
    <w:p w:rsidR="00CE23AA" w:rsidRDefault="00CE23AA">
      <w:pPr>
        <w:pStyle w:val="ConsPlusNonformat"/>
        <w:jc w:val="both"/>
      </w:pPr>
      <w:r>
        <w:t xml:space="preserve">                      │разрешается    при   наличии│</w:t>
      </w:r>
    </w:p>
    <w:p w:rsidR="00CE23AA" w:rsidRDefault="00CE23AA">
      <w:pPr>
        <w:pStyle w:val="ConsPlusNonformat"/>
        <w:jc w:val="both"/>
      </w:pPr>
      <w:r>
        <w:t xml:space="preserve">                      │специального      разрешения│</w:t>
      </w:r>
    </w:p>
    <w:p w:rsidR="00CE23AA" w:rsidRDefault="00CE23AA">
      <w:pPr>
        <w:pStyle w:val="ConsPlusNonformat"/>
        <w:jc w:val="both"/>
      </w:pPr>
      <w:r>
        <w:t xml:space="preserve">                      │серии РСЛА.                 │</w:t>
      </w:r>
    </w:p>
    <w:p w:rsidR="00CE23AA" w:rsidRDefault="00CE23AA">
      <w:pPr>
        <w:pStyle w:val="ConsPlusNonformat"/>
        <w:jc w:val="both"/>
      </w:pPr>
      <w:r>
        <w:t xml:space="preserve">                      │____________________________│</w:t>
      </w:r>
    </w:p>
    <w:p w:rsidR="00CE23AA" w:rsidRDefault="00CE23AA">
      <w:pPr>
        <w:pStyle w:val="ConsPlusNonformat"/>
        <w:jc w:val="both"/>
      </w:pPr>
      <w:r>
        <w:t xml:space="preserve">                      │____________________________│</w:t>
      </w:r>
    </w:p>
    <w:p w:rsidR="00CE23AA" w:rsidRDefault="00CE23AA">
      <w:pPr>
        <w:pStyle w:val="ConsPlusNonformat"/>
        <w:jc w:val="both"/>
      </w:pPr>
      <w:r>
        <w:t xml:space="preserve">                      │ наименование лицензирующего│</w:t>
      </w:r>
    </w:p>
    <w:p w:rsidR="00CE23AA" w:rsidRDefault="00CE23AA">
      <w:pPr>
        <w:pStyle w:val="ConsPlusNonformat"/>
        <w:jc w:val="both"/>
      </w:pPr>
      <w:r>
        <w:t xml:space="preserve">                      │           органа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     ______________________ │</w:t>
      </w:r>
    </w:p>
    <w:p w:rsidR="00CE23AA" w:rsidRDefault="00CE23AA">
      <w:pPr>
        <w:pStyle w:val="ConsPlusNonformat"/>
        <w:jc w:val="both"/>
      </w:pPr>
      <w:r>
        <w:t xml:space="preserve">                      │        Ф.И.О., подпись     │</w:t>
      </w:r>
    </w:p>
    <w:p w:rsidR="00CE23AA" w:rsidRDefault="00CE23AA">
      <w:pPr>
        <w:pStyle w:val="ConsPlusNonformat"/>
        <w:jc w:val="both"/>
      </w:pPr>
      <w:r>
        <w:t xml:space="preserve">                      │          руководителя      │</w:t>
      </w:r>
    </w:p>
    <w:p w:rsidR="00CE23AA" w:rsidRDefault="00CE23AA">
      <w:pPr>
        <w:pStyle w:val="ConsPlusNonformat"/>
        <w:jc w:val="both"/>
      </w:pPr>
      <w:r>
        <w:t xml:space="preserve">                      │                            │</w:t>
      </w:r>
    </w:p>
    <w:p w:rsidR="00CE23AA" w:rsidRDefault="00CE23AA">
      <w:pPr>
        <w:pStyle w:val="ConsPlusNonformat"/>
        <w:jc w:val="both"/>
      </w:pPr>
      <w:r>
        <w:t xml:space="preserve">                      │"__" ___________ 20__ г.    │</w:t>
      </w:r>
    </w:p>
    <w:p w:rsidR="00CE23AA" w:rsidRDefault="00CE23AA">
      <w:pPr>
        <w:pStyle w:val="ConsPlusNonformat"/>
        <w:jc w:val="both"/>
      </w:pPr>
      <w:r>
        <w:t xml:space="preserve">                      │                            │</w:t>
      </w:r>
    </w:p>
    <w:p w:rsidR="00CE23AA" w:rsidRDefault="00CE23AA">
      <w:pPr>
        <w:pStyle w:val="ConsPlusNonformat"/>
        <w:jc w:val="both"/>
      </w:pPr>
      <w:r>
        <w:t xml:space="preserve">                      │                          2 │</w:t>
      </w:r>
    </w:p>
    <w:p w:rsidR="00CE23AA" w:rsidRDefault="00CE23AA">
      <w:pPr>
        <w:pStyle w:val="ConsPlusNonformat"/>
        <w:jc w:val="both"/>
      </w:pPr>
      <w:r>
        <w:t xml:space="preserve">                      └────────────────────────────┘</w:t>
      </w:r>
    </w:p>
    <w:p w:rsidR="00CE23AA" w:rsidRDefault="00CE23AA">
      <w:pPr>
        <w:pStyle w:val="ConsPlusNonformat"/>
        <w:jc w:val="both"/>
      </w:pPr>
    </w:p>
    <w:p w:rsidR="00CE23AA" w:rsidRDefault="00CE23AA">
      <w:pPr>
        <w:pStyle w:val="ConsPlusNonformat"/>
        <w:jc w:val="both"/>
      </w:pPr>
      <w:bookmarkStart w:id="56" w:name="P3439"/>
      <w:bookmarkEnd w:id="56"/>
      <w:r>
        <w:t>Страницы N 3, 4       ┌────────────────────────────┐</w:t>
      </w:r>
    </w:p>
    <w:p w:rsidR="00CE23AA" w:rsidRDefault="00CE23AA">
      <w:pPr>
        <w:pStyle w:val="ConsPlusNonformat"/>
        <w:jc w:val="both"/>
      </w:pPr>
      <w:r>
        <w:t xml:space="preserve">                      │Срок действия продлен до:   │</w:t>
      </w:r>
    </w:p>
    <w:p w:rsidR="00CE23AA" w:rsidRDefault="00CE23AA">
      <w:pPr>
        <w:pStyle w:val="ConsPlusNonformat"/>
        <w:jc w:val="both"/>
      </w:pPr>
      <w:r>
        <w:t xml:space="preserve">                      │"__" __________ 20__ г.     │</w:t>
      </w:r>
    </w:p>
    <w:p w:rsidR="00CE23AA" w:rsidRDefault="00CE23AA">
      <w:pPr>
        <w:pStyle w:val="ConsPlusNonformat"/>
        <w:jc w:val="both"/>
      </w:pPr>
      <w:r>
        <w:t xml:space="preserve">                      │ __________________________ │</w:t>
      </w:r>
    </w:p>
    <w:p w:rsidR="00CE23AA" w:rsidRDefault="00CE23AA">
      <w:pPr>
        <w:pStyle w:val="ConsPlusNonformat"/>
        <w:jc w:val="both"/>
      </w:pPr>
      <w:r>
        <w:t xml:space="preserve">                      │  начальник лицензирующего  │</w:t>
      </w:r>
    </w:p>
    <w:p w:rsidR="00CE23AA" w:rsidRDefault="00CE23AA">
      <w:pPr>
        <w:pStyle w:val="ConsPlusNonformat"/>
        <w:jc w:val="both"/>
      </w:pPr>
      <w:r>
        <w:t xml:space="preserve">                      │            органа          │</w:t>
      </w:r>
    </w:p>
    <w:p w:rsidR="00CE23AA" w:rsidRDefault="00CE23AA">
      <w:pPr>
        <w:pStyle w:val="ConsPlusNonformat"/>
        <w:jc w:val="both"/>
      </w:pPr>
      <w:r>
        <w:t xml:space="preserve">                      │           _________________│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│"__" ______________ 20__ г. │</w:t>
      </w:r>
    </w:p>
    <w:p w:rsidR="00CE23AA" w:rsidRDefault="00CE23AA">
      <w:pPr>
        <w:pStyle w:val="ConsPlusNonformat"/>
        <w:jc w:val="both"/>
      </w:pPr>
      <w:r>
        <w:t xml:space="preserve">                      │                            │</w:t>
      </w:r>
    </w:p>
    <w:p w:rsidR="00CE23AA" w:rsidRDefault="00CE23AA">
      <w:pPr>
        <w:pStyle w:val="ConsPlusNonformat"/>
        <w:jc w:val="both"/>
      </w:pPr>
      <w:r>
        <w:t xml:space="preserve">                      │Срок действия продлен до:   │</w:t>
      </w:r>
    </w:p>
    <w:p w:rsidR="00CE23AA" w:rsidRDefault="00CE23AA">
      <w:pPr>
        <w:pStyle w:val="ConsPlusNonformat"/>
        <w:jc w:val="both"/>
      </w:pPr>
      <w:r>
        <w:t xml:space="preserve">                      │"__" __________ 20__ г.     │</w:t>
      </w:r>
    </w:p>
    <w:p w:rsidR="00CE23AA" w:rsidRDefault="00CE23AA">
      <w:pPr>
        <w:pStyle w:val="ConsPlusNonformat"/>
        <w:jc w:val="both"/>
      </w:pPr>
      <w:r>
        <w:t xml:space="preserve">                      │ __________________________ │</w:t>
      </w:r>
    </w:p>
    <w:p w:rsidR="00CE23AA" w:rsidRDefault="00CE23AA">
      <w:pPr>
        <w:pStyle w:val="ConsPlusNonformat"/>
        <w:jc w:val="both"/>
      </w:pPr>
      <w:r>
        <w:t xml:space="preserve">                      │  начальник лицензирующего  │</w:t>
      </w:r>
    </w:p>
    <w:p w:rsidR="00CE23AA" w:rsidRDefault="00CE23AA">
      <w:pPr>
        <w:pStyle w:val="ConsPlusNonformat"/>
        <w:jc w:val="both"/>
      </w:pPr>
      <w:r>
        <w:t xml:space="preserve">                      │            органа          │</w:t>
      </w:r>
    </w:p>
    <w:p w:rsidR="00CE23AA" w:rsidRDefault="00CE23AA">
      <w:pPr>
        <w:pStyle w:val="ConsPlusNonformat"/>
        <w:jc w:val="both"/>
      </w:pPr>
      <w:r>
        <w:t xml:space="preserve">                      │           _________________│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│М.П.                        │</w:t>
      </w:r>
    </w:p>
    <w:p w:rsidR="00CE23AA" w:rsidRDefault="00CE23AA">
      <w:pPr>
        <w:pStyle w:val="ConsPlusNonformat"/>
        <w:jc w:val="both"/>
      </w:pPr>
      <w:r>
        <w:t xml:space="preserve">                      │"__" _________ 20__ г.      │</w:t>
      </w:r>
    </w:p>
    <w:p w:rsidR="00CE23AA" w:rsidRDefault="00CE23AA">
      <w:pPr>
        <w:pStyle w:val="ConsPlusNonformat"/>
        <w:jc w:val="both"/>
      </w:pPr>
      <w:r>
        <w:lastRenderedPageBreak/>
        <w:t xml:space="preserve">                      │                            │</w:t>
      </w:r>
    </w:p>
    <w:p w:rsidR="00CE23AA" w:rsidRDefault="00CE23AA">
      <w:pPr>
        <w:pStyle w:val="ConsPlusNonformat"/>
        <w:jc w:val="both"/>
      </w:pPr>
      <w:r>
        <w:t xml:space="preserve">                      │                     3, 4   │</w:t>
      </w:r>
    </w:p>
    <w:p w:rsidR="00CE23AA" w:rsidRDefault="00CE23AA">
      <w:pPr>
        <w:pStyle w:val="ConsPlusNonformat"/>
        <w:jc w:val="both"/>
      </w:pPr>
      <w:r>
        <w:t xml:space="preserve">                      └────────────────────────────┘</w:t>
      </w:r>
    </w:p>
    <w:p w:rsidR="00CE23AA" w:rsidRDefault="00CE23AA">
      <w:pPr>
        <w:pStyle w:val="ConsPlusNonformat"/>
        <w:jc w:val="both"/>
      </w:pPr>
    </w:p>
    <w:p w:rsidR="00CE23AA" w:rsidRDefault="00CE23AA">
      <w:pPr>
        <w:pStyle w:val="ConsPlusNonformat"/>
        <w:jc w:val="both"/>
      </w:pPr>
      <w:bookmarkStart w:id="57" w:name="P3465"/>
      <w:bookmarkEnd w:id="57"/>
      <w:r>
        <w:t>Страница N 5          ┌─────────────────────────────┐</w:t>
      </w:r>
    </w:p>
    <w:p w:rsidR="00CE23AA" w:rsidRDefault="00CE23AA">
      <w:pPr>
        <w:pStyle w:val="ConsPlusNonformat"/>
        <w:jc w:val="both"/>
      </w:pPr>
      <w:r>
        <w:t xml:space="preserve">                      │    Сведения о присвоении    │</w:t>
      </w:r>
    </w:p>
    <w:p w:rsidR="00CE23AA" w:rsidRDefault="00CE23AA">
      <w:pPr>
        <w:pStyle w:val="ConsPlusNonformat"/>
        <w:jc w:val="both"/>
      </w:pPr>
      <w:r>
        <w:t xml:space="preserve">                      │        квалификации         │</w:t>
      </w:r>
    </w:p>
    <w:p w:rsidR="00CE23AA" w:rsidRDefault="00CE23AA">
      <w:pPr>
        <w:pStyle w:val="ConsPlusNonformat"/>
        <w:jc w:val="both"/>
      </w:pPr>
      <w:r>
        <w:t xml:space="preserve">                      │                             │</w:t>
      </w:r>
    </w:p>
    <w:p w:rsidR="00CE23AA" w:rsidRDefault="00CE23AA">
      <w:pPr>
        <w:pStyle w:val="ConsPlusNonformat"/>
        <w:jc w:val="both"/>
      </w:pPr>
      <w:r>
        <w:t xml:space="preserve">                      │   Присвоена квалификация    │</w:t>
      </w:r>
    </w:p>
    <w:p w:rsidR="00CE23AA" w:rsidRDefault="00CE23AA">
      <w:pPr>
        <w:pStyle w:val="ConsPlusNonformat"/>
        <w:jc w:val="both"/>
      </w:pPr>
      <w:r>
        <w:t xml:space="preserve">                      │   охранник ______ разряда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комиссии,    │</w:t>
      </w:r>
    </w:p>
    <w:p w:rsidR="00CE23AA" w:rsidRDefault="00CE23AA">
      <w:pPr>
        <w:pStyle w:val="ConsPlusNonformat"/>
        <w:jc w:val="both"/>
      </w:pPr>
      <w:r>
        <w:t xml:space="preserve">                      │ протокол N и дата окончания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w:t>
      </w:r>
    </w:p>
    <w:p w:rsidR="00CE23AA" w:rsidRDefault="00CE23AA">
      <w:pPr>
        <w:pStyle w:val="ConsPlusNonformat"/>
        <w:jc w:val="both"/>
      </w:pPr>
      <w:r>
        <w:t xml:space="preserve">                      │    М.П.     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   Присвоена квалификация    │</w:t>
      </w:r>
    </w:p>
    <w:p w:rsidR="00CE23AA" w:rsidRDefault="00CE23AA">
      <w:pPr>
        <w:pStyle w:val="ConsPlusNonformat"/>
        <w:jc w:val="both"/>
      </w:pPr>
      <w:r>
        <w:t xml:space="preserve">                      │   охранник ______ разряда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комиссии,    │</w:t>
      </w:r>
    </w:p>
    <w:p w:rsidR="00CE23AA" w:rsidRDefault="00CE23AA">
      <w:pPr>
        <w:pStyle w:val="ConsPlusNonformat"/>
        <w:jc w:val="both"/>
      </w:pPr>
      <w:r>
        <w:t xml:space="preserve">                      │ протокол N и дата окончания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w:t>
      </w:r>
    </w:p>
    <w:p w:rsidR="00CE23AA" w:rsidRDefault="00CE23AA">
      <w:pPr>
        <w:pStyle w:val="ConsPlusNonformat"/>
        <w:jc w:val="both"/>
      </w:pPr>
      <w:r>
        <w:t xml:space="preserve">                      │    М.П.     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_________________________  │</w:t>
      </w:r>
    </w:p>
    <w:p w:rsidR="00CE23AA" w:rsidRDefault="00CE23AA">
      <w:pPr>
        <w:pStyle w:val="ConsPlusNonformat"/>
        <w:jc w:val="both"/>
      </w:pPr>
      <w:r>
        <w:t xml:space="preserve">                      │                             │</w:t>
      </w:r>
    </w:p>
    <w:p w:rsidR="00CE23AA" w:rsidRDefault="00CE23AA">
      <w:pPr>
        <w:pStyle w:val="ConsPlusNonformat"/>
        <w:jc w:val="both"/>
      </w:pPr>
      <w:r>
        <w:t xml:space="preserve">                      │   Присвоена квалификация    │</w:t>
      </w:r>
    </w:p>
    <w:p w:rsidR="00CE23AA" w:rsidRDefault="00CE23AA">
      <w:pPr>
        <w:pStyle w:val="ConsPlusNonformat"/>
        <w:jc w:val="both"/>
      </w:pPr>
      <w:r>
        <w:t xml:space="preserve">                      │   охранник ______ разряда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комиссии,    │</w:t>
      </w:r>
    </w:p>
    <w:p w:rsidR="00CE23AA" w:rsidRDefault="00CE23AA">
      <w:pPr>
        <w:pStyle w:val="ConsPlusNonformat"/>
        <w:jc w:val="both"/>
      </w:pPr>
      <w:r>
        <w:t xml:space="preserve">                      │ протокол N и дата окончания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w:t>
      </w:r>
    </w:p>
    <w:p w:rsidR="00CE23AA" w:rsidRDefault="00CE23AA">
      <w:pPr>
        <w:pStyle w:val="ConsPlusNonformat"/>
        <w:jc w:val="both"/>
      </w:pPr>
      <w:r>
        <w:t xml:space="preserve">                      │    М.П.     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                     5       │</w:t>
      </w:r>
    </w:p>
    <w:p w:rsidR="00CE23AA" w:rsidRDefault="00CE23AA">
      <w:pPr>
        <w:pStyle w:val="ConsPlusNonformat"/>
        <w:jc w:val="both"/>
      </w:pPr>
      <w:r>
        <w:t xml:space="preserve">                      └─────────────────────────────┘</w:t>
      </w:r>
    </w:p>
    <w:p w:rsidR="00CE23AA" w:rsidRDefault="00CE23AA">
      <w:pPr>
        <w:pStyle w:val="ConsPlusNonformat"/>
        <w:jc w:val="both"/>
      </w:pPr>
    </w:p>
    <w:p w:rsidR="00CE23AA" w:rsidRDefault="00CE23AA">
      <w:pPr>
        <w:pStyle w:val="ConsPlusNonformat"/>
        <w:jc w:val="both"/>
      </w:pPr>
      <w:bookmarkStart w:id="58" w:name="P3503"/>
      <w:bookmarkEnd w:id="58"/>
      <w:r>
        <w:t>Страницы N 6, 7       ┌─────────────────────────────┐</w:t>
      </w:r>
    </w:p>
    <w:p w:rsidR="00CE23AA" w:rsidRDefault="00CE23AA">
      <w:pPr>
        <w:pStyle w:val="ConsPlusNonformat"/>
        <w:jc w:val="both"/>
      </w:pPr>
      <w:r>
        <w:t xml:space="preserve">                      │          Сведения           │</w:t>
      </w:r>
    </w:p>
    <w:p w:rsidR="00CE23AA" w:rsidRDefault="00CE23AA">
      <w:pPr>
        <w:pStyle w:val="ConsPlusNonformat"/>
        <w:jc w:val="both"/>
      </w:pPr>
      <w:r>
        <w:t xml:space="preserve">                      │     о профессиональной      │</w:t>
      </w:r>
    </w:p>
    <w:p w:rsidR="00CE23AA" w:rsidRDefault="00CE23AA">
      <w:pPr>
        <w:pStyle w:val="ConsPlusNonformat"/>
        <w:jc w:val="both"/>
      </w:pPr>
      <w:r>
        <w:t xml:space="preserve">                      │         подготовке          │</w:t>
      </w:r>
    </w:p>
    <w:p w:rsidR="00CE23AA" w:rsidRDefault="00CE23AA">
      <w:pPr>
        <w:pStyle w:val="ConsPlusNonformat"/>
        <w:jc w:val="both"/>
      </w:pPr>
      <w:r>
        <w:t xml:space="preserve">                      │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w:t>
      </w:r>
    </w:p>
    <w:p w:rsidR="00CE23AA" w:rsidRDefault="00CE23AA">
      <w:pPr>
        <w:pStyle w:val="ConsPlusNonformat"/>
        <w:jc w:val="both"/>
      </w:pPr>
      <w:r>
        <w:t xml:space="preserve">                      │образовательного учреждения,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N свидетельства и дата    │</w:t>
      </w:r>
    </w:p>
    <w:p w:rsidR="00CE23AA" w:rsidRDefault="00CE23AA">
      <w:pPr>
        <w:pStyle w:val="ConsPlusNonformat"/>
        <w:jc w:val="both"/>
      </w:pPr>
      <w:r>
        <w:t xml:space="preserve">                      │          окончания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             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w:t>
      </w:r>
    </w:p>
    <w:p w:rsidR="00CE23AA" w:rsidRDefault="00CE23AA">
      <w:pPr>
        <w:pStyle w:val="ConsPlusNonformat"/>
        <w:jc w:val="both"/>
      </w:pPr>
      <w:r>
        <w:t xml:space="preserve">                      │образовательного учреждения,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N свидетельства и дата    │</w:t>
      </w:r>
    </w:p>
    <w:p w:rsidR="00CE23AA" w:rsidRDefault="00CE23AA">
      <w:pPr>
        <w:pStyle w:val="ConsPlusNonformat"/>
        <w:jc w:val="both"/>
      </w:pPr>
      <w:r>
        <w:t xml:space="preserve">                      │          окончания          │</w:t>
      </w:r>
    </w:p>
    <w:p w:rsidR="00CE23AA" w:rsidRDefault="00CE23AA">
      <w:pPr>
        <w:pStyle w:val="ConsPlusNonformat"/>
        <w:jc w:val="both"/>
      </w:pPr>
      <w:r>
        <w:lastRenderedPageBreak/>
        <w:t xml:space="preserve">                      │                             │</w:t>
      </w:r>
    </w:p>
    <w:p w:rsidR="00CE23AA" w:rsidRDefault="00CE23AA">
      <w:pPr>
        <w:pStyle w:val="ConsPlusNonformat"/>
        <w:jc w:val="both"/>
      </w:pPr>
      <w:r>
        <w:t xml:space="preserve">                      │    М.П.                     │</w:t>
      </w:r>
    </w:p>
    <w:p w:rsidR="00CE23AA" w:rsidRDefault="00CE23AA">
      <w:pPr>
        <w:pStyle w:val="ConsPlusNonformat"/>
        <w:jc w:val="both"/>
      </w:pPr>
      <w:r>
        <w:t xml:space="preserve">                      │             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w:t>
      </w:r>
    </w:p>
    <w:p w:rsidR="00CE23AA" w:rsidRDefault="00CE23AA">
      <w:pPr>
        <w:pStyle w:val="ConsPlusNonformat"/>
        <w:jc w:val="both"/>
      </w:pPr>
      <w:r>
        <w:t xml:space="preserve">                      │образовательного учреждения,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N свидетельства и дата    │</w:t>
      </w:r>
    </w:p>
    <w:p w:rsidR="00CE23AA" w:rsidRDefault="00CE23AA">
      <w:pPr>
        <w:pStyle w:val="ConsPlusNonformat"/>
        <w:jc w:val="both"/>
      </w:pPr>
      <w:r>
        <w:t xml:space="preserve">                      │          окончания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             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                        6, 7 │</w:t>
      </w:r>
    </w:p>
    <w:p w:rsidR="00CE23AA" w:rsidRDefault="00CE23AA">
      <w:pPr>
        <w:pStyle w:val="ConsPlusNonformat"/>
        <w:jc w:val="both"/>
      </w:pPr>
      <w:r>
        <w:t xml:space="preserve">                      └─────────────────────────────┘</w:t>
      </w:r>
    </w:p>
    <w:p w:rsidR="00CE23AA" w:rsidRDefault="00CE23AA">
      <w:pPr>
        <w:pStyle w:val="ConsPlusNonformat"/>
        <w:jc w:val="both"/>
      </w:pPr>
    </w:p>
    <w:p w:rsidR="00CE23AA" w:rsidRDefault="00CE23AA">
      <w:pPr>
        <w:pStyle w:val="ConsPlusNonformat"/>
        <w:jc w:val="both"/>
      </w:pPr>
      <w:bookmarkStart w:id="59" w:name="P3545"/>
      <w:bookmarkEnd w:id="59"/>
      <w:r>
        <w:t>Страницы N 8 - 10     ┌─────────────────────────────┐</w:t>
      </w:r>
    </w:p>
    <w:p w:rsidR="00CE23AA" w:rsidRDefault="00CE23AA">
      <w:pPr>
        <w:pStyle w:val="ConsPlusNonformat"/>
        <w:jc w:val="both"/>
      </w:pPr>
      <w:r>
        <w:t xml:space="preserve">                      │__________________________   │</w:t>
      </w:r>
    </w:p>
    <w:p w:rsidR="00CE23AA" w:rsidRDefault="00CE23AA">
      <w:pPr>
        <w:pStyle w:val="ConsPlusNonformat"/>
        <w:jc w:val="both"/>
      </w:pPr>
      <w:r>
        <w:t xml:space="preserve">                      │адрес регистрации по месту   │</w:t>
      </w:r>
    </w:p>
    <w:p w:rsidR="00CE23AA" w:rsidRDefault="00CE23AA">
      <w:pPr>
        <w:pStyle w:val="ConsPlusNonformat"/>
        <w:jc w:val="both"/>
      </w:pPr>
      <w:r>
        <w:t xml:space="preserve">                      │       жительства            │</w:t>
      </w:r>
    </w:p>
    <w:p w:rsidR="00CE23AA" w:rsidRDefault="00CE23AA">
      <w:pPr>
        <w:pStyle w:val="ConsPlusNonformat"/>
        <w:jc w:val="both"/>
      </w:pPr>
      <w:r>
        <w:t xml:space="preserve">                      │                             │</w:t>
      </w:r>
    </w:p>
    <w:p w:rsidR="00CE23AA" w:rsidRDefault="00CE23AA">
      <w:pPr>
        <w:pStyle w:val="ConsPlusNonformat"/>
        <w:jc w:val="both"/>
      </w:pPr>
      <w:r>
        <w:t xml:space="preserve">                      │Учетное дело находится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лицензирующего │</w:t>
      </w:r>
    </w:p>
    <w:p w:rsidR="00CE23AA" w:rsidRDefault="00CE23AA">
      <w:pPr>
        <w:pStyle w:val="ConsPlusNonformat"/>
        <w:jc w:val="both"/>
      </w:pPr>
      <w:r>
        <w:t xml:space="preserve">                      │           органа            │</w:t>
      </w:r>
    </w:p>
    <w:p w:rsidR="00CE23AA" w:rsidRDefault="00CE23AA">
      <w:pPr>
        <w:pStyle w:val="ConsPlusNonformat"/>
        <w:jc w:val="both"/>
      </w:pPr>
      <w:r>
        <w:t xml:space="preserve">                      │                             │</w:t>
      </w:r>
    </w:p>
    <w:p w:rsidR="00CE23AA" w:rsidRDefault="00CE23AA">
      <w:pPr>
        <w:pStyle w:val="ConsPlusNonformat"/>
        <w:jc w:val="both"/>
      </w:pPr>
      <w:r>
        <w:t xml:space="preserve">                      │    М.П.    _________________│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│"__" _________ 20__ г.       │</w:t>
      </w:r>
    </w:p>
    <w:p w:rsidR="00CE23AA" w:rsidRDefault="00CE23AA">
      <w:pPr>
        <w:pStyle w:val="ConsPlusNonformat"/>
        <w:jc w:val="both"/>
      </w:pPr>
      <w:r>
        <w:t xml:space="preserve">                      │                             │</w:t>
      </w:r>
    </w:p>
    <w:p w:rsidR="00CE23AA" w:rsidRDefault="00CE23AA">
      <w:pPr>
        <w:pStyle w:val="ConsPlusNonformat"/>
        <w:jc w:val="both"/>
      </w:pPr>
      <w:r>
        <w:t xml:space="preserve">                      │__________________________   │</w:t>
      </w:r>
    </w:p>
    <w:p w:rsidR="00CE23AA" w:rsidRDefault="00CE23AA">
      <w:pPr>
        <w:pStyle w:val="ConsPlusNonformat"/>
        <w:jc w:val="both"/>
      </w:pPr>
      <w:r>
        <w:t xml:space="preserve">                      │адрес регистрации по месту   │</w:t>
      </w:r>
    </w:p>
    <w:p w:rsidR="00CE23AA" w:rsidRDefault="00CE23AA">
      <w:pPr>
        <w:pStyle w:val="ConsPlusNonformat"/>
        <w:jc w:val="both"/>
      </w:pPr>
      <w:r>
        <w:t xml:space="preserve">                      │       жительства            │</w:t>
      </w:r>
    </w:p>
    <w:p w:rsidR="00CE23AA" w:rsidRDefault="00CE23AA">
      <w:pPr>
        <w:pStyle w:val="ConsPlusNonformat"/>
        <w:jc w:val="both"/>
      </w:pPr>
      <w:r>
        <w:t xml:space="preserve">                      │                             │</w:t>
      </w:r>
    </w:p>
    <w:p w:rsidR="00CE23AA" w:rsidRDefault="00CE23AA">
      <w:pPr>
        <w:pStyle w:val="ConsPlusNonformat"/>
        <w:jc w:val="both"/>
      </w:pPr>
      <w:r>
        <w:t xml:space="preserve">                      │Учетное дело находится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лицензирующего │</w:t>
      </w:r>
    </w:p>
    <w:p w:rsidR="00CE23AA" w:rsidRDefault="00CE23AA">
      <w:pPr>
        <w:pStyle w:val="ConsPlusNonformat"/>
        <w:jc w:val="both"/>
      </w:pPr>
      <w:r>
        <w:t xml:space="preserve">                      │           органа            │</w:t>
      </w:r>
    </w:p>
    <w:p w:rsidR="00CE23AA" w:rsidRDefault="00CE23AA">
      <w:pPr>
        <w:pStyle w:val="ConsPlusNonformat"/>
        <w:jc w:val="both"/>
      </w:pPr>
      <w:r>
        <w:t xml:space="preserve">                      │                             │</w:t>
      </w:r>
    </w:p>
    <w:p w:rsidR="00CE23AA" w:rsidRDefault="00CE23AA">
      <w:pPr>
        <w:pStyle w:val="ConsPlusNonformat"/>
        <w:jc w:val="both"/>
      </w:pPr>
      <w:r>
        <w:t xml:space="preserve">                      │    М.П.    _________________│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│"__" _________ 20__ г.       │</w:t>
      </w:r>
    </w:p>
    <w:p w:rsidR="00CE23AA" w:rsidRDefault="00CE23AA">
      <w:pPr>
        <w:pStyle w:val="ConsPlusNonformat"/>
        <w:jc w:val="both"/>
      </w:pPr>
      <w:r>
        <w:t xml:space="preserve">                      │                             │</w:t>
      </w:r>
    </w:p>
    <w:p w:rsidR="00CE23AA" w:rsidRDefault="00CE23AA">
      <w:pPr>
        <w:pStyle w:val="ConsPlusNonformat"/>
        <w:jc w:val="both"/>
      </w:pPr>
      <w:r>
        <w:t xml:space="preserve">                      │__________________________   │</w:t>
      </w:r>
    </w:p>
    <w:p w:rsidR="00CE23AA" w:rsidRDefault="00CE23AA">
      <w:pPr>
        <w:pStyle w:val="ConsPlusNonformat"/>
        <w:jc w:val="both"/>
      </w:pPr>
      <w:r>
        <w:t xml:space="preserve">                      │адрес регистрации по месту   │</w:t>
      </w:r>
    </w:p>
    <w:p w:rsidR="00CE23AA" w:rsidRDefault="00CE23AA">
      <w:pPr>
        <w:pStyle w:val="ConsPlusNonformat"/>
        <w:jc w:val="both"/>
      </w:pPr>
      <w:r>
        <w:t xml:space="preserve">                      │       жительства            │</w:t>
      </w:r>
    </w:p>
    <w:p w:rsidR="00CE23AA" w:rsidRDefault="00CE23AA">
      <w:pPr>
        <w:pStyle w:val="ConsPlusNonformat"/>
        <w:jc w:val="both"/>
      </w:pPr>
      <w:r>
        <w:t xml:space="preserve">                      │                             │</w:t>
      </w:r>
    </w:p>
    <w:p w:rsidR="00CE23AA" w:rsidRDefault="00CE23AA">
      <w:pPr>
        <w:pStyle w:val="ConsPlusNonformat"/>
        <w:jc w:val="both"/>
      </w:pPr>
      <w:r>
        <w:t xml:space="preserve">                      │Учетное дело находится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лицензирующего │</w:t>
      </w:r>
    </w:p>
    <w:p w:rsidR="00CE23AA" w:rsidRDefault="00CE23AA">
      <w:pPr>
        <w:pStyle w:val="ConsPlusNonformat"/>
        <w:jc w:val="both"/>
      </w:pPr>
      <w:r>
        <w:t xml:space="preserve">                      │           органа            │</w:t>
      </w:r>
    </w:p>
    <w:p w:rsidR="00CE23AA" w:rsidRDefault="00CE23AA">
      <w:pPr>
        <w:pStyle w:val="ConsPlusNonformat"/>
        <w:jc w:val="both"/>
      </w:pPr>
      <w:r>
        <w:t xml:space="preserve">                      │                             │</w:t>
      </w:r>
    </w:p>
    <w:p w:rsidR="00CE23AA" w:rsidRDefault="00CE23AA">
      <w:pPr>
        <w:pStyle w:val="ConsPlusNonformat"/>
        <w:jc w:val="both"/>
      </w:pPr>
      <w:r>
        <w:t xml:space="preserve">                      │    М.П.    _________________│</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│"__" _________ 20__ г.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lastRenderedPageBreak/>
        <w:t xml:space="preserve">                      │         А N 000001  8 - 10  │</w:t>
      </w:r>
    </w:p>
    <w:p w:rsidR="00CE23AA" w:rsidRDefault="00CE23AA">
      <w:pPr>
        <w:pStyle w:val="ConsPlusNonformat"/>
        <w:jc w:val="both"/>
      </w:pPr>
      <w:r>
        <w:t xml:space="preserve">                      └─────────────────────────────┘</w:t>
      </w:r>
    </w:p>
    <w:p w:rsidR="00CE23AA" w:rsidRDefault="00CE23AA">
      <w:pPr>
        <w:pStyle w:val="ConsPlusNonformat"/>
        <w:jc w:val="both"/>
      </w:pPr>
    </w:p>
    <w:p w:rsidR="00CE23AA" w:rsidRDefault="00CE23AA">
      <w:pPr>
        <w:pStyle w:val="ConsPlusNonformat"/>
        <w:jc w:val="both"/>
      </w:pPr>
      <w:bookmarkStart w:id="60" w:name="P3592"/>
      <w:bookmarkEnd w:id="60"/>
      <w:r>
        <w:t>Страницы N 11 - 19    ┌─────────────────────────────┐</w:t>
      </w:r>
    </w:p>
    <w:p w:rsidR="00CE23AA" w:rsidRDefault="00CE23AA">
      <w:pPr>
        <w:pStyle w:val="ConsPlusNonformat"/>
        <w:jc w:val="both"/>
      </w:pPr>
      <w:r>
        <w:t xml:space="preserve">                      │Личная карточка N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охранной    │</w:t>
      </w:r>
    </w:p>
    <w:p w:rsidR="00CE23AA" w:rsidRDefault="00CE23AA">
      <w:pPr>
        <w:pStyle w:val="ConsPlusNonformat"/>
        <w:jc w:val="both"/>
      </w:pPr>
      <w:r>
        <w:t xml:space="preserve">                      │         организации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w:t>
      </w:r>
    </w:p>
    <w:p w:rsidR="00CE23AA" w:rsidRDefault="00CE23AA">
      <w:pPr>
        <w:pStyle w:val="ConsPlusNonformat"/>
        <w:jc w:val="both"/>
      </w:pPr>
      <w:r>
        <w:t xml:space="preserve">                      │    лицензирующего органа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            _______________  │</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│"__" _________ 20__ г.       │</w:t>
      </w:r>
    </w:p>
    <w:p w:rsidR="00CE23AA" w:rsidRDefault="00CE23AA">
      <w:pPr>
        <w:pStyle w:val="ConsPlusNonformat"/>
        <w:jc w:val="both"/>
      </w:pPr>
      <w:r>
        <w:t xml:space="preserve">                      │                             │</w:t>
      </w:r>
    </w:p>
    <w:p w:rsidR="00CE23AA" w:rsidRDefault="00CE23AA">
      <w:pPr>
        <w:pStyle w:val="ConsPlusNonformat"/>
        <w:jc w:val="both"/>
      </w:pPr>
      <w:r>
        <w:t xml:space="preserve">                      │Отметка о сдаче личной       │</w:t>
      </w:r>
    </w:p>
    <w:p w:rsidR="00CE23AA" w:rsidRDefault="00CE23AA">
      <w:pPr>
        <w:pStyle w:val="ConsPlusNonformat"/>
        <w:jc w:val="both"/>
      </w:pPr>
      <w:r>
        <w:t xml:space="preserve">                      │карточки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            _______________  │</w:t>
      </w:r>
    </w:p>
    <w:p w:rsidR="00CE23AA" w:rsidRDefault="00CE23AA">
      <w:pPr>
        <w:pStyle w:val="ConsPlusNonformat"/>
        <w:jc w:val="both"/>
      </w:pPr>
      <w:r>
        <w:t xml:space="preserve">                      │            Ф.И.О., подпись  │</w:t>
      </w:r>
    </w:p>
    <w:p w:rsidR="00CE23AA" w:rsidRDefault="00CE23AA">
      <w:pPr>
        <w:pStyle w:val="ConsPlusNonformat"/>
        <w:jc w:val="both"/>
      </w:pPr>
      <w:r>
        <w:t xml:space="preserve">                      │"__" _________ 20__ г.       │</w:t>
      </w:r>
    </w:p>
    <w:p w:rsidR="00CE23AA" w:rsidRDefault="00CE23AA">
      <w:pPr>
        <w:pStyle w:val="ConsPlusNonformat"/>
        <w:jc w:val="both"/>
      </w:pPr>
      <w:r>
        <w:t xml:space="preserve">                      │                             │</w:t>
      </w:r>
    </w:p>
    <w:p w:rsidR="00CE23AA" w:rsidRDefault="00CE23AA">
      <w:pPr>
        <w:pStyle w:val="ConsPlusNonformat"/>
        <w:jc w:val="both"/>
      </w:pPr>
      <w:r>
        <w:t xml:space="preserve">                      │Личная карточка N            │</w:t>
      </w:r>
    </w:p>
    <w:p w:rsidR="00CE23AA" w:rsidRDefault="00CE23AA">
      <w:pPr>
        <w:pStyle w:val="ConsPlusNonformat"/>
        <w:jc w:val="both"/>
      </w:pPr>
      <w:r>
        <w:t xml:space="preserve">                      │_____________________________│</w:t>
      </w:r>
    </w:p>
    <w:p w:rsidR="00CE23AA" w:rsidRDefault="00CE23AA">
      <w:pPr>
        <w:pStyle w:val="ConsPlusNonformat"/>
        <w:jc w:val="both"/>
      </w:pPr>
      <w:r>
        <w:t xml:space="preserve">                      │    наименование охранной    │</w:t>
      </w:r>
    </w:p>
    <w:p w:rsidR="00CE23AA" w:rsidRDefault="00CE23AA">
      <w:pPr>
        <w:pStyle w:val="ConsPlusNonformat"/>
        <w:jc w:val="both"/>
      </w:pPr>
      <w:r>
        <w:t xml:space="preserve">                      │         организации         │</w:t>
      </w:r>
    </w:p>
    <w:p w:rsidR="00CE23AA" w:rsidRDefault="00CE23AA">
      <w:pPr>
        <w:pStyle w:val="ConsPlusNonformat"/>
        <w:jc w:val="both"/>
      </w:pPr>
      <w:r>
        <w:t xml:space="preserve">                      │____________________________ │</w:t>
      </w:r>
    </w:p>
    <w:p w:rsidR="00CE23AA" w:rsidRDefault="00CE23AA">
      <w:pPr>
        <w:pStyle w:val="ConsPlusNonformat"/>
        <w:jc w:val="both"/>
      </w:pPr>
      <w:r>
        <w:t xml:space="preserve">                      │         наименование        │</w:t>
      </w:r>
    </w:p>
    <w:p w:rsidR="00CE23AA" w:rsidRDefault="00CE23AA">
      <w:pPr>
        <w:pStyle w:val="ConsPlusNonformat"/>
        <w:jc w:val="both"/>
      </w:pPr>
      <w:r>
        <w:t xml:space="preserve">                      │    лицензирующего органа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            _______________  │</w:t>
      </w:r>
    </w:p>
    <w:p w:rsidR="00CE23AA" w:rsidRDefault="00CE23AA">
      <w:pPr>
        <w:pStyle w:val="ConsPlusNonformat"/>
        <w:jc w:val="both"/>
      </w:pPr>
      <w:r>
        <w:t xml:space="preserve">                      │            Ф.И.О., подпись  │</w:t>
      </w:r>
    </w:p>
    <w:p w:rsidR="00CE23AA" w:rsidRDefault="00CE23AA">
      <w:pPr>
        <w:pStyle w:val="ConsPlusNonformat"/>
        <w:jc w:val="both"/>
      </w:pPr>
      <w:r>
        <w:t xml:space="preserve">                      │                             │</w:t>
      </w:r>
    </w:p>
    <w:p w:rsidR="00CE23AA" w:rsidRDefault="00CE23AA">
      <w:pPr>
        <w:pStyle w:val="ConsPlusNonformat"/>
        <w:jc w:val="both"/>
      </w:pPr>
      <w:r>
        <w:t xml:space="preserve">                      │"__" _________ 20__ г.       │</w:t>
      </w:r>
    </w:p>
    <w:p w:rsidR="00CE23AA" w:rsidRDefault="00CE23AA">
      <w:pPr>
        <w:pStyle w:val="ConsPlusNonformat"/>
        <w:jc w:val="both"/>
      </w:pPr>
      <w:r>
        <w:t xml:space="preserve">                      │                             │</w:t>
      </w:r>
    </w:p>
    <w:p w:rsidR="00CE23AA" w:rsidRDefault="00CE23AA">
      <w:pPr>
        <w:pStyle w:val="ConsPlusNonformat"/>
        <w:jc w:val="both"/>
      </w:pPr>
      <w:r>
        <w:t xml:space="preserve">                      │Отметка о сдаче личной       │</w:t>
      </w:r>
    </w:p>
    <w:p w:rsidR="00CE23AA" w:rsidRDefault="00CE23AA">
      <w:pPr>
        <w:pStyle w:val="ConsPlusNonformat"/>
        <w:jc w:val="both"/>
      </w:pPr>
      <w:r>
        <w:t xml:space="preserve">                      │карточки                     │</w:t>
      </w:r>
    </w:p>
    <w:p w:rsidR="00CE23AA" w:rsidRDefault="00CE23AA">
      <w:pPr>
        <w:pStyle w:val="ConsPlusNonformat"/>
        <w:jc w:val="both"/>
      </w:pPr>
      <w:r>
        <w:t xml:space="preserve">                      │                             │</w:t>
      </w:r>
    </w:p>
    <w:p w:rsidR="00CE23AA" w:rsidRDefault="00CE23AA">
      <w:pPr>
        <w:pStyle w:val="ConsPlusNonformat"/>
        <w:jc w:val="both"/>
      </w:pPr>
      <w:r>
        <w:t xml:space="preserve">                      │    М.П.                     │</w:t>
      </w:r>
    </w:p>
    <w:p w:rsidR="00CE23AA" w:rsidRDefault="00CE23AA">
      <w:pPr>
        <w:pStyle w:val="ConsPlusNonformat"/>
        <w:jc w:val="both"/>
      </w:pPr>
      <w:r>
        <w:t xml:space="preserve">                      │            _______________  │</w:t>
      </w:r>
    </w:p>
    <w:p w:rsidR="00CE23AA" w:rsidRDefault="00CE23AA">
      <w:pPr>
        <w:pStyle w:val="ConsPlusNonformat"/>
        <w:jc w:val="both"/>
      </w:pPr>
      <w:r>
        <w:t xml:space="preserve">                      │            Ф.И.О., подпись  │</w:t>
      </w:r>
    </w:p>
    <w:p w:rsidR="00CE23AA" w:rsidRDefault="00CE23AA">
      <w:pPr>
        <w:pStyle w:val="ConsPlusNonformat"/>
        <w:jc w:val="both"/>
      </w:pPr>
      <w:r>
        <w:t xml:space="preserve">                      │"__" _______ 20__ г.         │</w:t>
      </w:r>
    </w:p>
    <w:p w:rsidR="00CE23AA" w:rsidRDefault="00CE23AA">
      <w:pPr>
        <w:pStyle w:val="ConsPlusNonformat"/>
        <w:jc w:val="both"/>
      </w:pPr>
      <w:r>
        <w:t xml:space="preserve">                      │                             │</w:t>
      </w:r>
    </w:p>
    <w:p w:rsidR="00CE23AA" w:rsidRDefault="00CE23AA">
      <w:pPr>
        <w:pStyle w:val="ConsPlusNonformat"/>
        <w:jc w:val="both"/>
      </w:pPr>
      <w:r>
        <w:t xml:space="preserve">                      │     A N 000001      11 - 19 │</w:t>
      </w:r>
    </w:p>
    <w:p w:rsidR="00CE23AA" w:rsidRDefault="00CE23AA">
      <w:pPr>
        <w:pStyle w:val="ConsPlusNonformat"/>
        <w:jc w:val="both"/>
      </w:pPr>
      <w:r>
        <w:t xml:space="preserve">                      └─────────────────────────────┘</w:t>
      </w:r>
    </w:p>
    <w:p w:rsidR="00CE23AA" w:rsidRDefault="00CE23AA">
      <w:pPr>
        <w:pStyle w:val="ConsPlusNonformat"/>
        <w:jc w:val="both"/>
      </w:pPr>
    </w:p>
    <w:p w:rsidR="00CE23AA" w:rsidRDefault="00CE23AA">
      <w:pPr>
        <w:pStyle w:val="ConsPlusNonformat"/>
        <w:jc w:val="both"/>
      </w:pPr>
      <w:bookmarkStart w:id="61" w:name="P3640"/>
      <w:bookmarkEnd w:id="61"/>
      <w:r>
        <w:t>Страницы N 20 - 22    ┌─────────────────────────────┐</w:t>
      </w:r>
    </w:p>
    <w:p w:rsidR="00CE23AA" w:rsidRDefault="00CE23AA">
      <w:pPr>
        <w:pStyle w:val="ConsPlusNonformat"/>
        <w:jc w:val="both"/>
      </w:pPr>
      <w:r>
        <w:t xml:space="preserve">                      │       Особые отметки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lastRenderedPageBreak/>
        <w:t xml:space="preserve">                      │                             │</w:t>
      </w:r>
    </w:p>
    <w:p w:rsidR="00CE23AA" w:rsidRDefault="00CE23AA">
      <w:pPr>
        <w:pStyle w:val="ConsPlusNonformat"/>
        <w:jc w:val="both"/>
      </w:pPr>
      <w:r>
        <w:t xml:space="preserve">                      │                             │</w:t>
      </w:r>
    </w:p>
    <w:p w:rsidR="00CE23AA" w:rsidRDefault="00CE23AA">
      <w:pPr>
        <w:pStyle w:val="ConsPlusNonformat"/>
        <w:jc w:val="both"/>
      </w:pPr>
      <w:r>
        <w:t xml:space="preserve">                      │                     20 - 22 │</w:t>
      </w:r>
    </w:p>
    <w:p w:rsidR="00CE23AA" w:rsidRDefault="00CE23AA">
      <w:pPr>
        <w:pStyle w:val="ConsPlusNonformat"/>
        <w:jc w:val="both"/>
      </w:pPr>
      <w:r>
        <w:t xml:space="preserve">                      └─────────────────────────────┘</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2</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pStyle w:val="ConsPlusNormal"/>
        <w:ind w:firstLine="540"/>
        <w:jc w:val="both"/>
      </w:pPr>
    </w:p>
    <w:p w:rsidR="00CE23AA" w:rsidRDefault="00CE23AA">
      <w:pPr>
        <w:pStyle w:val="ConsPlusNormal"/>
        <w:jc w:val="center"/>
      </w:pPr>
      <w:r>
        <w:t>БЛОК-СХЕМА</w:t>
      </w:r>
    </w:p>
    <w:p w:rsidR="00CE23AA" w:rsidRDefault="00CE23AA">
      <w:pPr>
        <w:pStyle w:val="ConsPlusNormal"/>
        <w:jc w:val="center"/>
      </w:pPr>
      <w:r>
        <w:t>ПО ПРЕДОСТАВЛЕНИЮ ГОСУДАРСТВЕННОЙ УСЛУГИ ПО ВЫДАЧЕ</w:t>
      </w:r>
    </w:p>
    <w:p w:rsidR="00CE23AA" w:rsidRDefault="00CE23AA">
      <w:pPr>
        <w:pStyle w:val="ConsPlusNormal"/>
        <w:jc w:val="center"/>
      </w:pPr>
      <w:r>
        <w:t>УДОСТОВЕРЕНИЯ ЧАСТНОГО ОХРАННИКА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w:t>
            </w:r>
            <w:hyperlink r:id="rId267" w:history="1">
              <w:r>
                <w:rPr>
                  <w:color w:val="0000FF"/>
                </w:rPr>
                <w:t>Приказа</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nformat"/>
        <w:jc w:val="both"/>
      </w:pPr>
      <w:r>
        <w:t>┌─────────────────────────────────────────────────────────────────────────┐</w:t>
      </w:r>
    </w:p>
    <w:p w:rsidR="00CE23AA" w:rsidRDefault="00CE23AA">
      <w:pPr>
        <w:pStyle w:val="ConsPlusNonformat"/>
        <w:jc w:val="both"/>
      </w:pPr>
      <w:r>
        <w:t>│      Гражданин Российской Федерации (руководитель частной охранной      │</w:t>
      </w:r>
    </w:p>
    <w:p w:rsidR="00CE23AA" w:rsidRDefault="00CE23AA">
      <w:pPr>
        <w:pStyle w:val="ConsPlusNonformat"/>
        <w:jc w:val="both"/>
      </w:pPr>
      <w:r>
        <w:t>│               организации, в которой работает гражданин)                │</w:t>
      </w:r>
    </w:p>
    <w:p w:rsidR="00CE23AA" w:rsidRDefault="00CE23AA">
      <w:pPr>
        <w:pStyle w:val="ConsPlusNonformat"/>
        <w:jc w:val="both"/>
      </w:pPr>
      <w:r>
        <w:t>└──────────────────────────────────────┬──────────────────────────────────┘</w:t>
      </w:r>
    </w:p>
    <w:p w:rsidR="00CE23AA" w:rsidRDefault="00CE23AA">
      <w:pPr>
        <w:pStyle w:val="ConsPlusNonformat"/>
        <w:jc w:val="both"/>
      </w:pPr>
      <w:r>
        <w:t xml:space="preserve">                                       │</w:t>
      </w:r>
    </w:p>
    <w:p w:rsidR="00CE23AA" w:rsidRDefault="00CE23AA">
      <w:pPr>
        <w:pStyle w:val="ConsPlusNonformat"/>
        <w:jc w:val="both"/>
      </w:pPr>
      <w:r>
        <w:t xml:space="preserve">                                       \/</w:t>
      </w:r>
    </w:p>
    <w:p w:rsidR="00CE23AA" w:rsidRDefault="00CE23AA">
      <w:pPr>
        <w:pStyle w:val="ConsPlusNonformat"/>
        <w:jc w:val="both"/>
      </w:pPr>
      <w:r>
        <w:t>┌─────────────────────────────────────────────────────────────────────────┐</w:t>
      </w:r>
    </w:p>
    <w:p w:rsidR="00CE23AA" w:rsidRDefault="00CE23AA">
      <w:pPr>
        <w:pStyle w:val="ConsPlusNonformat"/>
        <w:jc w:val="both"/>
      </w:pPr>
      <w:r>
        <w:t>│- заявление о выдаче (продлении срока  действия)  удостоверения  частного│</w:t>
      </w:r>
    </w:p>
    <w:p w:rsidR="00CE23AA" w:rsidRDefault="00CE23AA">
      <w:pPr>
        <w:pStyle w:val="ConsPlusNonformat"/>
        <w:jc w:val="both"/>
      </w:pPr>
      <w:r>
        <w:t>│охранника, переоформлению или  выдаче  дубликата  удостоверения  частного│</w:t>
      </w:r>
    </w:p>
    <w:p w:rsidR="00CE23AA" w:rsidRDefault="00CE23AA">
      <w:pPr>
        <w:pStyle w:val="ConsPlusNonformat"/>
        <w:jc w:val="both"/>
      </w:pPr>
      <w:r>
        <w:t>│охранника                                                                │</w:t>
      </w:r>
    </w:p>
    <w:p w:rsidR="00CE23AA" w:rsidRDefault="00CE23AA">
      <w:pPr>
        <w:pStyle w:val="ConsPlusNonformat"/>
        <w:jc w:val="both"/>
      </w:pPr>
      <w:r>
        <w:t>│- комплект документов                                                    │</w:t>
      </w:r>
    </w:p>
    <w:p w:rsidR="00CE23AA" w:rsidRDefault="00CE23AA">
      <w:pPr>
        <w:pStyle w:val="ConsPlusNonformat"/>
        <w:jc w:val="both"/>
      </w:pPr>
      <w:r>
        <w:t>└──────────────────────────────────────┬──────────────────────────────────┘</w:t>
      </w:r>
    </w:p>
    <w:p w:rsidR="00CE23AA" w:rsidRDefault="00CE23AA">
      <w:pPr>
        <w:pStyle w:val="ConsPlusNonformat"/>
        <w:jc w:val="both"/>
      </w:pPr>
      <w:r>
        <w:t xml:space="preserve">                                       │</w:t>
      </w:r>
    </w:p>
    <w:p w:rsidR="00CE23AA" w:rsidRDefault="00CE23AA">
      <w:pPr>
        <w:pStyle w:val="ConsPlusNonformat"/>
        <w:jc w:val="both"/>
      </w:pPr>
      <w:r>
        <w:t xml:space="preserve">                                       \/</w:t>
      </w:r>
    </w:p>
    <w:p w:rsidR="00CE23AA" w:rsidRDefault="00CE23AA">
      <w:pPr>
        <w:pStyle w:val="ConsPlusNonformat"/>
        <w:jc w:val="both"/>
      </w:pPr>
      <w:r>
        <w:t>┌─────────────────────────────────────────────────────────────────────────┐</w:t>
      </w:r>
    </w:p>
    <w:p w:rsidR="00CE23AA" w:rsidRDefault="00CE23AA">
      <w:pPr>
        <w:pStyle w:val="ConsPlusNonformat"/>
        <w:jc w:val="both"/>
      </w:pPr>
      <w:r>
        <w:t>│Подразделение лицензионно-разрешительной работы органа внутренних дел:   │</w:t>
      </w:r>
    </w:p>
    <w:p w:rsidR="00CE23AA" w:rsidRDefault="00CE23AA">
      <w:pPr>
        <w:pStyle w:val="ConsPlusNonformat"/>
        <w:jc w:val="both"/>
      </w:pPr>
      <w:r>
        <w:t>│- прием заявления и документов;                                          │</w:t>
      </w:r>
    </w:p>
    <w:p w:rsidR="00CE23AA" w:rsidRDefault="00CE23AA">
      <w:pPr>
        <w:pStyle w:val="ConsPlusNonformat"/>
        <w:jc w:val="both"/>
      </w:pPr>
      <w:r>
        <w:t>│- проверка достоверности сведений, содержащихся в представленных         │</w:t>
      </w:r>
    </w:p>
    <w:p w:rsidR="00CE23AA" w:rsidRDefault="00CE23AA">
      <w:pPr>
        <w:pStyle w:val="ConsPlusNonformat"/>
        <w:jc w:val="both"/>
      </w:pPr>
      <w:r>
        <w:t>│документах                                                               │</w:t>
      </w:r>
    </w:p>
    <w:p w:rsidR="00CE23AA" w:rsidRDefault="00CE23AA">
      <w:pPr>
        <w:pStyle w:val="ConsPlusNonformat"/>
        <w:jc w:val="both"/>
      </w:pPr>
      <w:r>
        <w:t>└────────┬───────────────────────────────────────────────────────┬────────┘</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  ┌───────────────────────────────────┐</w:t>
      </w:r>
    </w:p>
    <w:p w:rsidR="00CE23AA" w:rsidRDefault="00CE23AA">
      <w:pPr>
        <w:pStyle w:val="ConsPlusNonformat"/>
        <w:jc w:val="both"/>
      </w:pPr>
      <w:r>
        <w:t>│Принятие решения об отказе в      │  │Принятие решения о выдаче          │</w:t>
      </w:r>
    </w:p>
    <w:p w:rsidR="00CE23AA" w:rsidRDefault="00CE23AA">
      <w:pPr>
        <w:pStyle w:val="ConsPlusNonformat"/>
        <w:jc w:val="both"/>
      </w:pPr>
      <w:r>
        <w:t>│выдаче (продлении) удостоверения  │  │(продлении срока действия,         │</w:t>
      </w:r>
    </w:p>
    <w:p w:rsidR="00CE23AA" w:rsidRDefault="00CE23AA">
      <w:pPr>
        <w:pStyle w:val="ConsPlusNonformat"/>
        <w:jc w:val="both"/>
      </w:pPr>
      <w:r>
        <w:t>│частного охранника                │  │переоформление) удостоверения      │</w:t>
      </w:r>
    </w:p>
    <w:p w:rsidR="00CE23AA" w:rsidRDefault="00CE23AA">
      <w:pPr>
        <w:pStyle w:val="ConsPlusNonformat"/>
        <w:jc w:val="both"/>
      </w:pPr>
      <w:r>
        <w:t>│                                  │  │(дубликата удостоверения)          │</w:t>
      </w:r>
    </w:p>
    <w:p w:rsidR="00CE23AA" w:rsidRDefault="00CE23AA">
      <w:pPr>
        <w:pStyle w:val="ConsPlusNonformat"/>
        <w:jc w:val="both"/>
      </w:pPr>
      <w:r>
        <w:t>└────────┬─────────────────────────┘  └──────────────────────────┬────────┘</w:t>
      </w:r>
    </w:p>
    <w:p w:rsidR="00CE23AA" w:rsidRDefault="00CE23AA">
      <w:pPr>
        <w:pStyle w:val="ConsPlusNonformat"/>
        <w:jc w:val="both"/>
      </w:pPr>
      <w:r>
        <w:t xml:space="preserve">         │                                                       │</w:t>
      </w:r>
    </w:p>
    <w:p w:rsidR="00CE23AA" w:rsidRDefault="00CE23AA">
      <w:pPr>
        <w:pStyle w:val="ConsPlusNonformat"/>
        <w:jc w:val="both"/>
      </w:pPr>
      <w:r>
        <w:t xml:space="preserve">         \/                                                      \/</w:t>
      </w:r>
    </w:p>
    <w:p w:rsidR="00CE23AA" w:rsidRDefault="00CE23AA">
      <w:pPr>
        <w:pStyle w:val="ConsPlusNonformat"/>
        <w:jc w:val="both"/>
      </w:pPr>
      <w:r>
        <w:t>┌─────────────────────────────────────────────────────────────────────────┐</w:t>
      </w:r>
    </w:p>
    <w:p w:rsidR="00CE23AA" w:rsidRDefault="00CE23AA">
      <w:pPr>
        <w:pStyle w:val="ConsPlusNonformat"/>
        <w:jc w:val="both"/>
      </w:pPr>
      <w:r>
        <w:t>│  Внесение информации о лицензии в реестр лицензий АИПС "Оружие-МВД" и   │</w:t>
      </w:r>
    </w:p>
    <w:p w:rsidR="00CE23AA" w:rsidRDefault="00CE23AA">
      <w:pPr>
        <w:pStyle w:val="ConsPlusNonformat"/>
        <w:jc w:val="both"/>
      </w:pPr>
      <w:r>
        <w:t>│   предоставление информации в виде электронного документа ФНС России    │</w:t>
      </w:r>
    </w:p>
    <w:p w:rsidR="00CE23AA" w:rsidRDefault="00CE23AA">
      <w:pPr>
        <w:pStyle w:val="ConsPlusNonformat"/>
        <w:jc w:val="both"/>
      </w:pPr>
      <w:r>
        <w:t>└────────┬───────────────────────────────────────────────────────┬────────┘</w:t>
      </w:r>
    </w:p>
    <w:p w:rsidR="00CE23AA" w:rsidRDefault="00CE23AA">
      <w:pPr>
        <w:pStyle w:val="ConsPlusNonformat"/>
        <w:jc w:val="both"/>
      </w:pPr>
      <w:r>
        <w:t xml:space="preserve">         │                                                       │</w:t>
      </w:r>
    </w:p>
    <w:p w:rsidR="00CE23AA" w:rsidRDefault="00CE23AA">
      <w:pPr>
        <w:pStyle w:val="ConsPlusNonformat"/>
        <w:jc w:val="both"/>
      </w:pPr>
      <w:r>
        <w:lastRenderedPageBreak/>
        <w:t xml:space="preserve">         \/                                                      \/</w:t>
      </w:r>
    </w:p>
    <w:p w:rsidR="00CE23AA" w:rsidRDefault="00CE23AA">
      <w:pPr>
        <w:pStyle w:val="ConsPlusNonformat"/>
        <w:jc w:val="both"/>
      </w:pPr>
      <w:r>
        <w:t>┌──────────────────────────────────┐  ┌───────────────────────────────────┐</w:t>
      </w:r>
    </w:p>
    <w:p w:rsidR="00CE23AA" w:rsidRDefault="00CE23AA">
      <w:pPr>
        <w:pStyle w:val="ConsPlusNonformat"/>
        <w:jc w:val="both"/>
      </w:pPr>
      <w:r>
        <w:t>│Выдача уведомления об отказе в    │  │Выдача удостоверения частного      │</w:t>
      </w:r>
    </w:p>
    <w:p w:rsidR="00CE23AA" w:rsidRDefault="00CE23AA">
      <w:pPr>
        <w:pStyle w:val="ConsPlusNonformat"/>
        <w:jc w:val="both"/>
      </w:pPr>
      <w:r>
        <w:t>│выдаче удостоверения              │  │охранника, аннулирование           │</w:t>
      </w:r>
    </w:p>
    <w:p w:rsidR="00CE23AA" w:rsidRDefault="00CE23AA">
      <w:pPr>
        <w:pStyle w:val="ConsPlusNonformat"/>
        <w:jc w:val="both"/>
      </w:pPr>
      <w:r>
        <w:t>└──────────────────────────────────┘  └─────────────────┬─────────────────┘</w:t>
      </w:r>
    </w:p>
    <w:p w:rsidR="00CE23AA" w:rsidRDefault="00CE23AA">
      <w:pPr>
        <w:pStyle w:val="ConsPlusNonformat"/>
        <w:jc w:val="both"/>
      </w:pPr>
      <w:r>
        <w:t xml:space="preserve">                                                        │</w:t>
      </w:r>
    </w:p>
    <w:p w:rsidR="00CE23AA" w:rsidRDefault="00CE23AA">
      <w:pPr>
        <w:pStyle w:val="ConsPlusNonformat"/>
        <w:jc w:val="both"/>
      </w:pPr>
      <w:r>
        <w:t xml:space="preserve">                                                        \/</w:t>
      </w:r>
    </w:p>
    <w:p w:rsidR="00CE23AA" w:rsidRDefault="00CE23AA">
      <w:pPr>
        <w:pStyle w:val="ConsPlusNonformat"/>
        <w:jc w:val="both"/>
      </w:pPr>
      <w:r>
        <w:t xml:space="preserve">                                      ┌───────────────────────────────────┐</w:t>
      </w:r>
    </w:p>
    <w:p w:rsidR="00CE23AA" w:rsidRDefault="00CE23AA">
      <w:pPr>
        <w:pStyle w:val="ConsPlusNonformat"/>
        <w:jc w:val="both"/>
      </w:pPr>
      <w:r>
        <w:t xml:space="preserve">                                      │Получение информации и принятие    │</w:t>
      </w:r>
    </w:p>
    <w:p w:rsidR="00CE23AA" w:rsidRDefault="00CE23AA">
      <w:pPr>
        <w:pStyle w:val="ConsPlusNonformat"/>
        <w:jc w:val="both"/>
      </w:pPr>
      <w:r>
        <w:t xml:space="preserve">                                      │решения об аннулировании           │</w:t>
      </w:r>
    </w:p>
    <w:p w:rsidR="00CE23AA" w:rsidRDefault="00CE23AA">
      <w:pPr>
        <w:pStyle w:val="ConsPlusNonformat"/>
        <w:jc w:val="both"/>
      </w:pPr>
      <w:r>
        <w:t xml:space="preserve">                                      │удостоверения. Принятие мер к его  │</w:t>
      </w:r>
    </w:p>
    <w:p w:rsidR="00CE23AA" w:rsidRDefault="00CE23AA">
      <w:pPr>
        <w:pStyle w:val="ConsPlusNonformat"/>
        <w:jc w:val="both"/>
      </w:pPr>
      <w:r>
        <w:t xml:space="preserve">                                      │изъятию                            │</w:t>
      </w:r>
    </w:p>
    <w:p w:rsidR="00CE23AA" w:rsidRDefault="00CE23AA">
      <w:pPr>
        <w:pStyle w:val="ConsPlusNonformat"/>
        <w:jc w:val="both"/>
      </w:pPr>
      <w:r>
        <w:t xml:space="preserve">                                      └───────────────────────────────────┘</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3</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pStyle w:val="ConsPlusNormal"/>
        <w:ind w:firstLine="540"/>
        <w:jc w:val="both"/>
      </w:pPr>
    </w:p>
    <w:p w:rsidR="00CE23AA" w:rsidRDefault="00CE23AA">
      <w:pPr>
        <w:pStyle w:val="ConsPlusNormal"/>
        <w:jc w:val="center"/>
      </w:pPr>
      <w:r>
        <w:t>СВЕДЕНИЯ</w:t>
      </w:r>
    </w:p>
    <w:p w:rsidR="00CE23AA" w:rsidRDefault="00CE23AA">
      <w:pPr>
        <w:pStyle w:val="ConsPlusNormal"/>
        <w:jc w:val="center"/>
      </w:pPr>
      <w:r>
        <w:t>О МЕСТОНАХОЖДЕНИИ, КОНТАКТНЫХ ТЕЛЕФОНАХ (ТЕЛЕФОНАХ</w:t>
      </w:r>
    </w:p>
    <w:p w:rsidR="00CE23AA" w:rsidRDefault="00CE23AA">
      <w:pPr>
        <w:pStyle w:val="ConsPlusNormal"/>
        <w:jc w:val="center"/>
      </w:pPr>
      <w:r>
        <w:t>ДЛЯ СПРАВОК), АДРЕСАХ ЭЛЕКТРОННОЙ ПОЧТЫ ПОДРАЗДЕЛЕНИЙ</w:t>
      </w:r>
    </w:p>
    <w:p w:rsidR="00CE23AA" w:rsidRDefault="00CE23AA">
      <w:pPr>
        <w:pStyle w:val="ConsPlusNormal"/>
        <w:jc w:val="center"/>
      </w:pPr>
      <w:r>
        <w:t>ПО ЛИЦЕНЗИОННО-РАЗРЕШИТЕЛЬНОЙ РАБОТЕ ТЕРРИТОРИАЛЬНЫХ</w:t>
      </w:r>
    </w:p>
    <w:p w:rsidR="00CE23AA" w:rsidRDefault="00CE23AA">
      <w:pPr>
        <w:pStyle w:val="ConsPlusNormal"/>
        <w:jc w:val="center"/>
      </w:pPr>
      <w:r>
        <w:t>ОРГАНОВ МВД РОССИИ НА РЕГИОНАЛЬНОМ УРОВНЕ,</w:t>
      </w:r>
    </w:p>
    <w:p w:rsidR="00CE23AA" w:rsidRDefault="00CE23AA">
      <w:pPr>
        <w:pStyle w:val="ConsPlusNormal"/>
        <w:jc w:val="center"/>
      </w:pPr>
      <w:r>
        <w:t>ПРЕДОСТАВЛЯЮЩИХ ГОСУДАРСТВЕННЫЕ УСЛУГИ</w:t>
      </w:r>
    </w:p>
    <w:p w:rsidR="00CE23AA" w:rsidRDefault="00CE23AA">
      <w:pPr>
        <w:pStyle w:val="ConsPlusNormal"/>
        <w:jc w:val="center"/>
      </w:pPr>
      <w:r>
        <w:t>ПО ВЫДАЧЕ УДОСТОВЕРЕНИЯ ЧАСТНОГО ОХРАННИКА</w:t>
      </w:r>
    </w:p>
    <w:p w:rsidR="00CE23AA" w:rsidRDefault="00CE23AA">
      <w:pPr>
        <w:pStyle w:val="ConsPlusNormal"/>
        <w:ind w:firstLine="540"/>
        <w:jc w:val="both"/>
      </w:pPr>
    </w:p>
    <w:p w:rsidR="00CE23AA" w:rsidRDefault="00CE23AA">
      <w:pPr>
        <w:pStyle w:val="ConsPlusNormal"/>
        <w:ind w:firstLine="540"/>
        <w:jc w:val="both"/>
      </w:pPr>
      <w:r>
        <w:t xml:space="preserve">Исключены. - </w:t>
      </w:r>
      <w:hyperlink r:id="rId268" w:history="1">
        <w:r>
          <w:rPr>
            <w:color w:val="0000FF"/>
          </w:rPr>
          <w:t>Приказ</w:t>
        </w:r>
      </w:hyperlink>
      <w:r>
        <w:t xml:space="preserve"> МВД России от 10.10.2013 N 832.</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4</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 ред. </w:t>
            </w:r>
            <w:hyperlink r:id="rId269" w:history="1">
              <w:r>
                <w:rPr>
                  <w:color w:val="0000FF"/>
                </w:rPr>
                <w:t>Приказа</w:t>
              </w:r>
            </w:hyperlink>
            <w:r>
              <w:rPr>
                <w:color w:val="392C69"/>
              </w:rPr>
              <w:t xml:space="preserve"> МВД России от 30.12.2014 N 1149)</w:t>
            </w:r>
          </w:p>
        </w:tc>
      </w:tr>
    </w:tbl>
    <w:p w:rsidR="00CE23AA" w:rsidRDefault="00CE23AA">
      <w:pPr>
        <w:pStyle w:val="ConsPlusNormal"/>
        <w:jc w:val="right"/>
      </w:pPr>
    </w:p>
    <w:p w:rsidR="00CE23AA" w:rsidRDefault="00CE23AA">
      <w:pPr>
        <w:pStyle w:val="ConsPlusNonformat"/>
        <w:jc w:val="both"/>
      </w:pPr>
      <w:r>
        <w:t>┌─────────────────┬───────────────────┬───────────────────────────────────┐</w:t>
      </w:r>
    </w:p>
    <w:p w:rsidR="00CE23AA" w:rsidRDefault="00CE23AA">
      <w:pPr>
        <w:pStyle w:val="ConsPlusNonformat"/>
        <w:jc w:val="both"/>
      </w:pPr>
      <w:r>
        <w:t>│                 │                   │Министру внутренних дел по         │</w:t>
      </w:r>
    </w:p>
    <w:p w:rsidR="00CE23AA" w:rsidRDefault="00CE23AA">
      <w:pPr>
        <w:pStyle w:val="ConsPlusNonformat"/>
        <w:jc w:val="both"/>
      </w:pPr>
      <w:r>
        <w:t>│                 │                   │республике, начальнику             │</w:t>
      </w:r>
    </w:p>
    <w:p w:rsidR="00CE23AA" w:rsidRDefault="00CE23AA">
      <w:pPr>
        <w:pStyle w:val="ConsPlusNonformat"/>
        <w:jc w:val="both"/>
      </w:pPr>
      <w:r>
        <w:t>│                 │                   │ГУ(У)МВД России по субъекту        │</w:t>
      </w:r>
    </w:p>
    <w:p w:rsidR="00CE23AA" w:rsidRDefault="00CE23AA">
      <w:pPr>
        <w:pStyle w:val="ConsPlusNonformat"/>
        <w:jc w:val="both"/>
      </w:pPr>
      <w:r>
        <w:t>│                 │                   │Российской Федерации               │</w:t>
      </w:r>
    </w:p>
    <w:p w:rsidR="00CE23AA" w:rsidRDefault="00CE23AA">
      <w:pPr>
        <w:pStyle w:val="ConsPlusNonformat"/>
        <w:jc w:val="both"/>
      </w:pPr>
      <w:r>
        <w:t>│                 │                   ├───────────────────────────────────┤</w:t>
      </w:r>
    </w:p>
    <w:p w:rsidR="00CE23AA" w:rsidRDefault="00CE23AA">
      <w:pPr>
        <w:pStyle w:val="ConsPlusNonformat"/>
        <w:jc w:val="both"/>
      </w:pPr>
      <w:r>
        <w:t>│  Фото 4 x 6 см  │                   │                                   │</w:t>
      </w:r>
    </w:p>
    <w:p w:rsidR="00CE23AA" w:rsidRDefault="00CE23AA">
      <w:pPr>
        <w:pStyle w:val="ConsPlusNonformat"/>
        <w:jc w:val="both"/>
      </w:pPr>
      <w:r>
        <w:lastRenderedPageBreak/>
        <w:t>│                 │                   ├───────────────────────────────────┤</w:t>
      </w:r>
    </w:p>
    <w:p w:rsidR="00CE23AA" w:rsidRDefault="00CE23AA">
      <w:pPr>
        <w:pStyle w:val="ConsPlusNonformat"/>
        <w:jc w:val="both"/>
      </w:pPr>
      <w:r>
        <w:t>│                 │                   │                                   │</w:t>
      </w:r>
    </w:p>
    <w:p w:rsidR="00CE23AA" w:rsidRDefault="00CE23AA">
      <w:pPr>
        <w:pStyle w:val="ConsPlusNonformat"/>
        <w:jc w:val="both"/>
      </w:pPr>
      <w:r>
        <w:t>│                 │                   ├───────────────────────────────────┤</w:t>
      </w:r>
    </w:p>
    <w:p w:rsidR="00CE23AA" w:rsidRDefault="00CE23AA">
      <w:pPr>
        <w:pStyle w:val="ConsPlusNonformat"/>
        <w:jc w:val="both"/>
      </w:pPr>
      <w:r>
        <w:t>│                 │                   │от гражданина                      │</w:t>
      </w:r>
    </w:p>
    <w:p w:rsidR="00CE23AA" w:rsidRDefault="00CE23AA">
      <w:pPr>
        <w:pStyle w:val="ConsPlusNonformat"/>
        <w:jc w:val="both"/>
      </w:pPr>
      <w:r>
        <w:t>│                 │                   ├───────────────────────────────────┤</w:t>
      </w:r>
    </w:p>
    <w:p w:rsidR="00CE23AA" w:rsidRDefault="00CE23AA">
      <w:pPr>
        <w:pStyle w:val="ConsPlusNonformat"/>
        <w:jc w:val="both"/>
      </w:pPr>
      <w:r>
        <w:t>│                 │                   │                                   │</w:t>
      </w:r>
    </w:p>
    <w:p w:rsidR="00CE23AA" w:rsidRDefault="00CE23AA">
      <w:pPr>
        <w:pStyle w:val="ConsPlusNonformat"/>
        <w:jc w:val="both"/>
      </w:pPr>
      <w:r>
        <w:t>│                 │                   ├───────────────────────────────────┤</w:t>
      </w:r>
    </w:p>
    <w:p w:rsidR="00CE23AA" w:rsidRDefault="00CE23AA">
      <w:pPr>
        <w:pStyle w:val="ConsPlusNonformat"/>
        <w:jc w:val="both"/>
      </w:pPr>
      <w:r>
        <w:t>│                 │                   │зарегистрированного по адресу:     │</w:t>
      </w:r>
    </w:p>
    <w:p w:rsidR="00CE23AA" w:rsidRDefault="00CE23AA">
      <w:pPr>
        <w:pStyle w:val="ConsPlusNonformat"/>
        <w:jc w:val="both"/>
      </w:pPr>
      <w:r>
        <w:t>│                 │                   ├───────────────────────────────────┤</w:t>
      </w:r>
    </w:p>
    <w:p w:rsidR="00CE23AA" w:rsidRDefault="00CE23AA">
      <w:pPr>
        <w:pStyle w:val="ConsPlusNonformat"/>
        <w:jc w:val="both"/>
      </w:pPr>
      <w:r>
        <w:t>│                 │                   │                                   │</w:t>
      </w:r>
    </w:p>
    <w:p w:rsidR="00CE23AA" w:rsidRDefault="00CE23AA">
      <w:pPr>
        <w:pStyle w:val="ConsPlusNonformat"/>
        <w:jc w:val="both"/>
      </w:pPr>
      <w:r>
        <w:t>│                 │                   ├───────────────────────────────────┤</w:t>
      </w:r>
    </w:p>
    <w:p w:rsidR="00CE23AA" w:rsidRDefault="00CE23AA">
      <w:pPr>
        <w:pStyle w:val="ConsPlusNonformat"/>
        <w:jc w:val="both"/>
      </w:pPr>
      <w:r>
        <w:t>│                 │                   │                                   │</w:t>
      </w:r>
    </w:p>
    <w:p w:rsidR="00CE23AA" w:rsidRDefault="00CE23AA">
      <w:pPr>
        <w:pStyle w:val="ConsPlusNonformat"/>
        <w:jc w:val="both"/>
      </w:pPr>
      <w:r>
        <w:t>│                 │                   ├───────────────────────────────────┤</w:t>
      </w:r>
    </w:p>
    <w:p w:rsidR="00CE23AA" w:rsidRDefault="00CE23AA">
      <w:pPr>
        <w:pStyle w:val="ConsPlusNonformat"/>
        <w:jc w:val="both"/>
      </w:pPr>
      <w:r>
        <w:t>│                 │                   │                                   │</w:t>
      </w:r>
    </w:p>
    <w:p w:rsidR="00CE23AA" w:rsidRDefault="00CE23AA">
      <w:pPr>
        <w:pStyle w:val="ConsPlusNonformat"/>
        <w:jc w:val="both"/>
      </w:pPr>
      <w:r>
        <w:t>├─────────────────┴───────────────────┴───────────────────────────────────┤</w:t>
      </w:r>
    </w:p>
    <w:p w:rsidR="00CE23AA" w:rsidRDefault="00CE23AA">
      <w:pPr>
        <w:pStyle w:val="ConsPlusNonformat"/>
        <w:jc w:val="both"/>
      </w:pPr>
      <w:bookmarkStart w:id="62" w:name="P3781"/>
      <w:bookmarkEnd w:id="62"/>
      <w:r>
        <w:t>│                            ЗАЯВЛЕНИЕ-АНКЕТА                             │</w:t>
      </w:r>
    </w:p>
    <w:p w:rsidR="00CE23AA" w:rsidRDefault="00CE23AA">
      <w:pPr>
        <w:pStyle w:val="ConsPlusNonformat"/>
        <w:jc w:val="both"/>
      </w:pPr>
      <w:r>
        <w:t>├─────────────────────────────────────────────────────────────────────────┤</w:t>
      </w:r>
    </w:p>
    <w:p w:rsidR="00CE23AA" w:rsidRDefault="00CE23AA">
      <w:pPr>
        <w:pStyle w:val="ConsPlusNonformat"/>
        <w:jc w:val="both"/>
      </w:pPr>
      <w:r>
        <w:t>│                О выдаче удостоверения частного охранника                │</w:t>
      </w:r>
    </w:p>
    <w:p w:rsidR="00CE23AA" w:rsidRDefault="00CE23AA">
      <w:pPr>
        <w:pStyle w:val="ConsPlusNonformat"/>
        <w:jc w:val="both"/>
      </w:pPr>
      <w:r>
        <w:t>│          (продлении срока действия, выдаче дубликата, внесении          │</w:t>
      </w:r>
    </w:p>
    <w:p w:rsidR="00CE23AA" w:rsidRDefault="00CE23AA">
      <w:pPr>
        <w:pStyle w:val="ConsPlusNonformat"/>
        <w:jc w:val="both"/>
      </w:pPr>
      <w:r>
        <w:t>│                       изменений в удостоверение)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│Фамилия                              │Имя                                │</w:t>
      </w:r>
    </w:p>
    <w:p w:rsidR="00CE23AA" w:rsidRDefault="00CE23AA">
      <w:pPr>
        <w:pStyle w:val="ConsPlusNonformat"/>
        <w:jc w:val="both"/>
      </w:pPr>
      <w:r>
        <w:t>├─────────────────────────────────────┴───────────────────────────────────┤</w:t>
      </w:r>
    </w:p>
    <w:p w:rsidR="00CE23AA" w:rsidRDefault="00CE23AA">
      <w:pPr>
        <w:pStyle w:val="ConsPlusNonformat"/>
        <w:jc w:val="both"/>
      </w:pPr>
      <w:r>
        <w:t>│Отчество                                                                 │</w:t>
      </w:r>
    </w:p>
    <w:p w:rsidR="00CE23AA" w:rsidRDefault="00CE23AA">
      <w:pPr>
        <w:pStyle w:val="ConsPlusNonformat"/>
        <w:jc w:val="both"/>
      </w:pPr>
      <w:r>
        <w:t>├─────────────────────────────────────┬───────────────────────────────────┤</w:t>
      </w:r>
    </w:p>
    <w:p w:rsidR="00CE23AA" w:rsidRDefault="00CE23AA">
      <w:pPr>
        <w:pStyle w:val="ConsPlusNonformat"/>
        <w:jc w:val="both"/>
      </w:pPr>
      <w:r>
        <w:t>│Год рождения                         │Место рождения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│Образование                          │Окончил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│Адрес постоянного места жительства, телефон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│Где проходил профессиональную подготовку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│1. Имеете ли судимость за совершение умышленного преступления?           │</w:t>
      </w:r>
    </w:p>
    <w:p w:rsidR="00CE23AA" w:rsidRDefault="00CE23AA">
      <w:pPr>
        <w:pStyle w:val="ConsPlusNonformat"/>
        <w:jc w:val="both"/>
      </w:pPr>
      <w:r>
        <w:t>├─────────────────────────────────────────────────────────────────────────┤</w:t>
      </w:r>
    </w:p>
    <w:p w:rsidR="00CE23AA" w:rsidRDefault="00CE23AA">
      <w:pPr>
        <w:pStyle w:val="ConsPlusNonformat"/>
        <w:jc w:val="both"/>
      </w:pPr>
      <w:r>
        <w:t>│  (судимость снята или погашена)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│2. Предъявлено ли обвинение в совершении преступления?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lastRenderedPageBreak/>
        <w:t>├─────────────────────────────────────────────────────────────────────────┤</w:t>
      </w:r>
    </w:p>
    <w:p w:rsidR="00CE23AA" w:rsidRDefault="00CE23AA">
      <w:pPr>
        <w:pStyle w:val="ConsPlusNonformat"/>
        <w:jc w:val="both"/>
      </w:pPr>
      <w:r>
        <w:t>│3. Находились ли в прошлом на государственной службе, работали в         │</w:t>
      </w:r>
    </w:p>
    <w:p w:rsidR="00CE23AA" w:rsidRDefault="00CE23AA">
      <w:pPr>
        <w:pStyle w:val="ConsPlusNonformat"/>
        <w:jc w:val="both"/>
      </w:pPr>
      <w:r>
        <w:t>├─────────────────────────────────────────────────────────────────────────┤</w:t>
      </w:r>
    </w:p>
    <w:p w:rsidR="00CE23AA" w:rsidRDefault="00CE23AA">
      <w:pPr>
        <w:pStyle w:val="ConsPlusNonformat"/>
        <w:jc w:val="both"/>
      </w:pPr>
      <w:r>
        <w:t>│судебных, прокурорских и иных правоохранительных органах?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│4.   Увольнялись   ли   по   основаниям,   которые   в   соответствии   с│</w:t>
      </w:r>
    </w:p>
    <w:p w:rsidR="00CE23AA" w:rsidRDefault="00CE23AA">
      <w:pPr>
        <w:pStyle w:val="ConsPlusNonformat"/>
        <w:jc w:val="both"/>
      </w:pPr>
      <w:r>
        <w:t>│законодательством   Российской   Федерации    связаны    с    совершением│</w:t>
      </w:r>
    </w:p>
    <w:p w:rsidR="00CE23AA" w:rsidRDefault="00CE23AA">
      <w:pPr>
        <w:pStyle w:val="ConsPlusNonformat"/>
        <w:jc w:val="both"/>
      </w:pPr>
      <w:r>
        <w:t>│дисциплинарного  проступка,   грубым   или   систематическим   нарушением│</w:t>
      </w:r>
    </w:p>
    <w:p w:rsidR="00CE23AA" w:rsidRDefault="00CE23AA">
      <w:pPr>
        <w:pStyle w:val="ConsPlusNonformat"/>
        <w:jc w:val="both"/>
      </w:pPr>
      <w:r>
        <w:t>│дисциплины,  совершением  проступка,  порочащего  честь  государственного│</w:t>
      </w:r>
    </w:p>
    <w:p w:rsidR="00CE23AA" w:rsidRDefault="00CE23AA">
      <w:pPr>
        <w:pStyle w:val="ConsPlusNonformat"/>
        <w:jc w:val="both"/>
      </w:pPr>
      <w:r>
        <w:t>│служащего, утратой доверия к нему?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│5. Должность и место работы в настоящее время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│6. Находитесь на какой-либо оплачиваемой должности в общественной        │</w:t>
      </w:r>
    </w:p>
    <w:p w:rsidR="00CE23AA" w:rsidRDefault="00CE23AA">
      <w:pPr>
        <w:pStyle w:val="ConsPlusNonformat"/>
        <w:jc w:val="both"/>
      </w:pPr>
      <w:r>
        <w:t>├─────────────────────────────────────────────────────────────────────────┤</w:t>
      </w:r>
    </w:p>
    <w:p w:rsidR="00CE23AA" w:rsidRDefault="00CE23AA">
      <w:pPr>
        <w:pStyle w:val="ConsPlusNonformat"/>
        <w:jc w:val="both"/>
      </w:pPr>
      <w:r>
        <w:t>│организации?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│7. Состоите (состояли) на учете в органах здравоохранения по поводу      │</w:t>
      </w:r>
    </w:p>
    <w:p w:rsidR="00CE23AA" w:rsidRDefault="00CE23AA">
      <w:pPr>
        <w:pStyle w:val="ConsPlusNonformat"/>
        <w:jc w:val="both"/>
      </w:pPr>
      <w:r>
        <w:t>├─────────────────────────────────────────────────────────────────────────┤</w:t>
      </w:r>
    </w:p>
    <w:p w:rsidR="00CE23AA" w:rsidRDefault="00CE23AA">
      <w:pPr>
        <w:pStyle w:val="ConsPlusNonformat"/>
        <w:jc w:val="both"/>
      </w:pPr>
      <w:r>
        <w:t>│психических заболеваний, алкоголизма или наркомании?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│8. Дата и место прохождения обязательной дактилоскопической регистрации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                                                                         │</w:t>
      </w:r>
    </w:p>
    <w:p w:rsidR="00CE23AA" w:rsidRDefault="00CE23AA">
      <w:pPr>
        <w:pStyle w:val="ConsPlusNonformat"/>
        <w:jc w:val="both"/>
      </w:pPr>
      <w:r>
        <w:t>├───────────────────┬─────────────────────────────────────────────────────┤</w:t>
      </w:r>
    </w:p>
    <w:p w:rsidR="00CE23AA" w:rsidRDefault="00CE23AA">
      <w:pPr>
        <w:pStyle w:val="ConsPlusNonformat"/>
        <w:jc w:val="both"/>
      </w:pPr>
      <w:r>
        <w:t>│Дата               │Подпись (Ф.И.О.)                                     │</w:t>
      </w:r>
    </w:p>
    <w:p w:rsidR="00CE23AA" w:rsidRDefault="00CE23AA">
      <w:pPr>
        <w:pStyle w:val="ConsPlusNonformat"/>
        <w:jc w:val="both"/>
      </w:pPr>
      <w:r>
        <w:t>├───────────────────┼─────────────────────────────────────────────────────┤</w:t>
      </w:r>
    </w:p>
    <w:p w:rsidR="00CE23AA" w:rsidRDefault="00CE23AA">
      <w:pPr>
        <w:pStyle w:val="ConsPlusNonformat"/>
        <w:jc w:val="both"/>
      </w:pPr>
      <w:r>
        <w:t>│                   │                                                     │</w:t>
      </w:r>
    </w:p>
    <w:p w:rsidR="00CE23AA" w:rsidRDefault="00CE23AA">
      <w:pPr>
        <w:pStyle w:val="ConsPlusNonformat"/>
        <w:jc w:val="both"/>
      </w:pPr>
      <w:r>
        <w:t>└───────────────────┴─────────────────────────────────────────────────────┘</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5</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pStyle w:val="ConsPlusNormal"/>
        <w:jc w:val="both"/>
      </w:pPr>
    </w:p>
    <w:p w:rsidR="00CE23AA" w:rsidRDefault="00CE23AA">
      <w:pPr>
        <w:pStyle w:val="ConsPlusNonformat"/>
        <w:jc w:val="both"/>
      </w:pPr>
      <w:bookmarkStart w:id="63" w:name="P3906"/>
      <w:bookmarkEnd w:id="63"/>
      <w:r>
        <w:t xml:space="preserve">                                   ОПИСЬ</w:t>
      </w:r>
    </w:p>
    <w:p w:rsidR="00CE23AA" w:rsidRDefault="00CE23AA">
      <w:pPr>
        <w:pStyle w:val="ConsPlusNonformat"/>
        <w:jc w:val="both"/>
      </w:pPr>
      <w:r>
        <w:t xml:space="preserve">                 документов, представляемых для получения</w:t>
      </w:r>
    </w:p>
    <w:p w:rsidR="00CE23AA" w:rsidRDefault="00CE23AA">
      <w:pPr>
        <w:pStyle w:val="ConsPlusNonformat"/>
        <w:jc w:val="both"/>
      </w:pPr>
      <w:r>
        <w:t xml:space="preserve">         (переоформления, продления срока действия) удостоверения</w:t>
      </w:r>
    </w:p>
    <w:p w:rsidR="00CE23AA" w:rsidRDefault="00CE23AA">
      <w:pPr>
        <w:pStyle w:val="ConsPlusNonformat"/>
        <w:jc w:val="both"/>
      </w:pPr>
      <w:r>
        <w:t xml:space="preserve">                            частного охранника</w:t>
      </w:r>
    </w:p>
    <w:p w:rsidR="00CE23AA" w:rsidRDefault="00CE23AA">
      <w:pPr>
        <w:pStyle w:val="ConsPlusNonformat"/>
        <w:jc w:val="both"/>
      </w:pP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(наименование юридического лица или фамилия и инициалы гражданина)</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6328"/>
        <w:gridCol w:w="1946"/>
      </w:tblGrid>
      <w:tr w:rsidR="00CE23AA">
        <w:tc>
          <w:tcPr>
            <w:tcW w:w="690" w:type="dxa"/>
          </w:tcPr>
          <w:p w:rsidR="00CE23AA" w:rsidRDefault="00CE23AA">
            <w:pPr>
              <w:pStyle w:val="ConsPlusNormal"/>
              <w:jc w:val="center"/>
            </w:pPr>
            <w:r>
              <w:t>N п/п</w:t>
            </w:r>
          </w:p>
        </w:tc>
        <w:tc>
          <w:tcPr>
            <w:tcW w:w="6328" w:type="dxa"/>
          </w:tcPr>
          <w:p w:rsidR="00CE23AA" w:rsidRDefault="00CE23AA">
            <w:pPr>
              <w:pStyle w:val="ConsPlusNormal"/>
              <w:jc w:val="center"/>
            </w:pPr>
            <w:r>
              <w:t>Наименование документа</w:t>
            </w:r>
          </w:p>
        </w:tc>
        <w:tc>
          <w:tcPr>
            <w:tcW w:w="1946" w:type="dxa"/>
          </w:tcPr>
          <w:p w:rsidR="00CE23AA" w:rsidRDefault="00CE23AA">
            <w:pPr>
              <w:pStyle w:val="ConsPlusNormal"/>
              <w:jc w:val="center"/>
            </w:pPr>
            <w:r>
              <w:t>Количество листов</w:t>
            </w:r>
          </w:p>
        </w:tc>
      </w:tr>
      <w:tr w:rsidR="00CE23AA">
        <w:tc>
          <w:tcPr>
            <w:tcW w:w="690" w:type="dxa"/>
          </w:tcPr>
          <w:p w:rsidR="00CE23AA" w:rsidRDefault="00CE23AA">
            <w:pPr>
              <w:pStyle w:val="ConsPlusNormal"/>
              <w:jc w:val="both"/>
            </w:pPr>
          </w:p>
        </w:tc>
        <w:tc>
          <w:tcPr>
            <w:tcW w:w="6328" w:type="dxa"/>
          </w:tcPr>
          <w:p w:rsidR="00CE23AA" w:rsidRDefault="00CE23AA">
            <w:pPr>
              <w:pStyle w:val="ConsPlusNormal"/>
              <w:jc w:val="both"/>
            </w:pPr>
          </w:p>
        </w:tc>
        <w:tc>
          <w:tcPr>
            <w:tcW w:w="1946" w:type="dxa"/>
          </w:tcPr>
          <w:p w:rsidR="00CE23AA" w:rsidRDefault="00CE23AA">
            <w:pPr>
              <w:pStyle w:val="ConsPlusNormal"/>
              <w:jc w:val="both"/>
            </w:pPr>
          </w:p>
        </w:tc>
      </w:tr>
      <w:tr w:rsidR="00CE23AA">
        <w:tc>
          <w:tcPr>
            <w:tcW w:w="690" w:type="dxa"/>
          </w:tcPr>
          <w:p w:rsidR="00CE23AA" w:rsidRDefault="00CE23AA">
            <w:pPr>
              <w:pStyle w:val="ConsPlusNormal"/>
              <w:jc w:val="both"/>
            </w:pPr>
          </w:p>
        </w:tc>
        <w:tc>
          <w:tcPr>
            <w:tcW w:w="6328" w:type="dxa"/>
          </w:tcPr>
          <w:p w:rsidR="00CE23AA" w:rsidRDefault="00CE23AA">
            <w:pPr>
              <w:pStyle w:val="ConsPlusNormal"/>
              <w:jc w:val="both"/>
            </w:pPr>
          </w:p>
        </w:tc>
        <w:tc>
          <w:tcPr>
            <w:tcW w:w="1946" w:type="dxa"/>
          </w:tcPr>
          <w:p w:rsidR="00CE23AA" w:rsidRDefault="00CE23AA">
            <w:pPr>
              <w:pStyle w:val="ConsPlusNormal"/>
              <w:jc w:val="both"/>
            </w:pPr>
          </w:p>
        </w:tc>
      </w:tr>
      <w:tr w:rsidR="00CE23AA">
        <w:tc>
          <w:tcPr>
            <w:tcW w:w="690" w:type="dxa"/>
          </w:tcPr>
          <w:p w:rsidR="00CE23AA" w:rsidRDefault="00CE23AA">
            <w:pPr>
              <w:pStyle w:val="ConsPlusNormal"/>
              <w:jc w:val="both"/>
            </w:pPr>
          </w:p>
        </w:tc>
        <w:tc>
          <w:tcPr>
            <w:tcW w:w="6328" w:type="dxa"/>
          </w:tcPr>
          <w:p w:rsidR="00CE23AA" w:rsidRDefault="00CE23AA">
            <w:pPr>
              <w:pStyle w:val="ConsPlusNormal"/>
              <w:jc w:val="both"/>
            </w:pPr>
          </w:p>
        </w:tc>
        <w:tc>
          <w:tcPr>
            <w:tcW w:w="1946" w:type="dxa"/>
          </w:tcPr>
          <w:p w:rsidR="00CE23AA" w:rsidRDefault="00CE23AA">
            <w:pPr>
              <w:pStyle w:val="ConsPlusNormal"/>
              <w:jc w:val="both"/>
            </w:pPr>
          </w:p>
        </w:tc>
      </w:tr>
      <w:tr w:rsidR="00CE23AA">
        <w:tc>
          <w:tcPr>
            <w:tcW w:w="690" w:type="dxa"/>
          </w:tcPr>
          <w:p w:rsidR="00CE23AA" w:rsidRDefault="00CE23AA">
            <w:pPr>
              <w:pStyle w:val="ConsPlusNormal"/>
              <w:jc w:val="both"/>
            </w:pPr>
          </w:p>
        </w:tc>
        <w:tc>
          <w:tcPr>
            <w:tcW w:w="6328" w:type="dxa"/>
          </w:tcPr>
          <w:p w:rsidR="00CE23AA" w:rsidRDefault="00CE23AA">
            <w:pPr>
              <w:pStyle w:val="ConsPlusNormal"/>
              <w:jc w:val="both"/>
            </w:pPr>
          </w:p>
        </w:tc>
        <w:tc>
          <w:tcPr>
            <w:tcW w:w="1946" w:type="dxa"/>
          </w:tcPr>
          <w:p w:rsidR="00CE23AA" w:rsidRDefault="00CE23AA">
            <w:pPr>
              <w:pStyle w:val="ConsPlusNormal"/>
              <w:jc w:val="both"/>
            </w:pPr>
          </w:p>
        </w:tc>
      </w:tr>
      <w:tr w:rsidR="00CE23AA">
        <w:tc>
          <w:tcPr>
            <w:tcW w:w="690" w:type="dxa"/>
          </w:tcPr>
          <w:p w:rsidR="00CE23AA" w:rsidRDefault="00CE23AA">
            <w:pPr>
              <w:pStyle w:val="ConsPlusNormal"/>
              <w:jc w:val="both"/>
            </w:pPr>
          </w:p>
        </w:tc>
        <w:tc>
          <w:tcPr>
            <w:tcW w:w="6328" w:type="dxa"/>
          </w:tcPr>
          <w:p w:rsidR="00CE23AA" w:rsidRDefault="00CE23AA">
            <w:pPr>
              <w:pStyle w:val="ConsPlusNormal"/>
              <w:jc w:val="both"/>
            </w:pPr>
          </w:p>
        </w:tc>
        <w:tc>
          <w:tcPr>
            <w:tcW w:w="1946" w:type="dxa"/>
          </w:tcPr>
          <w:p w:rsidR="00CE23AA" w:rsidRDefault="00CE23AA">
            <w:pPr>
              <w:pStyle w:val="ConsPlusNormal"/>
              <w:jc w:val="both"/>
            </w:pPr>
          </w:p>
        </w:tc>
      </w:tr>
    </w:tbl>
    <w:p w:rsidR="00CE23AA" w:rsidRDefault="00CE23AA">
      <w:pPr>
        <w:pStyle w:val="ConsPlusNormal"/>
        <w:jc w:val="both"/>
      </w:pPr>
    </w:p>
    <w:p w:rsidR="00CE23AA" w:rsidRDefault="00CE23AA">
      <w:pPr>
        <w:pStyle w:val="ConsPlusNonformat"/>
        <w:jc w:val="both"/>
      </w:pPr>
      <w:r>
        <w:t>Руководитель юридического</w:t>
      </w:r>
    </w:p>
    <w:p w:rsidR="00CE23AA" w:rsidRDefault="00CE23AA">
      <w:pPr>
        <w:pStyle w:val="ConsPlusNonformat"/>
        <w:jc w:val="both"/>
      </w:pPr>
      <w:r>
        <w:t>лица (либо гражданина)</w:t>
      </w:r>
    </w:p>
    <w:p w:rsidR="00CE23AA" w:rsidRDefault="00CE23AA">
      <w:pPr>
        <w:pStyle w:val="ConsPlusNonformat"/>
        <w:jc w:val="both"/>
      </w:pPr>
      <w:r>
        <w:t>_________________________                       ___________________________</w:t>
      </w:r>
    </w:p>
    <w:p w:rsidR="00CE23AA" w:rsidRDefault="00CE23AA">
      <w:pPr>
        <w:pStyle w:val="ConsPlusNonformat"/>
        <w:jc w:val="both"/>
      </w:pPr>
      <w:r>
        <w:t xml:space="preserve">        (подпись)                                        (Ф.И.О.)</w:t>
      </w:r>
    </w:p>
    <w:p w:rsidR="00CE23AA" w:rsidRDefault="00CE23AA">
      <w:pPr>
        <w:pStyle w:val="ConsPlusNonformat"/>
        <w:jc w:val="both"/>
      </w:pPr>
    </w:p>
    <w:p w:rsidR="00CE23AA" w:rsidRDefault="00CE23AA">
      <w:pPr>
        <w:pStyle w:val="ConsPlusNonformat"/>
        <w:jc w:val="both"/>
      </w:pPr>
      <w:r>
        <w:t xml:space="preserve">                                                   М.П.</w:t>
      </w:r>
    </w:p>
    <w:p w:rsidR="00CE23AA" w:rsidRDefault="00CE23AA">
      <w:pPr>
        <w:pStyle w:val="ConsPlusNonformat"/>
        <w:jc w:val="both"/>
      </w:pPr>
    </w:p>
    <w:p w:rsidR="00CE23AA" w:rsidRDefault="00CE23AA">
      <w:pPr>
        <w:pStyle w:val="ConsPlusNonformat"/>
        <w:jc w:val="both"/>
      </w:pPr>
      <w:r>
        <w:t>Документы согласно описи принял:</w:t>
      </w:r>
    </w:p>
    <w:p w:rsidR="00CE23AA" w:rsidRDefault="00CE23AA">
      <w:pPr>
        <w:pStyle w:val="ConsPlusNonformat"/>
        <w:jc w:val="both"/>
      </w:pPr>
      <w:r>
        <w:t>__________________________________________________________________________</w:t>
      </w:r>
    </w:p>
    <w:p w:rsidR="00CE23AA" w:rsidRDefault="00CE23AA">
      <w:pPr>
        <w:pStyle w:val="ConsPlusNonformat"/>
        <w:jc w:val="both"/>
      </w:pPr>
      <w:r>
        <w:t>(должность сотрудника, принявшего заявление)                   (подпись)</w:t>
      </w:r>
    </w:p>
    <w:p w:rsidR="00CE23AA" w:rsidRDefault="00CE23AA">
      <w:pPr>
        <w:pStyle w:val="ConsPlusNonformat"/>
        <w:jc w:val="both"/>
      </w:pPr>
      <w:r>
        <w:t>(Ф.И.О.)</w:t>
      </w:r>
    </w:p>
    <w:p w:rsidR="00CE23AA" w:rsidRDefault="00CE23AA">
      <w:pPr>
        <w:pStyle w:val="ConsPlusNonformat"/>
        <w:jc w:val="both"/>
      </w:pPr>
    </w:p>
    <w:p w:rsidR="00CE23AA" w:rsidRDefault="00CE23AA">
      <w:pPr>
        <w:pStyle w:val="ConsPlusNonformat"/>
        <w:jc w:val="both"/>
      </w:pPr>
      <w:r>
        <w:t xml:space="preserve">                                                   "__" ___________ 20__ г.</w:t>
      </w:r>
    </w:p>
    <w:p w:rsidR="00CE23AA" w:rsidRDefault="00CE23AA">
      <w:pPr>
        <w:pStyle w:val="ConsPlusNormal"/>
        <w:jc w:val="right"/>
      </w:pPr>
    </w:p>
    <w:p w:rsidR="00CE23AA" w:rsidRDefault="00CE23AA">
      <w:pPr>
        <w:pStyle w:val="ConsPlusNormal"/>
        <w:jc w:val="right"/>
      </w:pPr>
    </w:p>
    <w:p w:rsidR="00CE23AA" w:rsidRDefault="00CE23AA">
      <w:pPr>
        <w:pStyle w:val="ConsPlusNormal"/>
        <w:jc w:val="right"/>
      </w:pPr>
    </w:p>
    <w:p w:rsidR="00CE23AA" w:rsidRDefault="00CE23AA">
      <w:pPr>
        <w:pStyle w:val="ConsPlusNormal"/>
        <w:jc w:val="right"/>
      </w:pPr>
    </w:p>
    <w:p w:rsidR="00CE23AA" w:rsidRDefault="00CE23AA">
      <w:pPr>
        <w:pStyle w:val="ConsPlusNormal"/>
        <w:jc w:val="right"/>
      </w:pPr>
    </w:p>
    <w:p w:rsidR="00CE23AA" w:rsidRDefault="00CE23AA">
      <w:pPr>
        <w:pStyle w:val="ConsPlusNormal"/>
        <w:jc w:val="right"/>
        <w:outlineLvl w:val="1"/>
      </w:pPr>
      <w:r>
        <w:t>Приложение N 6</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pStyle w:val="ConsPlusNormal"/>
        <w:jc w:val="right"/>
      </w:pPr>
    </w:p>
    <w:p w:rsidR="00CE23AA" w:rsidRDefault="00CE23AA">
      <w:pPr>
        <w:pStyle w:val="ConsPlusNormal"/>
        <w:jc w:val="center"/>
      </w:pPr>
      <w:bookmarkStart w:id="64" w:name="P3959"/>
      <w:bookmarkEnd w:id="64"/>
      <w:r>
        <w:t>ТАЛОН-УВЕДОМЛЕНИЕ</w:t>
      </w:r>
    </w:p>
    <w:p w:rsidR="00CE23AA" w:rsidRDefault="00CE23AA">
      <w:pPr>
        <w:pStyle w:val="ConsPlusNormal"/>
        <w:jc w:val="both"/>
      </w:pPr>
    </w:p>
    <w:p w:rsidR="00CE23AA" w:rsidRDefault="00CE23AA">
      <w:pPr>
        <w:pStyle w:val="ConsPlusNonformat"/>
        <w:jc w:val="both"/>
      </w:pPr>
      <w:r>
        <w:t>┌────────────────────────────────────┬────────────────────────────────────┐</w:t>
      </w:r>
    </w:p>
    <w:p w:rsidR="00CE23AA" w:rsidRDefault="00CE23AA">
      <w:pPr>
        <w:pStyle w:val="ConsPlusNonformat"/>
        <w:jc w:val="both"/>
      </w:pPr>
      <w:r>
        <w:t>│ КОРЕШОК ТАЛОНА-УВЕДОМЛЕНИЯ N ____  │      ТАЛОН-УВЕДОМЛЕНИЕ N ____      │</w:t>
      </w:r>
    </w:p>
    <w:p w:rsidR="00CE23AA" w:rsidRDefault="00CE23AA">
      <w:pPr>
        <w:pStyle w:val="ConsPlusNonformat"/>
        <w:jc w:val="both"/>
      </w:pPr>
      <w:r>
        <w:t>├────────────────────────────────────┼────────────────────────────────────┤</w:t>
      </w:r>
    </w:p>
    <w:p w:rsidR="00CE23AA" w:rsidRDefault="00CE23AA">
      <w:pPr>
        <w:pStyle w:val="ConsPlusNonformat"/>
        <w:jc w:val="both"/>
      </w:pPr>
      <w:r>
        <w:t>│Заявление о                         │Ваше заявление о                    │</w:t>
      </w:r>
    </w:p>
    <w:p w:rsidR="00CE23AA" w:rsidRDefault="00CE23AA">
      <w:pPr>
        <w:pStyle w:val="ConsPlusNonformat"/>
        <w:jc w:val="both"/>
      </w:pPr>
      <w:r>
        <w:t>│____________________________________│____________________________________│</w:t>
      </w:r>
    </w:p>
    <w:p w:rsidR="00CE23AA" w:rsidRDefault="00CE23AA">
      <w:pPr>
        <w:pStyle w:val="ConsPlusNonformat"/>
        <w:jc w:val="both"/>
      </w:pPr>
      <w:r>
        <w:t>│____________________________________│____________________________________│</w:t>
      </w:r>
    </w:p>
    <w:p w:rsidR="00CE23AA" w:rsidRDefault="00CE23AA">
      <w:pPr>
        <w:pStyle w:val="ConsPlusNonformat"/>
        <w:jc w:val="both"/>
      </w:pPr>
      <w:r>
        <w:t>│  (указывается краткое содержание   │  (указывается краткое содержание   │</w:t>
      </w:r>
    </w:p>
    <w:p w:rsidR="00CE23AA" w:rsidRDefault="00CE23AA">
      <w:pPr>
        <w:pStyle w:val="ConsPlusNonformat"/>
        <w:jc w:val="both"/>
      </w:pPr>
      <w:r>
        <w:t>│             заявления)             │             заявления)             │</w:t>
      </w:r>
    </w:p>
    <w:p w:rsidR="00CE23AA" w:rsidRDefault="00CE23AA">
      <w:pPr>
        <w:pStyle w:val="ConsPlusNonformat"/>
        <w:jc w:val="both"/>
      </w:pPr>
      <w:r>
        <w:t>│с приложением на ________ листах    │с  приложением  на  ________  листах│</w:t>
      </w:r>
    </w:p>
    <w:p w:rsidR="00CE23AA" w:rsidRDefault="00CE23AA">
      <w:pPr>
        <w:pStyle w:val="ConsPlusNonformat"/>
        <w:jc w:val="both"/>
      </w:pPr>
      <w:r>
        <w:t>│принято от                          │принято  для    изучения  и принятия│</w:t>
      </w:r>
    </w:p>
    <w:p w:rsidR="00CE23AA" w:rsidRDefault="00CE23AA">
      <w:pPr>
        <w:pStyle w:val="ConsPlusNonformat"/>
        <w:jc w:val="both"/>
      </w:pPr>
      <w:r>
        <w:t>│____________________________________│соответствующего решения.           │</w:t>
      </w:r>
    </w:p>
    <w:p w:rsidR="00CE23AA" w:rsidRDefault="00CE23AA">
      <w:pPr>
        <w:pStyle w:val="ConsPlusNonformat"/>
        <w:jc w:val="both"/>
      </w:pPr>
      <w:r>
        <w:t>│____________________________________│    О результатах вам будет сообщено│</w:t>
      </w:r>
    </w:p>
    <w:p w:rsidR="00CE23AA" w:rsidRDefault="00CE23AA">
      <w:pPr>
        <w:pStyle w:val="ConsPlusNonformat"/>
        <w:jc w:val="both"/>
      </w:pPr>
      <w:r>
        <w:t>│     (указывается руководитель      │в течение 30 дней.                  │</w:t>
      </w:r>
    </w:p>
    <w:p w:rsidR="00CE23AA" w:rsidRDefault="00CE23AA">
      <w:pPr>
        <w:pStyle w:val="ConsPlusNonformat"/>
        <w:jc w:val="both"/>
      </w:pPr>
      <w:r>
        <w:t>│   юридического лица или фамилия    │                                    │</w:t>
      </w:r>
    </w:p>
    <w:p w:rsidR="00CE23AA" w:rsidRDefault="00CE23AA">
      <w:pPr>
        <w:pStyle w:val="ConsPlusNonformat"/>
        <w:jc w:val="both"/>
      </w:pPr>
      <w:r>
        <w:t>│       и инициалы гражданина)       │                                    │</w:t>
      </w:r>
    </w:p>
    <w:p w:rsidR="00CE23AA" w:rsidRDefault="00CE23AA">
      <w:pPr>
        <w:pStyle w:val="ConsPlusNonformat"/>
        <w:jc w:val="both"/>
      </w:pPr>
      <w:r>
        <w:t>│                                    │____________________________________│</w:t>
      </w:r>
    </w:p>
    <w:p w:rsidR="00CE23AA" w:rsidRDefault="00CE23AA">
      <w:pPr>
        <w:pStyle w:val="ConsPlusNonformat"/>
        <w:jc w:val="both"/>
      </w:pPr>
      <w:r>
        <w:t>│Представленные  заявление,  а  также│____________________________________│</w:t>
      </w:r>
    </w:p>
    <w:p w:rsidR="00CE23AA" w:rsidRDefault="00CE23AA">
      <w:pPr>
        <w:pStyle w:val="ConsPlusNonformat"/>
        <w:jc w:val="both"/>
      </w:pPr>
      <w:r>
        <w:t>│прилагаемые                документы│    (Ф.И.О. и подпись сотрудника,   │</w:t>
      </w:r>
    </w:p>
    <w:p w:rsidR="00CE23AA" w:rsidRDefault="00CE23AA">
      <w:pPr>
        <w:pStyle w:val="ConsPlusNonformat"/>
        <w:jc w:val="both"/>
      </w:pPr>
      <w:r>
        <w:t>│____________________________________│       принявшего документы)        │</w:t>
      </w:r>
    </w:p>
    <w:p w:rsidR="00CE23AA" w:rsidRDefault="00CE23AA">
      <w:pPr>
        <w:pStyle w:val="ConsPlusNonformat"/>
        <w:jc w:val="both"/>
      </w:pPr>
      <w:r>
        <w:t>│____________________________________│______________                      │</w:t>
      </w:r>
    </w:p>
    <w:p w:rsidR="00CE23AA" w:rsidRDefault="00CE23AA">
      <w:pPr>
        <w:pStyle w:val="ConsPlusNonformat"/>
        <w:jc w:val="both"/>
      </w:pPr>
      <w:r>
        <w:t>│(указывается, соответствуют либо не │    (дата)                          │</w:t>
      </w:r>
    </w:p>
    <w:p w:rsidR="00CE23AA" w:rsidRDefault="00CE23AA">
      <w:pPr>
        <w:pStyle w:val="ConsPlusNonformat"/>
        <w:jc w:val="both"/>
      </w:pPr>
      <w:r>
        <w:t>│соответствуют заявление и документы │                                    │</w:t>
      </w:r>
    </w:p>
    <w:p w:rsidR="00CE23AA" w:rsidRDefault="00CE23AA">
      <w:pPr>
        <w:pStyle w:val="ConsPlusNonformat"/>
        <w:jc w:val="both"/>
      </w:pPr>
      <w:r>
        <w:t>│     требованиям, установленным     │                                    │</w:t>
      </w:r>
    </w:p>
    <w:p w:rsidR="00CE23AA" w:rsidRDefault="00CE23AA">
      <w:pPr>
        <w:pStyle w:val="ConsPlusNonformat"/>
        <w:jc w:val="both"/>
      </w:pPr>
      <w:r>
        <w:t>│  законодательными и нормативными   │                                    │</w:t>
      </w:r>
    </w:p>
    <w:p w:rsidR="00CE23AA" w:rsidRDefault="00CE23AA">
      <w:pPr>
        <w:pStyle w:val="ConsPlusNonformat"/>
        <w:jc w:val="both"/>
      </w:pPr>
      <w:r>
        <w:t>│         правовыми актами           │                                    │</w:t>
      </w:r>
    </w:p>
    <w:p w:rsidR="00CE23AA" w:rsidRDefault="00CE23AA">
      <w:pPr>
        <w:pStyle w:val="ConsPlusNonformat"/>
        <w:jc w:val="both"/>
      </w:pPr>
      <w:r>
        <w:t>│       Российской Федерации)        │                                    │</w:t>
      </w:r>
    </w:p>
    <w:p w:rsidR="00CE23AA" w:rsidRDefault="00CE23AA">
      <w:pPr>
        <w:pStyle w:val="ConsPlusNonformat"/>
        <w:jc w:val="both"/>
      </w:pPr>
      <w:r>
        <w:t>│____________________________________│                                    │</w:t>
      </w:r>
    </w:p>
    <w:p w:rsidR="00CE23AA" w:rsidRDefault="00CE23AA">
      <w:pPr>
        <w:pStyle w:val="ConsPlusNonformat"/>
        <w:jc w:val="both"/>
      </w:pPr>
      <w:r>
        <w:t>│____________________________________│                                    │</w:t>
      </w:r>
    </w:p>
    <w:p w:rsidR="00CE23AA" w:rsidRDefault="00CE23AA">
      <w:pPr>
        <w:pStyle w:val="ConsPlusNonformat"/>
        <w:jc w:val="both"/>
      </w:pPr>
      <w:r>
        <w:t>│   (Ф.И.О. и подпись сотрудника,    │                                    │</w:t>
      </w:r>
    </w:p>
    <w:p w:rsidR="00CE23AA" w:rsidRDefault="00CE23AA">
      <w:pPr>
        <w:pStyle w:val="ConsPlusNonformat"/>
        <w:jc w:val="both"/>
      </w:pPr>
      <w:r>
        <w:t>│        принявшего документы)       │                                    │</w:t>
      </w:r>
    </w:p>
    <w:p w:rsidR="00CE23AA" w:rsidRDefault="00CE23AA">
      <w:pPr>
        <w:pStyle w:val="ConsPlusNonformat"/>
        <w:jc w:val="both"/>
      </w:pPr>
      <w:r>
        <w:t>│______________                      │                                    │</w:t>
      </w:r>
    </w:p>
    <w:p w:rsidR="00CE23AA" w:rsidRDefault="00CE23AA">
      <w:pPr>
        <w:pStyle w:val="ConsPlusNonformat"/>
        <w:jc w:val="both"/>
      </w:pPr>
      <w:r>
        <w:t>│   (дата)                           │                                    │</w:t>
      </w:r>
    </w:p>
    <w:p w:rsidR="00CE23AA" w:rsidRDefault="00CE23AA">
      <w:pPr>
        <w:pStyle w:val="ConsPlusNonformat"/>
        <w:jc w:val="both"/>
      </w:pPr>
      <w:r>
        <w:t>└────────────────────────────────────┴────────────────────────────────────┘</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bookmarkStart w:id="65" w:name="P3999"/>
      <w:bookmarkEnd w:id="65"/>
      <w:r>
        <w:t>Приложение N 7</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pStyle w:val="ConsPlusNormal"/>
        <w:ind w:firstLine="540"/>
        <w:jc w:val="both"/>
      </w:pPr>
    </w:p>
    <w:p w:rsidR="00CE23AA" w:rsidRDefault="00CE23AA">
      <w:pPr>
        <w:pStyle w:val="ConsPlusNonformat"/>
        <w:jc w:val="both"/>
      </w:pPr>
      <w:r>
        <w:t xml:space="preserve">                                                  ┌─                     ─┐</w:t>
      </w:r>
    </w:p>
    <w:p w:rsidR="00CE23AA" w:rsidRDefault="00CE23AA">
      <w:pPr>
        <w:pStyle w:val="ConsPlusNonformat"/>
        <w:jc w:val="both"/>
      </w:pPr>
      <w:r>
        <w:t xml:space="preserve">                                                  │ Гр-ну _______________ │</w:t>
      </w:r>
    </w:p>
    <w:p w:rsidR="00CE23AA" w:rsidRDefault="00CE23AA">
      <w:pPr>
        <w:pStyle w:val="ConsPlusNonformat"/>
        <w:jc w:val="both"/>
      </w:pPr>
    </w:p>
    <w:p w:rsidR="00CE23AA" w:rsidRDefault="00CE23AA">
      <w:pPr>
        <w:pStyle w:val="ConsPlusNonformat"/>
        <w:jc w:val="both"/>
      </w:pPr>
      <w:r>
        <w:t xml:space="preserve">                                                    Адрес: ______________</w:t>
      </w:r>
    </w:p>
    <w:p w:rsidR="00CE23AA" w:rsidRDefault="00CE23AA">
      <w:pPr>
        <w:pStyle w:val="ConsPlusNonformat"/>
        <w:jc w:val="both"/>
      </w:pPr>
    </w:p>
    <w:p w:rsidR="00CE23AA" w:rsidRDefault="00CE23AA">
      <w:pPr>
        <w:pStyle w:val="ConsPlusNonformat"/>
        <w:jc w:val="both"/>
      </w:pPr>
      <w:r>
        <w:t xml:space="preserve">    Довожу  до  сведения,  что  на основании </w:t>
      </w:r>
      <w:hyperlink r:id="rId270" w:history="1">
        <w:r>
          <w:rPr>
            <w:color w:val="0000FF"/>
          </w:rPr>
          <w:t>Закона</w:t>
        </w:r>
      </w:hyperlink>
      <w:r>
        <w:t xml:space="preserve"> Российской Федерации "О</w:t>
      </w:r>
    </w:p>
    <w:p w:rsidR="00CE23AA" w:rsidRDefault="00CE23AA">
      <w:pPr>
        <w:pStyle w:val="ConsPlusNonformat"/>
        <w:jc w:val="both"/>
      </w:pPr>
      <w:r>
        <w:t>частной   детективной  и  охранной  деятельности  в  Российской  Федерации"</w:t>
      </w:r>
    </w:p>
    <w:p w:rsidR="00CE23AA" w:rsidRDefault="00CE23AA">
      <w:pPr>
        <w:pStyle w:val="ConsPlusNonformat"/>
        <w:jc w:val="both"/>
      </w:pPr>
      <w:r>
        <w:t>принято решение о выдаче Вам удостоверения частного охранника.</w:t>
      </w:r>
    </w:p>
    <w:p w:rsidR="00CE23AA" w:rsidRDefault="00CE23AA">
      <w:pPr>
        <w:pStyle w:val="ConsPlusNonformat"/>
        <w:jc w:val="both"/>
      </w:pPr>
      <w:r>
        <w:t xml:space="preserve">    Для получения удостоверения Вам необходимо обратиться по адресу: 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p>
    <w:p w:rsidR="00CE23AA" w:rsidRDefault="00CE23AA">
      <w:pPr>
        <w:pStyle w:val="ConsPlusNonformat"/>
        <w:jc w:val="both"/>
      </w:pPr>
      <w:r>
        <w:lastRenderedPageBreak/>
        <w:t>Начальник ________________________  _______________________________________</w:t>
      </w:r>
    </w:p>
    <w:p w:rsidR="00CE23AA" w:rsidRDefault="00CE23AA">
      <w:pPr>
        <w:pStyle w:val="ConsPlusNonformat"/>
        <w:jc w:val="both"/>
      </w:pPr>
      <w:r>
        <w:t xml:space="preserve">                  (подпись)                         (Ф.И.О.)</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8</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pStyle w:val="ConsPlusNormal"/>
        <w:jc w:val="right"/>
      </w:pPr>
    </w:p>
    <w:p w:rsidR="00CE23AA" w:rsidRDefault="00CE23AA">
      <w:pPr>
        <w:pStyle w:val="ConsPlusNonformat"/>
        <w:jc w:val="both"/>
      </w:pPr>
      <w:r>
        <w:t xml:space="preserve">                                           ________________________________</w:t>
      </w:r>
    </w:p>
    <w:p w:rsidR="00CE23AA" w:rsidRDefault="00CE23AA">
      <w:pPr>
        <w:pStyle w:val="ConsPlusNonformat"/>
        <w:jc w:val="both"/>
      </w:pPr>
      <w:r>
        <w:t xml:space="preserve">                                            (Фамилия и инициалы гражданина)</w:t>
      </w:r>
    </w:p>
    <w:p w:rsidR="00CE23AA" w:rsidRDefault="00CE23AA">
      <w:pPr>
        <w:pStyle w:val="ConsPlusNonformat"/>
        <w:jc w:val="both"/>
      </w:pPr>
      <w:r>
        <w:t xml:space="preserve">                                           ________________________________</w:t>
      </w:r>
    </w:p>
    <w:p w:rsidR="00CE23AA" w:rsidRDefault="00CE23AA">
      <w:pPr>
        <w:pStyle w:val="ConsPlusNonformat"/>
        <w:jc w:val="both"/>
      </w:pPr>
      <w:r>
        <w:t xml:space="preserve">                                                  (юридический адрес)</w:t>
      </w:r>
    </w:p>
    <w:p w:rsidR="00CE23AA" w:rsidRDefault="00CE23AA">
      <w:pPr>
        <w:pStyle w:val="ConsPlusNonformat"/>
        <w:jc w:val="both"/>
      </w:pPr>
    </w:p>
    <w:p w:rsidR="00CE23AA" w:rsidRDefault="00CE23AA">
      <w:pPr>
        <w:pStyle w:val="ConsPlusNonformat"/>
        <w:jc w:val="both"/>
      </w:pPr>
      <w:bookmarkStart w:id="66" w:name="P4039"/>
      <w:bookmarkEnd w:id="66"/>
      <w:r>
        <w:t xml:space="preserve">                                Уведомление</w:t>
      </w:r>
    </w:p>
    <w:p w:rsidR="00CE23AA" w:rsidRDefault="00CE23AA">
      <w:pPr>
        <w:pStyle w:val="ConsPlusNonformat"/>
        <w:jc w:val="both"/>
      </w:pPr>
      <w:r>
        <w:t xml:space="preserve">               об отказе в выдаче (продлении) удостоверения</w:t>
      </w:r>
    </w:p>
    <w:p w:rsidR="00CE23AA" w:rsidRDefault="00CE23AA">
      <w:pPr>
        <w:pStyle w:val="ConsPlusNonformat"/>
        <w:jc w:val="both"/>
      </w:pPr>
      <w:r>
        <w:t xml:space="preserve">                            частного охранника</w:t>
      </w:r>
    </w:p>
    <w:p w:rsidR="00CE23AA" w:rsidRDefault="00CE23AA">
      <w:pPr>
        <w:pStyle w:val="ConsPlusNonformat"/>
        <w:jc w:val="both"/>
      </w:pPr>
    </w:p>
    <w:p w:rsidR="00CE23AA" w:rsidRDefault="00CE23AA">
      <w:pPr>
        <w:pStyle w:val="ConsPlusNonformat"/>
        <w:jc w:val="both"/>
      </w:pPr>
      <w:r>
        <w:t xml:space="preserve">    Сообщаем,   что  Ваше  заявление  о  выдаче  (продлении)  удостоверения</w:t>
      </w:r>
    </w:p>
    <w:p w:rsidR="00CE23AA" w:rsidRDefault="00CE23AA">
      <w:pPr>
        <w:pStyle w:val="ConsPlusNonformat"/>
        <w:jc w:val="both"/>
      </w:pPr>
      <w:r>
        <w:t>частного       охранника      от      "__"  _____________________  20__  г.</w:t>
      </w:r>
    </w:p>
    <w:p w:rsidR="00CE23AA" w:rsidRDefault="00CE23AA">
      <w:pPr>
        <w:pStyle w:val="ConsPlusNonformat"/>
        <w:jc w:val="both"/>
      </w:pPr>
      <w:r>
        <w:t>(рег. N ___________) ______________________________________________________</w:t>
      </w:r>
    </w:p>
    <w:p w:rsidR="00CE23AA" w:rsidRDefault="00CE23AA">
      <w:pPr>
        <w:pStyle w:val="ConsPlusNonformat"/>
        <w:jc w:val="both"/>
      </w:pPr>
      <w:r>
        <w:t xml:space="preserve">                           (указывается наименование подразделения</w:t>
      </w:r>
    </w:p>
    <w:p w:rsidR="00CE23AA" w:rsidRDefault="00CE23AA">
      <w:pPr>
        <w:pStyle w:val="ConsPlusNonformat"/>
        <w:jc w:val="both"/>
      </w:pPr>
      <w:r>
        <w:t xml:space="preserve">                              лицензионно-разрешительной работы)</w:t>
      </w:r>
    </w:p>
    <w:p w:rsidR="00CE23AA" w:rsidRDefault="00CE23AA">
      <w:pPr>
        <w:pStyle w:val="ConsPlusNonformat"/>
        <w:jc w:val="both"/>
      </w:pPr>
      <w:r>
        <w:t>рассмотрено.</w:t>
      </w:r>
    </w:p>
    <w:p w:rsidR="00CE23AA" w:rsidRDefault="00CE23AA">
      <w:pPr>
        <w:pStyle w:val="ConsPlusNonformat"/>
        <w:jc w:val="both"/>
      </w:pPr>
      <w:r>
        <w:t xml:space="preserve">    По  результатам проведенной проверки принято решение об отказе в выдаче</w:t>
      </w:r>
    </w:p>
    <w:p w:rsidR="00CE23AA" w:rsidRDefault="00CE23AA">
      <w:pPr>
        <w:pStyle w:val="ConsPlusNonformat"/>
        <w:jc w:val="both"/>
      </w:pPr>
      <w:r>
        <w:t>(продлении) Вам удостоверения частного охранника.</w:t>
      </w:r>
    </w:p>
    <w:p w:rsidR="00CE23AA" w:rsidRDefault="00CE23AA">
      <w:pPr>
        <w:pStyle w:val="ConsPlusNonformat"/>
        <w:jc w:val="both"/>
      </w:pPr>
    </w:p>
    <w:p w:rsidR="00CE23AA" w:rsidRDefault="00CE23AA">
      <w:pPr>
        <w:pStyle w:val="ConsPlusNonformat"/>
        <w:jc w:val="both"/>
      </w:pPr>
      <w:r>
        <w:t xml:space="preserve">                              Причины отказа:</w:t>
      </w:r>
    </w:p>
    <w:p w:rsidR="00CE23AA" w:rsidRDefault="00CE23AA">
      <w:pPr>
        <w:pStyle w:val="ConsPlusNonformat"/>
        <w:jc w:val="both"/>
      </w:pP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(указываются положения </w:t>
      </w:r>
      <w:hyperlink r:id="rId271" w:history="1">
        <w:r>
          <w:rPr>
            <w:color w:val="0000FF"/>
          </w:rPr>
          <w:t>Закона</w:t>
        </w:r>
      </w:hyperlink>
      <w:r>
        <w:t xml:space="preserve"> Российской Федерации "О частной</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r>
        <w:t xml:space="preserve">       детективной и охранной деятельности в Российской Федерации")</w:t>
      </w:r>
    </w:p>
    <w:p w:rsidR="00CE23AA" w:rsidRDefault="00CE23AA">
      <w:pPr>
        <w:pStyle w:val="ConsPlusNonformat"/>
        <w:jc w:val="both"/>
      </w:pPr>
      <w:r>
        <w:t>___________________________________________________________________________</w:t>
      </w:r>
    </w:p>
    <w:p w:rsidR="00CE23AA" w:rsidRDefault="00CE23AA">
      <w:pPr>
        <w:pStyle w:val="ConsPlusNonformat"/>
        <w:jc w:val="both"/>
      </w:pPr>
    </w:p>
    <w:p w:rsidR="00CE23AA" w:rsidRDefault="00CE23AA">
      <w:pPr>
        <w:pStyle w:val="ConsPlusNonformat"/>
        <w:jc w:val="both"/>
      </w:pPr>
      <w:r>
        <w:t>Руководитель подразделения                 ________________________________</w:t>
      </w:r>
    </w:p>
    <w:p w:rsidR="00CE23AA" w:rsidRDefault="00CE23AA">
      <w:pPr>
        <w:pStyle w:val="ConsPlusNonformat"/>
        <w:jc w:val="both"/>
      </w:pPr>
      <w:r>
        <w:t xml:space="preserve">                                             (подпись, инициалы, фамилия)</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jc w:val="right"/>
        <w:outlineLvl w:val="1"/>
      </w:pPr>
      <w:r>
        <w:t>Приложение N 9</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lastRenderedPageBreak/>
              <w:t xml:space="preserve">(введено </w:t>
            </w:r>
            <w:hyperlink r:id="rId272" w:history="1">
              <w:r>
                <w:rPr>
                  <w:color w:val="0000FF"/>
                </w:rPr>
                <w:t>Приказом</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rmal"/>
        <w:ind w:firstLine="540"/>
        <w:jc w:val="both"/>
      </w:pPr>
      <w:r>
        <w:t>Вид в развороте</w:t>
      </w:r>
    </w:p>
    <w:p w:rsidR="00CE23AA" w:rsidRDefault="00CE23AA">
      <w:pPr>
        <w:pStyle w:val="ConsPlusNormal"/>
        <w:spacing w:before="220"/>
        <w:ind w:firstLine="540"/>
        <w:jc w:val="both"/>
      </w:pPr>
      <w:r>
        <w:t>(графы размещаются на 2-х страницах в альбомном формате A-4 каждая)</w:t>
      </w:r>
    </w:p>
    <w:p w:rsidR="00CE23AA" w:rsidRDefault="00CE23AA">
      <w:pPr>
        <w:pStyle w:val="ConsPlusNormal"/>
        <w:jc w:val="both"/>
      </w:pPr>
    </w:p>
    <w:p w:rsidR="00CE23AA" w:rsidRDefault="00CE23AA">
      <w:pPr>
        <w:pStyle w:val="ConsPlusNormal"/>
        <w:jc w:val="center"/>
      </w:pPr>
      <w:bookmarkStart w:id="67" w:name="P4080"/>
      <w:bookmarkEnd w:id="67"/>
      <w:r>
        <w:t>КНИГА</w:t>
      </w:r>
    </w:p>
    <w:p w:rsidR="00CE23AA" w:rsidRDefault="00CE23AA">
      <w:pPr>
        <w:pStyle w:val="ConsPlusNormal"/>
        <w:jc w:val="center"/>
      </w:pPr>
      <w:r>
        <w:t>регистрации заявлений, обращений и выдачи удостоверений</w:t>
      </w:r>
    </w:p>
    <w:p w:rsidR="00CE23AA" w:rsidRDefault="00CE23AA">
      <w:pPr>
        <w:pStyle w:val="ConsPlusNormal"/>
        <w:jc w:val="center"/>
      </w:pPr>
      <w:r>
        <w:t>частного охранника</w:t>
      </w:r>
    </w:p>
    <w:p w:rsidR="00CE23AA" w:rsidRDefault="00CE23AA">
      <w:pPr>
        <w:pStyle w:val="ConsPlusNormal"/>
        <w:jc w:val="both"/>
      </w:pPr>
    </w:p>
    <w:p w:rsidR="00CE23AA" w:rsidRDefault="00CE23AA">
      <w:pPr>
        <w:pStyle w:val="ConsPlusNormal"/>
        <w:jc w:val="center"/>
      </w:pPr>
      <w:r>
        <w:t>__________________________________________________</w:t>
      </w:r>
    </w:p>
    <w:p w:rsidR="00CE23AA" w:rsidRDefault="00CE23AA">
      <w:pPr>
        <w:pStyle w:val="ConsPlusNormal"/>
        <w:jc w:val="center"/>
      </w:pPr>
      <w:r>
        <w:t>(наименование органа внутренних дел)</w:t>
      </w:r>
    </w:p>
    <w:p w:rsidR="00CE23AA" w:rsidRDefault="00CE23AA">
      <w:pPr>
        <w:pStyle w:val="ConsPlusNormal"/>
        <w:jc w:val="both"/>
      </w:pPr>
    </w:p>
    <w:p w:rsidR="00CE23AA" w:rsidRDefault="00CE23AA">
      <w:pPr>
        <w:pStyle w:val="ConsPlusNormal"/>
        <w:ind w:firstLine="540"/>
        <w:jc w:val="both"/>
      </w:pPr>
      <w:r>
        <w:t>Начата:</w:t>
      </w:r>
    </w:p>
    <w:p w:rsidR="00CE23AA" w:rsidRDefault="00CE23AA">
      <w:pPr>
        <w:pStyle w:val="ConsPlusNormal"/>
        <w:spacing w:before="220"/>
        <w:ind w:firstLine="540"/>
        <w:jc w:val="both"/>
      </w:pPr>
      <w:r>
        <w:t>Окончена:</w:t>
      </w:r>
    </w:p>
    <w:p w:rsidR="00CE23AA" w:rsidRDefault="00CE23AA">
      <w:pPr>
        <w:sectPr w:rsidR="00CE23AA">
          <w:pgSz w:w="11905" w:h="16838"/>
          <w:pgMar w:top="1134" w:right="850" w:bottom="1134" w:left="1701" w:header="0" w:footer="0" w:gutter="0"/>
          <w:cols w:space="720"/>
        </w:sectPr>
      </w:pP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420"/>
        <w:gridCol w:w="1396"/>
        <w:gridCol w:w="1132"/>
        <w:gridCol w:w="1300"/>
        <w:gridCol w:w="1420"/>
        <w:gridCol w:w="1444"/>
        <w:gridCol w:w="1444"/>
        <w:gridCol w:w="1636"/>
        <w:gridCol w:w="1636"/>
        <w:gridCol w:w="1636"/>
        <w:gridCol w:w="868"/>
        <w:gridCol w:w="1408"/>
      </w:tblGrid>
      <w:tr w:rsidR="00CE23AA">
        <w:tc>
          <w:tcPr>
            <w:tcW w:w="460" w:type="dxa"/>
          </w:tcPr>
          <w:p w:rsidR="00CE23AA" w:rsidRDefault="00CE23AA">
            <w:pPr>
              <w:pStyle w:val="ConsPlusNormal"/>
              <w:jc w:val="center"/>
            </w:pPr>
            <w:r>
              <w:t>N п/п</w:t>
            </w:r>
          </w:p>
        </w:tc>
        <w:tc>
          <w:tcPr>
            <w:tcW w:w="1420" w:type="dxa"/>
          </w:tcPr>
          <w:p w:rsidR="00CE23AA" w:rsidRDefault="00CE23AA">
            <w:pPr>
              <w:pStyle w:val="ConsPlusNormal"/>
              <w:jc w:val="center"/>
            </w:pPr>
            <w:r>
              <w:t>Дата регистрации</w:t>
            </w:r>
          </w:p>
        </w:tc>
        <w:tc>
          <w:tcPr>
            <w:tcW w:w="1396" w:type="dxa"/>
          </w:tcPr>
          <w:p w:rsidR="00CE23AA" w:rsidRDefault="00CE23AA">
            <w:pPr>
              <w:pStyle w:val="ConsPlusNormal"/>
              <w:jc w:val="center"/>
            </w:pPr>
            <w:r>
              <w:t>Содержание заявле ния</w:t>
            </w:r>
          </w:p>
        </w:tc>
        <w:tc>
          <w:tcPr>
            <w:tcW w:w="1132" w:type="dxa"/>
          </w:tcPr>
          <w:p w:rsidR="00CE23AA" w:rsidRDefault="00CE23AA">
            <w:pPr>
              <w:pStyle w:val="ConsPlusNormal"/>
              <w:jc w:val="center"/>
            </w:pPr>
            <w:r>
              <w:t>Фамилия, имя, отчество заявителя</w:t>
            </w:r>
          </w:p>
        </w:tc>
        <w:tc>
          <w:tcPr>
            <w:tcW w:w="1300" w:type="dxa"/>
          </w:tcPr>
          <w:p w:rsidR="00CE23AA" w:rsidRDefault="00CE23AA">
            <w:pPr>
              <w:pStyle w:val="ConsPlusNormal"/>
              <w:jc w:val="center"/>
            </w:pPr>
            <w:r>
              <w:t>Место жительства заявителя</w:t>
            </w:r>
          </w:p>
        </w:tc>
        <w:tc>
          <w:tcPr>
            <w:tcW w:w="1420" w:type="dxa"/>
          </w:tcPr>
          <w:p w:rsidR="00CE23AA" w:rsidRDefault="00CE23AA">
            <w:pPr>
              <w:pStyle w:val="ConsPlusNormal"/>
              <w:jc w:val="center"/>
            </w:pPr>
            <w:r>
              <w:t>Общее количество листов или экземпляров</w:t>
            </w:r>
          </w:p>
        </w:tc>
        <w:tc>
          <w:tcPr>
            <w:tcW w:w="1444" w:type="dxa"/>
          </w:tcPr>
          <w:p w:rsidR="00CE23AA" w:rsidRDefault="00CE23AA">
            <w:pPr>
              <w:pStyle w:val="ConsPlusNormal"/>
              <w:jc w:val="center"/>
            </w:pPr>
            <w:r>
              <w:t>Фамилия, инициалы исполнителя</w:t>
            </w:r>
          </w:p>
        </w:tc>
        <w:tc>
          <w:tcPr>
            <w:tcW w:w="1444" w:type="dxa"/>
          </w:tcPr>
          <w:p w:rsidR="00CE23AA" w:rsidRDefault="00CE23AA">
            <w:pPr>
              <w:pStyle w:val="ConsPlusNormal"/>
              <w:jc w:val="center"/>
            </w:pPr>
            <w:r>
              <w:t>Подпись исполнителя и дата получения заявления</w:t>
            </w:r>
          </w:p>
        </w:tc>
        <w:tc>
          <w:tcPr>
            <w:tcW w:w="1636" w:type="dxa"/>
          </w:tcPr>
          <w:p w:rsidR="00CE23AA" w:rsidRDefault="00CE23AA">
            <w:pPr>
              <w:pStyle w:val="ConsPlusNormal"/>
              <w:jc w:val="center"/>
            </w:pPr>
            <w:r>
              <w:t>Номер выданного удостоверения частного охранника</w:t>
            </w:r>
          </w:p>
        </w:tc>
        <w:tc>
          <w:tcPr>
            <w:tcW w:w="1636" w:type="dxa"/>
          </w:tcPr>
          <w:p w:rsidR="00CE23AA" w:rsidRDefault="00CE23AA">
            <w:pPr>
              <w:pStyle w:val="ConsPlusNormal"/>
              <w:jc w:val="center"/>
            </w:pPr>
            <w:r>
              <w:t>Подпись заявителя и дата получения удостоверения частного охранника</w:t>
            </w:r>
          </w:p>
        </w:tc>
        <w:tc>
          <w:tcPr>
            <w:tcW w:w="1636" w:type="dxa"/>
          </w:tcPr>
          <w:p w:rsidR="00CE23AA" w:rsidRDefault="00CE23AA">
            <w:pPr>
              <w:pStyle w:val="ConsPlusNormal"/>
              <w:jc w:val="center"/>
            </w:pPr>
            <w:bookmarkStart w:id="68" w:name="P4100"/>
            <w:bookmarkEnd w:id="68"/>
            <w:r>
              <w:t>Номер и дата уведомления об отказе в выдаче удостоверения частного охранника</w:t>
            </w:r>
          </w:p>
        </w:tc>
        <w:tc>
          <w:tcPr>
            <w:tcW w:w="868" w:type="dxa"/>
          </w:tcPr>
          <w:p w:rsidR="00CE23AA" w:rsidRDefault="00CE23AA">
            <w:pPr>
              <w:pStyle w:val="ConsPlusNormal"/>
              <w:jc w:val="center"/>
            </w:pPr>
            <w:r>
              <w:t>Номер дела и номера листов</w:t>
            </w:r>
          </w:p>
        </w:tc>
        <w:tc>
          <w:tcPr>
            <w:tcW w:w="1408" w:type="dxa"/>
          </w:tcPr>
          <w:p w:rsidR="00CE23AA" w:rsidRDefault="00CE23AA">
            <w:pPr>
              <w:pStyle w:val="ConsPlusNormal"/>
              <w:jc w:val="center"/>
            </w:pPr>
            <w:r>
              <w:t>Примечание</w:t>
            </w:r>
          </w:p>
        </w:tc>
      </w:tr>
      <w:tr w:rsidR="00CE23AA">
        <w:tc>
          <w:tcPr>
            <w:tcW w:w="460" w:type="dxa"/>
          </w:tcPr>
          <w:p w:rsidR="00CE23AA" w:rsidRDefault="00CE23AA">
            <w:pPr>
              <w:pStyle w:val="ConsPlusNormal"/>
              <w:jc w:val="center"/>
            </w:pPr>
            <w:r>
              <w:t>1</w:t>
            </w:r>
          </w:p>
        </w:tc>
        <w:tc>
          <w:tcPr>
            <w:tcW w:w="1420" w:type="dxa"/>
          </w:tcPr>
          <w:p w:rsidR="00CE23AA" w:rsidRDefault="00CE23AA">
            <w:pPr>
              <w:pStyle w:val="ConsPlusNormal"/>
              <w:jc w:val="center"/>
            </w:pPr>
            <w:r>
              <w:t>2</w:t>
            </w:r>
          </w:p>
        </w:tc>
        <w:tc>
          <w:tcPr>
            <w:tcW w:w="1396" w:type="dxa"/>
          </w:tcPr>
          <w:p w:rsidR="00CE23AA" w:rsidRDefault="00CE23AA">
            <w:pPr>
              <w:pStyle w:val="ConsPlusNormal"/>
              <w:jc w:val="center"/>
            </w:pPr>
            <w:r>
              <w:t>3</w:t>
            </w:r>
          </w:p>
        </w:tc>
        <w:tc>
          <w:tcPr>
            <w:tcW w:w="1132" w:type="dxa"/>
          </w:tcPr>
          <w:p w:rsidR="00CE23AA" w:rsidRDefault="00CE23AA">
            <w:pPr>
              <w:pStyle w:val="ConsPlusNormal"/>
              <w:jc w:val="center"/>
            </w:pPr>
            <w:r>
              <w:t>4</w:t>
            </w:r>
          </w:p>
        </w:tc>
        <w:tc>
          <w:tcPr>
            <w:tcW w:w="1300" w:type="dxa"/>
          </w:tcPr>
          <w:p w:rsidR="00CE23AA" w:rsidRDefault="00CE23AA">
            <w:pPr>
              <w:pStyle w:val="ConsPlusNormal"/>
              <w:jc w:val="center"/>
            </w:pPr>
            <w:r>
              <w:t>5</w:t>
            </w:r>
          </w:p>
        </w:tc>
        <w:tc>
          <w:tcPr>
            <w:tcW w:w="1420" w:type="dxa"/>
          </w:tcPr>
          <w:p w:rsidR="00CE23AA" w:rsidRDefault="00CE23AA">
            <w:pPr>
              <w:pStyle w:val="ConsPlusNormal"/>
              <w:jc w:val="center"/>
            </w:pPr>
            <w:r>
              <w:t>6</w:t>
            </w:r>
          </w:p>
        </w:tc>
        <w:tc>
          <w:tcPr>
            <w:tcW w:w="1444" w:type="dxa"/>
          </w:tcPr>
          <w:p w:rsidR="00CE23AA" w:rsidRDefault="00CE23AA">
            <w:pPr>
              <w:pStyle w:val="ConsPlusNormal"/>
              <w:jc w:val="center"/>
            </w:pPr>
            <w:r>
              <w:t>7</w:t>
            </w:r>
          </w:p>
        </w:tc>
        <w:tc>
          <w:tcPr>
            <w:tcW w:w="1444" w:type="dxa"/>
          </w:tcPr>
          <w:p w:rsidR="00CE23AA" w:rsidRDefault="00CE23AA">
            <w:pPr>
              <w:pStyle w:val="ConsPlusNormal"/>
              <w:jc w:val="center"/>
            </w:pPr>
            <w:r>
              <w:t>8</w:t>
            </w:r>
          </w:p>
        </w:tc>
        <w:tc>
          <w:tcPr>
            <w:tcW w:w="1636" w:type="dxa"/>
          </w:tcPr>
          <w:p w:rsidR="00CE23AA" w:rsidRDefault="00CE23AA">
            <w:pPr>
              <w:pStyle w:val="ConsPlusNormal"/>
              <w:jc w:val="center"/>
            </w:pPr>
            <w:r>
              <w:t>9</w:t>
            </w:r>
          </w:p>
        </w:tc>
        <w:tc>
          <w:tcPr>
            <w:tcW w:w="1636" w:type="dxa"/>
          </w:tcPr>
          <w:p w:rsidR="00CE23AA" w:rsidRDefault="00CE23AA">
            <w:pPr>
              <w:pStyle w:val="ConsPlusNormal"/>
              <w:jc w:val="center"/>
            </w:pPr>
            <w:r>
              <w:t>10</w:t>
            </w:r>
          </w:p>
        </w:tc>
        <w:tc>
          <w:tcPr>
            <w:tcW w:w="1636" w:type="dxa"/>
          </w:tcPr>
          <w:p w:rsidR="00CE23AA" w:rsidRDefault="00CE23AA">
            <w:pPr>
              <w:pStyle w:val="ConsPlusNormal"/>
              <w:jc w:val="center"/>
            </w:pPr>
            <w:r>
              <w:t>11</w:t>
            </w:r>
          </w:p>
        </w:tc>
        <w:tc>
          <w:tcPr>
            <w:tcW w:w="868" w:type="dxa"/>
          </w:tcPr>
          <w:p w:rsidR="00CE23AA" w:rsidRDefault="00CE23AA">
            <w:pPr>
              <w:pStyle w:val="ConsPlusNormal"/>
              <w:jc w:val="center"/>
            </w:pPr>
            <w:r>
              <w:t>12</w:t>
            </w:r>
          </w:p>
        </w:tc>
        <w:tc>
          <w:tcPr>
            <w:tcW w:w="1408" w:type="dxa"/>
          </w:tcPr>
          <w:p w:rsidR="00CE23AA" w:rsidRDefault="00CE23AA">
            <w:pPr>
              <w:pStyle w:val="ConsPlusNormal"/>
              <w:jc w:val="center"/>
            </w:pPr>
            <w:r>
              <w:t>13</w:t>
            </w:r>
          </w:p>
        </w:tc>
      </w:tr>
      <w:tr w:rsidR="00CE23AA">
        <w:tc>
          <w:tcPr>
            <w:tcW w:w="460" w:type="dxa"/>
          </w:tcPr>
          <w:p w:rsidR="00CE23AA" w:rsidRDefault="00CE23AA">
            <w:pPr>
              <w:pStyle w:val="ConsPlusNormal"/>
            </w:pPr>
          </w:p>
        </w:tc>
        <w:tc>
          <w:tcPr>
            <w:tcW w:w="1420" w:type="dxa"/>
          </w:tcPr>
          <w:p w:rsidR="00CE23AA" w:rsidRDefault="00CE23AA">
            <w:pPr>
              <w:pStyle w:val="ConsPlusNormal"/>
            </w:pPr>
          </w:p>
        </w:tc>
        <w:tc>
          <w:tcPr>
            <w:tcW w:w="1396" w:type="dxa"/>
          </w:tcPr>
          <w:p w:rsidR="00CE23AA" w:rsidRDefault="00CE23AA">
            <w:pPr>
              <w:pStyle w:val="ConsPlusNormal"/>
            </w:pPr>
          </w:p>
        </w:tc>
        <w:tc>
          <w:tcPr>
            <w:tcW w:w="1132" w:type="dxa"/>
          </w:tcPr>
          <w:p w:rsidR="00CE23AA" w:rsidRDefault="00CE23AA">
            <w:pPr>
              <w:pStyle w:val="ConsPlusNormal"/>
            </w:pPr>
          </w:p>
        </w:tc>
        <w:tc>
          <w:tcPr>
            <w:tcW w:w="1300" w:type="dxa"/>
          </w:tcPr>
          <w:p w:rsidR="00CE23AA" w:rsidRDefault="00CE23AA">
            <w:pPr>
              <w:pStyle w:val="ConsPlusNormal"/>
            </w:pPr>
          </w:p>
        </w:tc>
        <w:tc>
          <w:tcPr>
            <w:tcW w:w="1420" w:type="dxa"/>
          </w:tcPr>
          <w:p w:rsidR="00CE23AA" w:rsidRDefault="00CE23AA">
            <w:pPr>
              <w:pStyle w:val="ConsPlusNormal"/>
            </w:pPr>
          </w:p>
        </w:tc>
        <w:tc>
          <w:tcPr>
            <w:tcW w:w="1444" w:type="dxa"/>
          </w:tcPr>
          <w:p w:rsidR="00CE23AA" w:rsidRDefault="00CE23AA">
            <w:pPr>
              <w:pStyle w:val="ConsPlusNormal"/>
            </w:pPr>
          </w:p>
        </w:tc>
        <w:tc>
          <w:tcPr>
            <w:tcW w:w="1444" w:type="dxa"/>
          </w:tcPr>
          <w:p w:rsidR="00CE23AA" w:rsidRDefault="00CE23AA">
            <w:pPr>
              <w:pStyle w:val="ConsPlusNormal"/>
            </w:pPr>
          </w:p>
        </w:tc>
        <w:tc>
          <w:tcPr>
            <w:tcW w:w="1636" w:type="dxa"/>
          </w:tcPr>
          <w:p w:rsidR="00CE23AA" w:rsidRDefault="00CE23AA">
            <w:pPr>
              <w:pStyle w:val="ConsPlusNormal"/>
            </w:pPr>
          </w:p>
        </w:tc>
        <w:tc>
          <w:tcPr>
            <w:tcW w:w="1636" w:type="dxa"/>
          </w:tcPr>
          <w:p w:rsidR="00CE23AA" w:rsidRDefault="00CE23AA">
            <w:pPr>
              <w:pStyle w:val="ConsPlusNormal"/>
            </w:pPr>
          </w:p>
        </w:tc>
        <w:tc>
          <w:tcPr>
            <w:tcW w:w="1636" w:type="dxa"/>
          </w:tcPr>
          <w:p w:rsidR="00CE23AA" w:rsidRDefault="00CE23AA">
            <w:pPr>
              <w:pStyle w:val="ConsPlusNormal"/>
            </w:pPr>
          </w:p>
        </w:tc>
        <w:tc>
          <w:tcPr>
            <w:tcW w:w="868" w:type="dxa"/>
          </w:tcPr>
          <w:p w:rsidR="00CE23AA" w:rsidRDefault="00CE23AA">
            <w:pPr>
              <w:pStyle w:val="ConsPlusNormal"/>
            </w:pPr>
          </w:p>
        </w:tc>
        <w:tc>
          <w:tcPr>
            <w:tcW w:w="1408" w:type="dxa"/>
          </w:tcPr>
          <w:p w:rsidR="00CE23AA" w:rsidRDefault="00CE23AA">
            <w:pPr>
              <w:pStyle w:val="ConsPlusNormal"/>
            </w:pPr>
          </w:p>
        </w:tc>
      </w:tr>
    </w:tbl>
    <w:p w:rsidR="00CE23AA" w:rsidRDefault="00CE23AA">
      <w:pPr>
        <w:pStyle w:val="ConsPlusNormal"/>
        <w:jc w:val="both"/>
      </w:pPr>
    </w:p>
    <w:p w:rsidR="00CE23AA" w:rsidRDefault="00CE23AA">
      <w:pPr>
        <w:pStyle w:val="ConsPlusNormal"/>
        <w:ind w:firstLine="540"/>
        <w:jc w:val="both"/>
      </w:pPr>
      <w:r>
        <w:t xml:space="preserve">Примечания: 1. </w:t>
      </w:r>
      <w:hyperlink w:anchor="P4100" w:history="1">
        <w:r>
          <w:rPr>
            <w:color w:val="0000FF"/>
          </w:rPr>
          <w:t>Графа 11</w:t>
        </w:r>
      </w:hyperlink>
      <w:r>
        <w:t xml:space="preserve"> заполняется при вручении уведомления заявителю с указанием даты либо после направления его почтой.</w:t>
      </w:r>
    </w:p>
    <w:p w:rsidR="00CE23AA" w:rsidRDefault="00CE23AA">
      <w:pPr>
        <w:pStyle w:val="ConsPlusNormal"/>
        <w:spacing w:before="220"/>
        <w:ind w:firstLine="540"/>
        <w:jc w:val="both"/>
      </w:pPr>
      <w:r>
        <w:t>2. Книга прошнуровывается, пронумеровывается и скрепляется печатью органа внутренних дел.</w:t>
      </w: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both"/>
      </w:pPr>
    </w:p>
    <w:p w:rsidR="00CE23AA" w:rsidRDefault="00CE23AA">
      <w:pPr>
        <w:pStyle w:val="ConsPlusNormal"/>
        <w:jc w:val="right"/>
        <w:outlineLvl w:val="1"/>
      </w:pPr>
      <w:r>
        <w:t>Приложение N 10</w:t>
      </w:r>
    </w:p>
    <w:p w:rsidR="00CE23AA" w:rsidRDefault="00CE23AA">
      <w:pPr>
        <w:pStyle w:val="ConsPlusNormal"/>
        <w:jc w:val="right"/>
      </w:pPr>
      <w:r>
        <w:t>к Административному регламенту</w:t>
      </w:r>
    </w:p>
    <w:p w:rsidR="00CE23AA" w:rsidRDefault="00CE23AA">
      <w:pPr>
        <w:pStyle w:val="ConsPlusNormal"/>
        <w:jc w:val="right"/>
      </w:pPr>
      <w:r>
        <w:t>Министерства внутренних дел</w:t>
      </w:r>
    </w:p>
    <w:p w:rsidR="00CE23AA" w:rsidRDefault="00CE23AA">
      <w:pPr>
        <w:pStyle w:val="ConsPlusNormal"/>
        <w:jc w:val="right"/>
      </w:pPr>
      <w:r>
        <w:t>Российской Федерации</w:t>
      </w:r>
    </w:p>
    <w:p w:rsidR="00CE23AA" w:rsidRDefault="00CE23AA">
      <w:pPr>
        <w:pStyle w:val="ConsPlusNormal"/>
        <w:jc w:val="right"/>
      </w:pPr>
      <w:r>
        <w:t>по предоставлению государственной</w:t>
      </w:r>
    </w:p>
    <w:p w:rsidR="00CE23AA" w:rsidRDefault="00CE23AA">
      <w:pPr>
        <w:pStyle w:val="ConsPlusNormal"/>
        <w:jc w:val="right"/>
      </w:pPr>
      <w:r>
        <w:t>услуги по выдаче удостоверения</w:t>
      </w:r>
    </w:p>
    <w:p w:rsidR="00CE23AA" w:rsidRDefault="00CE23AA">
      <w:pPr>
        <w:pStyle w:val="ConsPlusNormal"/>
        <w:jc w:val="right"/>
      </w:pPr>
      <w:r>
        <w:t>частного охранника</w:t>
      </w:r>
    </w:p>
    <w:p w:rsidR="00CE23AA" w:rsidRDefault="00CE23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E23AA">
        <w:trPr>
          <w:jc w:val="center"/>
        </w:trPr>
        <w:tc>
          <w:tcPr>
            <w:tcW w:w="9294" w:type="dxa"/>
            <w:tcBorders>
              <w:top w:val="nil"/>
              <w:left w:val="single" w:sz="24" w:space="0" w:color="CED3F1"/>
              <w:bottom w:val="nil"/>
              <w:right w:val="single" w:sz="24" w:space="0" w:color="F4F3F8"/>
            </w:tcBorders>
            <w:shd w:val="clear" w:color="auto" w:fill="F4F3F8"/>
          </w:tcPr>
          <w:p w:rsidR="00CE23AA" w:rsidRDefault="00CE23AA">
            <w:pPr>
              <w:pStyle w:val="ConsPlusNormal"/>
              <w:jc w:val="center"/>
            </w:pPr>
            <w:r>
              <w:rPr>
                <w:color w:val="392C69"/>
              </w:rPr>
              <w:t>Список изменяющих документов</w:t>
            </w:r>
          </w:p>
          <w:p w:rsidR="00CE23AA" w:rsidRDefault="00CE23AA">
            <w:pPr>
              <w:pStyle w:val="ConsPlusNormal"/>
              <w:jc w:val="center"/>
            </w:pPr>
            <w:r>
              <w:rPr>
                <w:color w:val="392C69"/>
              </w:rPr>
              <w:t xml:space="preserve">(введено </w:t>
            </w:r>
            <w:hyperlink r:id="rId273" w:history="1">
              <w:r>
                <w:rPr>
                  <w:color w:val="0000FF"/>
                </w:rPr>
                <w:t>Приказом</w:t>
              </w:r>
            </w:hyperlink>
            <w:r>
              <w:rPr>
                <w:color w:val="392C69"/>
              </w:rPr>
              <w:t xml:space="preserve"> МВД России от 30.12.2014 N 1149)</w:t>
            </w:r>
          </w:p>
        </w:tc>
      </w:tr>
    </w:tbl>
    <w:p w:rsidR="00CE23AA" w:rsidRDefault="00CE23AA">
      <w:pPr>
        <w:pStyle w:val="ConsPlusNormal"/>
        <w:jc w:val="both"/>
      </w:pPr>
    </w:p>
    <w:p w:rsidR="00CE23AA" w:rsidRDefault="00CE23AA">
      <w:pPr>
        <w:pStyle w:val="ConsPlusNormal"/>
        <w:ind w:firstLine="540"/>
        <w:jc w:val="both"/>
      </w:pPr>
      <w:r>
        <w:t>(графы размещаются на 2-х страницах в формате A-4 каждая).</w:t>
      </w:r>
    </w:p>
    <w:p w:rsidR="00CE23AA" w:rsidRDefault="00CE23AA">
      <w:pPr>
        <w:pStyle w:val="ConsPlusNormal"/>
        <w:jc w:val="both"/>
      </w:pPr>
    </w:p>
    <w:p w:rsidR="00CE23AA" w:rsidRDefault="00CE23AA">
      <w:pPr>
        <w:pStyle w:val="ConsPlusNormal"/>
        <w:jc w:val="center"/>
      </w:pPr>
      <w:r>
        <w:t>Книга</w:t>
      </w:r>
    </w:p>
    <w:p w:rsidR="00CE23AA" w:rsidRDefault="00CE23AA">
      <w:pPr>
        <w:pStyle w:val="ConsPlusNormal"/>
        <w:jc w:val="center"/>
      </w:pPr>
      <w:r>
        <w:t>регистрации учетных дел N _______</w:t>
      </w:r>
    </w:p>
    <w:p w:rsidR="00CE23AA" w:rsidRDefault="00CE23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348"/>
        <w:gridCol w:w="1420"/>
        <w:gridCol w:w="1636"/>
        <w:gridCol w:w="1708"/>
        <w:gridCol w:w="796"/>
        <w:gridCol w:w="820"/>
        <w:gridCol w:w="1132"/>
        <w:gridCol w:w="1408"/>
      </w:tblGrid>
      <w:tr w:rsidR="00CE23AA">
        <w:tc>
          <w:tcPr>
            <w:tcW w:w="460" w:type="dxa"/>
          </w:tcPr>
          <w:p w:rsidR="00CE23AA" w:rsidRDefault="00CE23AA">
            <w:pPr>
              <w:pStyle w:val="ConsPlusNormal"/>
              <w:jc w:val="center"/>
            </w:pPr>
            <w:r>
              <w:t>N п/п</w:t>
            </w:r>
          </w:p>
        </w:tc>
        <w:tc>
          <w:tcPr>
            <w:tcW w:w="1348" w:type="dxa"/>
          </w:tcPr>
          <w:p w:rsidR="00CE23AA" w:rsidRDefault="00CE23AA">
            <w:pPr>
              <w:pStyle w:val="ConsPlusNormal"/>
              <w:jc w:val="center"/>
            </w:pPr>
            <w:r>
              <w:t>Фамилия, имя, отчество гражданина</w:t>
            </w:r>
          </w:p>
        </w:tc>
        <w:tc>
          <w:tcPr>
            <w:tcW w:w="1420" w:type="dxa"/>
          </w:tcPr>
          <w:p w:rsidR="00CE23AA" w:rsidRDefault="00CE23AA">
            <w:pPr>
              <w:pStyle w:val="ConsPlusNormal"/>
              <w:jc w:val="center"/>
            </w:pPr>
            <w:r>
              <w:t>Адрес постоянного места жительства</w:t>
            </w:r>
          </w:p>
        </w:tc>
        <w:tc>
          <w:tcPr>
            <w:tcW w:w="1636" w:type="dxa"/>
          </w:tcPr>
          <w:p w:rsidR="00CE23AA" w:rsidRDefault="00CE23AA">
            <w:pPr>
              <w:pStyle w:val="ConsPlusNormal"/>
              <w:jc w:val="center"/>
            </w:pPr>
            <w:r>
              <w:t>Номер и дата выдачи удостоверения частного охранника</w:t>
            </w:r>
          </w:p>
        </w:tc>
        <w:tc>
          <w:tcPr>
            <w:tcW w:w="1708" w:type="dxa"/>
          </w:tcPr>
          <w:p w:rsidR="00CE23AA" w:rsidRDefault="00CE23AA">
            <w:pPr>
              <w:pStyle w:val="ConsPlusNormal"/>
              <w:jc w:val="center"/>
            </w:pPr>
            <w:r>
              <w:t>Ф.И.О. ответственного за ведение учетного дела</w:t>
            </w:r>
          </w:p>
        </w:tc>
        <w:tc>
          <w:tcPr>
            <w:tcW w:w="796" w:type="dxa"/>
          </w:tcPr>
          <w:p w:rsidR="00CE23AA" w:rsidRDefault="00CE23AA">
            <w:pPr>
              <w:pStyle w:val="ConsPlusNormal"/>
              <w:jc w:val="center"/>
            </w:pPr>
            <w:r>
              <w:t>Номер тома</w:t>
            </w:r>
          </w:p>
        </w:tc>
        <w:tc>
          <w:tcPr>
            <w:tcW w:w="820" w:type="dxa"/>
          </w:tcPr>
          <w:p w:rsidR="00CE23AA" w:rsidRDefault="00CE23AA">
            <w:pPr>
              <w:pStyle w:val="ConsPlusNormal"/>
              <w:jc w:val="center"/>
            </w:pPr>
            <w:r>
              <w:t>Кол-во листов</w:t>
            </w:r>
          </w:p>
        </w:tc>
        <w:tc>
          <w:tcPr>
            <w:tcW w:w="1132" w:type="dxa"/>
          </w:tcPr>
          <w:p w:rsidR="00CE23AA" w:rsidRDefault="00CE23AA">
            <w:pPr>
              <w:pStyle w:val="ConsPlusNormal"/>
              <w:jc w:val="center"/>
            </w:pPr>
            <w:r>
              <w:t>Дата списания дела в архив и архивный номер</w:t>
            </w:r>
          </w:p>
        </w:tc>
        <w:tc>
          <w:tcPr>
            <w:tcW w:w="1408" w:type="dxa"/>
          </w:tcPr>
          <w:p w:rsidR="00CE23AA" w:rsidRDefault="00CE23AA">
            <w:pPr>
              <w:pStyle w:val="ConsPlusNormal"/>
              <w:jc w:val="center"/>
            </w:pPr>
            <w:r>
              <w:t>Примечание</w:t>
            </w:r>
          </w:p>
        </w:tc>
      </w:tr>
      <w:tr w:rsidR="00CE23AA">
        <w:tc>
          <w:tcPr>
            <w:tcW w:w="460" w:type="dxa"/>
          </w:tcPr>
          <w:p w:rsidR="00CE23AA" w:rsidRDefault="00CE23AA">
            <w:pPr>
              <w:pStyle w:val="ConsPlusNormal"/>
              <w:jc w:val="center"/>
            </w:pPr>
            <w:r>
              <w:t>1</w:t>
            </w:r>
          </w:p>
        </w:tc>
        <w:tc>
          <w:tcPr>
            <w:tcW w:w="1348" w:type="dxa"/>
          </w:tcPr>
          <w:p w:rsidR="00CE23AA" w:rsidRDefault="00CE23AA">
            <w:pPr>
              <w:pStyle w:val="ConsPlusNormal"/>
              <w:jc w:val="center"/>
            </w:pPr>
            <w:r>
              <w:t>2</w:t>
            </w:r>
          </w:p>
        </w:tc>
        <w:tc>
          <w:tcPr>
            <w:tcW w:w="1420" w:type="dxa"/>
          </w:tcPr>
          <w:p w:rsidR="00CE23AA" w:rsidRDefault="00CE23AA">
            <w:pPr>
              <w:pStyle w:val="ConsPlusNormal"/>
              <w:jc w:val="center"/>
            </w:pPr>
            <w:r>
              <w:t>3</w:t>
            </w:r>
          </w:p>
        </w:tc>
        <w:tc>
          <w:tcPr>
            <w:tcW w:w="1636" w:type="dxa"/>
          </w:tcPr>
          <w:p w:rsidR="00CE23AA" w:rsidRDefault="00CE23AA">
            <w:pPr>
              <w:pStyle w:val="ConsPlusNormal"/>
              <w:jc w:val="center"/>
            </w:pPr>
            <w:r>
              <w:t>4</w:t>
            </w:r>
          </w:p>
        </w:tc>
        <w:tc>
          <w:tcPr>
            <w:tcW w:w="1708" w:type="dxa"/>
          </w:tcPr>
          <w:p w:rsidR="00CE23AA" w:rsidRDefault="00CE23AA">
            <w:pPr>
              <w:pStyle w:val="ConsPlusNormal"/>
              <w:jc w:val="center"/>
            </w:pPr>
            <w:r>
              <w:t>5</w:t>
            </w:r>
          </w:p>
        </w:tc>
        <w:tc>
          <w:tcPr>
            <w:tcW w:w="796" w:type="dxa"/>
          </w:tcPr>
          <w:p w:rsidR="00CE23AA" w:rsidRDefault="00CE23AA">
            <w:pPr>
              <w:pStyle w:val="ConsPlusNormal"/>
              <w:jc w:val="center"/>
            </w:pPr>
            <w:r>
              <w:t>6</w:t>
            </w:r>
          </w:p>
        </w:tc>
        <w:tc>
          <w:tcPr>
            <w:tcW w:w="820" w:type="dxa"/>
          </w:tcPr>
          <w:p w:rsidR="00CE23AA" w:rsidRDefault="00CE23AA">
            <w:pPr>
              <w:pStyle w:val="ConsPlusNormal"/>
              <w:jc w:val="center"/>
            </w:pPr>
            <w:r>
              <w:t>7</w:t>
            </w:r>
          </w:p>
        </w:tc>
        <w:tc>
          <w:tcPr>
            <w:tcW w:w="1132" w:type="dxa"/>
          </w:tcPr>
          <w:p w:rsidR="00CE23AA" w:rsidRDefault="00CE23AA">
            <w:pPr>
              <w:pStyle w:val="ConsPlusNormal"/>
              <w:jc w:val="center"/>
            </w:pPr>
            <w:r>
              <w:t>8</w:t>
            </w:r>
          </w:p>
        </w:tc>
        <w:tc>
          <w:tcPr>
            <w:tcW w:w="1408" w:type="dxa"/>
          </w:tcPr>
          <w:p w:rsidR="00CE23AA" w:rsidRDefault="00CE23AA">
            <w:pPr>
              <w:pStyle w:val="ConsPlusNormal"/>
              <w:jc w:val="center"/>
            </w:pPr>
            <w:r>
              <w:t>9</w:t>
            </w:r>
          </w:p>
        </w:tc>
      </w:tr>
      <w:tr w:rsidR="00CE23AA">
        <w:tc>
          <w:tcPr>
            <w:tcW w:w="460" w:type="dxa"/>
          </w:tcPr>
          <w:p w:rsidR="00CE23AA" w:rsidRDefault="00CE23AA">
            <w:pPr>
              <w:pStyle w:val="ConsPlusNormal"/>
            </w:pPr>
          </w:p>
        </w:tc>
        <w:tc>
          <w:tcPr>
            <w:tcW w:w="1348" w:type="dxa"/>
          </w:tcPr>
          <w:p w:rsidR="00CE23AA" w:rsidRDefault="00CE23AA">
            <w:pPr>
              <w:pStyle w:val="ConsPlusNormal"/>
            </w:pPr>
          </w:p>
        </w:tc>
        <w:tc>
          <w:tcPr>
            <w:tcW w:w="1420" w:type="dxa"/>
          </w:tcPr>
          <w:p w:rsidR="00CE23AA" w:rsidRDefault="00CE23AA">
            <w:pPr>
              <w:pStyle w:val="ConsPlusNormal"/>
            </w:pPr>
          </w:p>
        </w:tc>
        <w:tc>
          <w:tcPr>
            <w:tcW w:w="1636" w:type="dxa"/>
          </w:tcPr>
          <w:p w:rsidR="00CE23AA" w:rsidRDefault="00CE23AA">
            <w:pPr>
              <w:pStyle w:val="ConsPlusNormal"/>
            </w:pPr>
          </w:p>
        </w:tc>
        <w:tc>
          <w:tcPr>
            <w:tcW w:w="1708" w:type="dxa"/>
          </w:tcPr>
          <w:p w:rsidR="00CE23AA" w:rsidRDefault="00CE23AA">
            <w:pPr>
              <w:pStyle w:val="ConsPlusNormal"/>
            </w:pPr>
          </w:p>
        </w:tc>
        <w:tc>
          <w:tcPr>
            <w:tcW w:w="796" w:type="dxa"/>
          </w:tcPr>
          <w:p w:rsidR="00CE23AA" w:rsidRDefault="00CE23AA">
            <w:pPr>
              <w:pStyle w:val="ConsPlusNormal"/>
            </w:pPr>
          </w:p>
        </w:tc>
        <w:tc>
          <w:tcPr>
            <w:tcW w:w="820" w:type="dxa"/>
          </w:tcPr>
          <w:p w:rsidR="00CE23AA" w:rsidRDefault="00CE23AA">
            <w:pPr>
              <w:pStyle w:val="ConsPlusNormal"/>
            </w:pPr>
          </w:p>
        </w:tc>
        <w:tc>
          <w:tcPr>
            <w:tcW w:w="1132" w:type="dxa"/>
          </w:tcPr>
          <w:p w:rsidR="00CE23AA" w:rsidRDefault="00CE23AA">
            <w:pPr>
              <w:pStyle w:val="ConsPlusNormal"/>
            </w:pPr>
          </w:p>
        </w:tc>
        <w:tc>
          <w:tcPr>
            <w:tcW w:w="1408" w:type="dxa"/>
          </w:tcPr>
          <w:p w:rsidR="00CE23AA" w:rsidRDefault="00CE23AA">
            <w:pPr>
              <w:pStyle w:val="ConsPlusNormal"/>
            </w:pPr>
          </w:p>
        </w:tc>
      </w:tr>
    </w:tbl>
    <w:p w:rsidR="00CE23AA" w:rsidRDefault="00CE23AA">
      <w:pPr>
        <w:sectPr w:rsidR="00CE23AA">
          <w:pgSz w:w="16838" w:h="11905" w:orient="landscape"/>
          <w:pgMar w:top="1701" w:right="1134" w:bottom="850" w:left="1134" w:header="0" w:footer="0" w:gutter="0"/>
          <w:cols w:space="720"/>
        </w:sectPr>
      </w:pPr>
    </w:p>
    <w:p w:rsidR="00CE23AA" w:rsidRDefault="00CE23AA">
      <w:pPr>
        <w:pStyle w:val="ConsPlusNormal"/>
        <w:jc w:val="both"/>
      </w:pPr>
    </w:p>
    <w:p w:rsidR="00CE23AA" w:rsidRDefault="00CE23AA">
      <w:pPr>
        <w:pStyle w:val="ConsPlusNormal"/>
        <w:jc w:val="both"/>
      </w:pPr>
      <w:r>
        <w:t>Дата заведения: ____________</w:t>
      </w:r>
    </w:p>
    <w:p w:rsidR="00CE23AA" w:rsidRDefault="00CE23AA">
      <w:pPr>
        <w:pStyle w:val="ConsPlusNormal"/>
        <w:spacing w:before="220"/>
        <w:jc w:val="both"/>
      </w:pPr>
      <w:r>
        <w:t>Дата окончания: ____________</w:t>
      </w:r>
    </w:p>
    <w:p w:rsidR="00CE23AA" w:rsidRDefault="00CE23AA">
      <w:pPr>
        <w:pStyle w:val="ConsPlusNormal"/>
        <w:ind w:firstLine="540"/>
        <w:jc w:val="both"/>
      </w:pPr>
    </w:p>
    <w:p w:rsidR="00CE23AA" w:rsidRDefault="00CE23AA">
      <w:pPr>
        <w:pStyle w:val="ConsPlusNormal"/>
        <w:ind w:firstLine="540"/>
        <w:jc w:val="both"/>
      </w:pPr>
    </w:p>
    <w:p w:rsidR="00CE23AA" w:rsidRDefault="00CE23AA">
      <w:pPr>
        <w:pStyle w:val="ConsPlusNormal"/>
        <w:pBdr>
          <w:top w:val="single" w:sz="6" w:space="0" w:color="auto"/>
        </w:pBdr>
        <w:spacing w:before="100" w:after="100"/>
        <w:jc w:val="both"/>
        <w:rPr>
          <w:sz w:val="2"/>
          <w:szCs w:val="2"/>
        </w:rPr>
      </w:pPr>
    </w:p>
    <w:p w:rsidR="00B92139" w:rsidRDefault="00B92139"/>
    <w:sectPr w:rsidR="00B92139" w:rsidSect="000568E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23AA"/>
    <w:rsid w:val="00B92139"/>
    <w:rsid w:val="00CE2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2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2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2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23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23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6B8D3B70000797511DC3AEFE2E133B6183CB0568D48258FEB2D3EA43798E1EA4E78D5C6E4DE4E2GBk9I" TargetMode="External"/><Relationship Id="rId21" Type="http://schemas.openxmlformats.org/officeDocument/2006/relationships/hyperlink" Target="consultantplus://offline/ref=FE6B8D3B70000797511DC3AEFE2E133B6183CB0568D78258FEB2D3EA43798E1EA4E78D5C6E4DE7E4GBk9I" TargetMode="External"/><Relationship Id="rId42" Type="http://schemas.openxmlformats.org/officeDocument/2006/relationships/hyperlink" Target="consultantplus://offline/ref=FE6B8D3B70000797511DC3AEFE2E133B618CC70466D38258FEB2D3EA43798E1EA4E78D5EG6kAI" TargetMode="External"/><Relationship Id="rId63" Type="http://schemas.openxmlformats.org/officeDocument/2006/relationships/hyperlink" Target="consultantplus://offline/ref=FE6B8D3B70000797511DC3AEFE2E133B6185CB0861DF8258FEB2D3EA43798E1EA4E78D5C6E4DE7E7GBk3I" TargetMode="External"/><Relationship Id="rId84" Type="http://schemas.openxmlformats.org/officeDocument/2006/relationships/hyperlink" Target="consultantplus://offline/ref=FE6B8D3B70000797511DC3AEFE2E133B6183CB0568D48258FEB2D3EA43798E1EA4E78D5C6E4DE7E8GBkAI" TargetMode="External"/><Relationship Id="rId138" Type="http://schemas.openxmlformats.org/officeDocument/2006/relationships/hyperlink" Target="consultantplus://offline/ref=FE6B8D3B70000797511DC3AEFE2E133B6183CB0568D48258FEB2D3EA43798E1EA4E78D5C6E4DE4E5GBk2I" TargetMode="External"/><Relationship Id="rId159" Type="http://schemas.openxmlformats.org/officeDocument/2006/relationships/hyperlink" Target="consultantplus://offline/ref=FE6B8D3B70000797511DC3AEFE2E133B6186C30067D58258FEB2D3EA43798E1EA4E78D59G6kDI" TargetMode="External"/><Relationship Id="rId170" Type="http://schemas.openxmlformats.org/officeDocument/2006/relationships/hyperlink" Target="consultantplus://offline/ref=FE6B8D3B70000797511DC3AEFE2E133B6183CB0568D08258FEB2D3EA43798E1EA4E78D5C6E4DE6E2GBk8I" TargetMode="External"/><Relationship Id="rId191" Type="http://schemas.openxmlformats.org/officeDocument/2006/relationships/hyperlink" Target="consultantplus://offline/ref=FE6B8D3B70000797511DC3AEFE2E133B6183CB0568D48258FEB2D3EA43798E1EA4E78D5C6E4DE5E2GBk3I" TargetMode="External"/><Relationship Id="rId205" Type="http://schemas.openxmlformats.org/officeDocument/2006/relationships/hyperlink" Target="consultantplus://offline/ref=FE6B8D3B70000797511DC3AEFE2E133B6183CB0568D48258FEB2D3EA43798E1EA4E78D5C6E4DE5E8GBk2I" TargetMode="External"/><Relationship Id="rId226" Type="http://schemas.openxmlformats.org/officeDocument/2006/relationships/hyperlink" Target="consultantplus://offline/ref=FE6B8D3B70000797511DC3AEFE2E133B6183CB0568D48258FEB2D3EA43798E1EA4E78D5C6E4DE2E3GBk3I" TargetMode="External"/><Relationship Id="rId247" Type="http://schemas.openxmlformats.org/officeDocument/2006/relationships/hyperlink" Target="consultantplus://offline/ref=FE6B8D3B70000797511DC3AEFE2E133B6183CB0568D08258FEB2D3EA43798E1EA4E78D5C6E4DE6E2GBk2I" TargetMode="External"/><Relationship Id="rId107" Type="http://schemas.openxmlformats.org/officeDocument/2006/relationships/hyperlink" Target="consultantplus://offline/ref=FE6B8D3B70000797511DC3AEFE2E133B628CC50060D28258FEB2D3EA43798E1EA4E78D5C6E4DE6E2GBk9I" TargetMode="External"/><Relationship Id="rId268" Type="http://schemas.openxmlformats.org/officeDocument/2006/relationships/hyperlink" Target="consultantplus://offline/ref=FE6B8D3B70000797511DC3AEFE2E133B6183CB0568D78258FEB2D3EA43798E1EA4E78D5C6E4DE4E7GBkAI" TargetMode="External"/><Relationship Id="rId11" Type="http://schemas.openxmlformats.org/officeDocument/2006/relationships/hyperlink" Target="consultantplus://offline/ref=FE6B8D3B70000797511DC3AEFE2E133B618CC20665D48258FEB2D3EA43798E1EA4E78D5C6E4DE7E3GBkEI" TargetMode="External"/><Relationship Id="rId32" Type="http://schemas.openxmlformats.org/officeDocument/2006/relationships/hyperlink" Target="consultantplus://offline/ref=FE6B8D3B70000797511DC3AEFE2E133B6185CB0861DF8258FEB2D3EA43G7k9I" TargetMode="External"/><Relationship Id="rId53" Type="http://schemas.openxmlformats.org/officeDocument/2006/relationships/hyperlink" Target="consultantplus://offline/ref=FE6B8D3B70000797511DC3AEFE2E133B6183CB0568D48258FEB2D3EA43798E1EA4E78D5C6E4DE7E7GBk8I" TargetMode="External"/><Relationship Id="rId74" Type="http://schemas.openxmlformats.org/officeDocument/2006/relationships/hyperlink" Target="consultantplus://offline/ref=FE6B8D3B70000797511DC3AEFE2E133B6183CB0568D48258FEB2D3EA43798E1EA4E78D5C6E4DE7E9GBk9I" TargetMode="External"/><Relationship Id="rId128" Type="http://schemas.openxmlformats.org/officeDocument/2006/relationships/hyperlink" Target="consultantplus://offline/ref=FE6B8D3B70000797511DC3AEFE2E133B6186C30067D58258FEB2D3EA43798E1EA4E78D5C6E4DE6E8GBkFI" TargetMode="External"/><Relationship Id="rId149" Type="http://schemas.openxmlformats.org/officeDocument/2006/relationships/hyperlink" Target="consultantplus://offline/ref=FE6B8D3B70000797511DC3AEFE2E133B6183CB0568D78258FEB2D3EA43798E1EA4E78D5C6E4DE4E0GBkEI" TargetMode="External"/><Relationship Id="rId5" Type="http://schemas.openxmlformats.org/officeDocument/2006/relationships/hyperlink" Target="consultantplus://offline/ref=FE6B8D3B70000797511DC3AEFE2E133B6283C50168D78258FEB2D3EA43798E1EA4E78D5C6E4DE5E6GBk2I" TargetMode="External"/><Relationship Id="rId95" Type="http://schemas.openxmlformats.org/officeDocument/2006/relationships/hyperlink" Target="consultantplus://offline/ref=FE6B8D3B70000797511DC3AEFE2E133B6183CB0568D78258FEB2D3EA43798E1EA4E78D5C6E4DE7E9GBk3I" TargetMode="External"/><Relationship Id="rId160" Type="http://schemas.openxmlformats.org/officeDocument/2006/relationships/hyperlink" Target="consultantplus://offline/ref=FE6B8D3B70000797511DC3AEFE2E133B6183CB0568D48258FEB2D3EA43798E1EA4E78D5C6E4DE4E6GBkEI" TargetMode="External"/><Relationship Id="rId181" Type="http://schemas.openxmlformats.org/officeDocument/2006/relationships/hyperlink" Target="consultantplus://offline/ref=FE6B8D3B70000797511DC3AEFE2E133B6183CB0568D48258FEB2D3EA43798E1EA4E78D5C6E4DE5E1GBkCI" TargetMode="External"/><Relationship Id="rId216" Type="http://schemas.openxmlformats.org/officeDocument/2006/relationships/hyperlink" Target="consultantplus://offline/ref=FE6B8D3B70000797511DC3AEFE2E133B6280C40465D58258FEB2D3EA43798E1EA4E78D5C6E4DE7E2GBkFI" TargetMode="External"/><Relationship Id="rId237" Type="http://schemas.openxmlformats.org/officeDocument/2006/relationships/hyperlink" Target="consultantplus://offline/ref=FE6B8D3B70000797511DC3AEFE2E133B6183CB0568D48258FEB2D3EA43798E1EA4E78D5C6E4DE2E2GBkBI" TargetMode="External"/><Relationship Id="rId258" Type="http://schemas.openxmlformats.org/officeDocument/2006/relationships/hyperlink" Target="consultantplus://offline/ref=FE6B8D3B70000797511DC3AEFE2E133B6183CB0568D78258FEB2D3EA43798E1EA4E78D5C6E4DE4E4GBk3I" TargetMode="External"/><Relationship Id="rId22" Type="http://schemas.openxmlformats.org/officeDocument/2006/relationships/hyperlink" Target="consultantplus://offline/ref=FE6B8D3B70000797511DC3AEFE2E133B6183CB0568D78258FEB2D3EA43798E1EA4E78D5C6E4DE7E6GBkFI" TargetMode="External"/><Relationship Id="rId43" Type="http://schemas.openxmlformats.org/officeDocument/2006/relationships/hyperlink" Target="consultantplus://offline/ref=FE6B8D3B70000797511DC3AEFE2E133B6185CB0861DF8258FEB2D3EA43798E1EA4E78D5C6E4DE7E4GBk9I" TargetMode="External"/><Relationship Id="rId64" Type="http://schemas.openxmlformats.org/officeDocument/2006/relationships/hyperlink" Target="consultantplus://offline/ref=FE6B8D3B70000797511DC3AEFE2E133B6183CB0568D48258FEB2D3EA43798E1EA4E78D5C6E4DE7E6GBk8I" TargetMode="External"/><Relationship Id="rId118" Type="http://schemas.openxmlformats.org/officeDocument/2006/relationships/hyperlink" Target="consultantplus://offline/ref=FE6B8D3B70000797511DC3AEFE2E133B6183CB0568D48258FEB2D3EA43798E1EA4E78D5C6E4DE4E2GBk8I" TargetMode="External"/><Relationship Id="rId139" Type="http://schemas.openxmlformats.org/officeDocument/2006/relationships/hyperlink" Target="consultantplus://offline/ref=FE6B8D3B70000797511DC3AEFE2E133B6183CB0568D48258FEB2D3EA43798E1EA4E78D5C6E4DE4E4GBkBI" TargetMode="External"/><Relationship Id="rId85" Type="http://schemas.openxmlformats.org/officeDocument/2006/relationships/hyperlink" Target="consultantplus://offline/ref=FE6B8D3B70000797511DC3AEFE2E133B6183CB0568D48258FEB2D3EA43798E1EA4E78D5C6E4DE7E8GBk8I" TargetMode="External"/><Relationship Id="rId150" Type="http://schemas.openxmlformats.org/officeDocument/2006/relationships/hyperlink" Target="consultantplus://offline/ref=FE6B8D3B70000797511DC3AEFE2E133B6183CB0568D48258FEB2D3EA43798E1EA4E78D5C6E4DE4E4GBkDI" TargetMode="External"/><Relationship Id="rId171" Type="http://schemas.openxmlformats.org/officeDocument/2006/relationships/hyperlink" Target="consultantplus://offline/ref=FE6B8D3B70000797511DC3AEFE2E133B6183CB0568D48258FEB2D3EA43798E1EA4E78D5C6E4DE4E8GBkBI" TargetMode="External"/><Relationship Id="rId192" Type="http://schemas.openxmlformats.org/officeDocument/2006/relationships/hyperlink" Target="consultantplus://offline/ref=FE6B8D3B70000797511DC3AEFE2E133B6183CB0568D48258FEB2D3EA43798E1EA4E78D5C6E4DE5E2GBk3I" TargetMode="External"/><Relationship Id="rId206" Type="http://schemas.openxmlformats.org/officeDocument/2006/relationships/hyperlink" Target="consultantplus://offline/ref=FE6B8D3B70000797511DC3AEFE2E133B6185CB0861DF8258FEB2D3EA43798E1EA4E78D5C6E4DE7E4GBk9I" TargetMode="External"/><Relationship Id="rId227" Type="http://schemas.openxmlformats.org/officeDocument/2006/relationships/hyperlink" Target="consultantplus://offline/ref=FE6B8D3B70000797511DC3AEFE2E133B618CCA0961D48258FEB2D3EA43G7k9I" TargetMode="External"/><Relationship Id="rId248" Type="http://schemas.openxmlformats.org/officeDocument/2006/relationships/hyperlink" Target="consultantplus://offline/ref=FE6B8D3B70000797511DC3AEFE2E133B6183CB0568D08258FEB2D3EA43798E1EA4E78D5C6E4DE6E5GBkBI" TargetMode="External"/><Relationship Id="rId269" Type="http://schemas.openxmlformats.org/officeDocument/2006/relationships/hyperlink" Target="consultantplus://offline/ref=FE6B8D3B70000797511DC3AEFE2E133B6183CB0568D48258FEB2D3EA43798E1EA4E78D5C6E4DE2E7GBk8I" TargetMode="External"/><Relationship Id="rId12" Type="http://schemas.openxmlformats.org/officeDocument/2006/relationships/hyperlink" Target="consultantplus://offline/ref=FE6B8D3B70000797511DC3AEFE2E133B6283C50168D78258FEB2D3EA43798E1EA4E78D5C6E4DE5E6GBk2I" TargetMode="External"/><Relationship Id="rId33" Type="http://schemas.openxmlformats.org/officeDocument/2006/relationships/hyperlink" Target="consultantplus://offline/ref=FE6B8D3B70000797511DC3AEFE2E133B6286C70363DE8258FEB2D3EA43G7k9I" TargetMode="External"/><Relationship Id="rId108" Type="http://schemas.openxmlformats.org/officeDocument/2006/relationships/hyperlink" Target="consultantplus://offline/ref=FE6B8D3B70000797511DC3AEFE2E133B6183CB0568D48258FEB2D3EA43798E1EA4E78D5C6E4DE4E3GBk9I" TargetMode="External"/><Relationship Id="rId129" Type="http://schemas.openxmlformats.org/officeDocument/2006/relationships/hyperlink" Target="consultantplus://offline/ref=FE6B8D3B70000797511DC3AEFE2E133B6186C10167DE8258FEB2D3EA43G7k9I" TargetMode="External"/><Relationship Id="rId54" Type="http://schemas.openxmlformats.org/officeDocument/2006/relationships/hyperlink" Target="consultantplus://offline/ref=FE6B8D3B70000797511DC3AEFE2E133B6183CB0568D48258FEB2D3EA43798E1EA4E78D5C6E4DE7E7GBk8I" TargetMode="External"/><Relationship Id="rId75" Type="http://schemas.openxmlformats.org/officeDocument/2006/relationships/hyperlink" Target="consultantplus://offline/ref=FE6B8D3B70000797511DC3AEFE2E133B6185C60164D48258FEB2D3EA43G7k9I" TargetMode="External"/><Relationship Id="rId96" Type="http://schemas.openxmlformats.org/officeDocument/2006/relationships/hyperlink" Target="consultantplus://offline/ref=FE6B8D3B70000797511DC3AEFE2E133B6183CB0568D48258FEB2D3EA43798E1EA4E78D5C6E4DE4E1GBkBI" TargetMode="External"/><Relationship Id="rId140" Type="http://schemas.openxmlformats.org/officeDocument/2006/relationships/hyperlink" Target="consultantplus://offline/ref=FE6B8D3B70000797511DC3AEFE2E133B6183CB0568D48258FEB2D3EA43798E1EA4E78D5C6E4DE4E4GBkAI" TargetMode="External"/><Relationship Id="rId161" Type="http://schemas.openxmlformats.org/officeDocument/2006/relationships/hyperlink" Target="consultantplus://offline/ref=FE6B8D3B70000797511DC3AEFE2E133B6183CB0568D48258FEB2D3EA43798E1EA4E78D5C6E4DE4E9GBk9I" TargetMode="External"/><Relationship Id="rId182" Type="http://schemas.openxmlformats.org/officeDocument/2006/relationships/hyperlink" Target="consultantplus://offline/ref=FE6B8D3B70000797511DC3AEFE2E133B6183CB0568D48258FEB2D3EA43798E1EA4E78D5C6E4DE4E8GBkDI" TargetMode="External"/><Relationship Id="rId217" Type="http://schemas.openxmlformats.org/officeDocument/2006/relationships/hyperlink" Target="consultantplus://offline/ref=FE6B8D3B70000797511DC3AEFE2E133B6183CB0568D78258FEB2D3EA43798E1EA4E78D5C6E4DE4E3GBkCI" TargetMode="External"/><Relationship Id="rId6" Type="http://schemas.openxmlformats.org/officeDocument/2006/relationships/hyperlink" Target="consultantplus://offline/ref=FE6B8D3B70000797511DC3AEFE2E133B6280C40465D58258FEB2D3EA43798E1EA4E78D5C6E4DE6E1GBk2I" TargetMode="External"/><Relationship Id="rId238" Type="http://schemas.openxmlformats.org/officeDocument/2006/relationships/hyperlink" Target="consultantplus://offline/ref=FE6B8D3B70000797511DC3AEFE2E133B6183CB0568D48258FEB2D3EA43798E1EA4E78D5C6E4DE2E2GBkBI" TargetMode="External"/><Relationship Id="rId259" Type="http://schemas.openxmlformats.org/officeDocument/2006/relationships/hyperlink" Target="consultantplus://offline/ref=FE6B8D3B70000797511DC3AEFE2E133B6183CB0568D48258FEB2D3EA43798E1EA4E78D5C6E4DE2E5GBk3I" TargetMode="External"/><Relationship Id="rId23" Type="http://schemas.openxmlformats.org/officeDocument/2006/relationships/hyperlink" Target="consultantplus://offline/ref=FE6B8D3B70000797511DC3AEFE2E133B6183CB0568D48258FEB2D3EA43798E1EA4E78D5C6E4DE7E2GBkFI" TargetMode="External"/><Relationship Id="rId119" Type="http://schemas.openxmlformats.org/officeDocument/2006/relationships/hyperlink" Target="consultantplus://offline/ref=FE6B8D3B70000797511DC3AEFE2E133B6183CB0568D78258FEB2D3EA43798E1EA4E78D5C6E4DE7E8GBk9I" TargetMode="External"/><Relationship Id="rId270" Type="http://schemas.openxmlformats.org/officeDocument/2006/relationships/hyperlink" Target="consultantplus://offline/ref=FE6B8D3B70000797511DC3AEFE2E133B618CC70466D38258FEB2D3EA43G7k9I" TargetMode="External"/><Relationship Id="rId44" Type="http://schemas.openxmlformats.org/officeDocument/2006/relationships/hyperlink" Target="consultantplus://offline/ref=FE6B8D3B70000797511DC3AEFE2E133B6185CB0861DF8258FEB2D3EA43798E1EA4E78D5C6E4DE4E0GBkFI" TargetMode="External"/><Relationship Id="rId60" Type="http://schemas.openxmlformats.org/officeDocument/2006/relationships/hyperlink" Target="consultantplus://offline/ref=FE6B8D3B70000797511DC3AEFE2E133B6183CB0568D48258FEB2D3EA43798E1EA4E78D5C6E4DE7E7GBk2I" TargetMode="External"/><Relationship Id="rId65" Type="http://schemas.openxmlformats.org/officeDocument/2006/relationships/hyperlink" Target="consultantplus://offline/ref=FE6B8D3B70000797511DC3AEFE2E133B6183CB0568D78258FEB2D3EA43798E1EA4E78D5C6E4DE7E9GBkAI" TargetMode="External"/><Relationship Id="rId81" Type="http://schemas.openxmlformats.org/officeDocument/2006/relationships/hyperlink" Target="consultantplus://offline/ref=FE6B8D3B70000797511DC3AEFE2E133B6183CB0568D48258FEB2D3EA43798E1EA4E78D5C6E4DE7E9GBkCI" TargetMode="External"/><Relationship Id="rId86" Type="http://schemas.openxmlformats.org/officeDocument/2006/relationships/hyperlink" Target="consultantplus://offline/ref=FE6B8D3B70000797511DC3AEFE2E133B6183CB0568D48258FEB2D3EA43798E1EA4E78D5C6E4DE7E8GBkFI" TargetMode="External"/><Relationship Id="rId130" Type="http://schemas.openxmlformats.org/officeDocument/2006/relationships/hyperlink" Target="consultantplus://offline/ref=FE6B8D3B70000797511DC3AEFE2E133B6185CB0861DF8258FEB2D3EA43G7k9I" TargetMode="External"/><Relationship Id="rId135" Type="http://schemas.openxmlformats.org/officeDocument/2006/relationships/hyperlink" Target="consultantplus://offline/ref=FE6B8D3B70000797511DC3AEFE2E133B6183CB0568D48258FEB2D3EA43798E1EA4E78D5C6E4DE4E5GBkEI" TargetMode="External"/><Relationship Id="rId151" Type="http://schemas.openxmlformats.org/officeDocument/2006/relationships/hyperlink" Target="consultantplus://offline/ref=FE6B8D3B70000797511DC3AEFE2E133B6183CB0568D78258FEB2D3EA43798E1EA4E78D5C6E4DE4E0GBkDI" TargetMode="External"/><Relationship Id="rId156" Type="http://schemas.openxmlformats.org/officeDocument/2006/relationships/hyperlink" Target="consultantplus://offline/ref=FE6B8D3B70000797511DC3AEFE2E133B6183CB0568D48258FEB2D3EA43798E1EA4E78D5C6E4DE4E6GBk9I" TargetMode="External"/><Relationship Id="rId177" Type="http://schemas.openxmlformats.org/officeDocument/2006/relationships/hyperlink" Target="consultantplus://offline/ref=FE6B8D3B70000797511DC3AEFE2E133B6183CB0568D48258FEB2D3EA43798E1EA4E78D5C6E4DE4E8GBk8I" TargetMode="External"/><Relationship Id="rId198" Type="http://schemas.openxmlformats.org/officeDocument/2006/relationships/hyperlink" Target="consultantplus://offline/ref=FE6B8D3B70000797511DC3AEFE2E133B6183CB0568D78258FEB2D3EA43798E1EA4E78D5C6E4DE4E3GBkDI" TargetMode="External"/><Relationship Id="rId172" Type="http://schemas.openxmlformats.org/officeDocument/2006/relationships/hyperlink" Target="consultantplus://offline/ref=FE6B8D3B70000797511DC3AEFE2E133B6183CB0568D48258FEB2D3EA43798E1EA4E78D5C6E4DE4E8GBkBI" TargetMode="External"/><Relationship Id="rId193" Type="http://schemas.openxmlformats.org/officeDocument/2006/relationships/hyperlink" Target="consultantplus://offline/ref=FE6B8D3B70000797511DC3AEFE2E133B6183CB0568D48258FEB2D3EA43798E1EA4E78D5C6E4DE5E2GBk3I" TargetMode="External"/><Relationship Id="rId202" Type="http://schemas.openxmlformats.org/officeDocument/2006/relationships/hyperlink" Target="consultantplus://offline/ref=FE6B8D3B70000797511DC3AEFE2E133B6186C20465D28258FEB2D3EA43G7k9I" TargetMode="External"/><Relationship Id="rId207" Type="http://schemas.openxmlformats.org/officeDocument/2006/relationships/hyperlink" Target="consultantplus://offline/ref=FE6B8D3B70000797511DC3AEFE2E133B6185CB0861DF8258FEB2D3EA43798E1EA4E78D5C6E4DE4E0GBkFI" TargetMode="External"/><Relationship Id="rId223" Type="http://schemas.openxmlformats.org/officeDocument/2006/relationships/hyperlink" Target="consultantplus://offline/ref=FE6B8D3B70000797511DC3AEFE2E133B6183CB0568D48258FEB2D3EA43798E1EA4E78D5C6E4DE2E3GBkCI" TargetMode="External"/><Relationship Id="rId228" Type="http://schemas.openxmlformats.org/officeDocument/2006/relationships/hyperlink" Target="consultantplus://offline/ref=FE6B8D3B70000797511DC3AEFE2E133B6186C10167DE8258FEB2D3EA43G7k9I" TargetMode="External"/><Relationship Id="rId244" Type="http://schemas.openxmlformats.org/officeDocument/2006/relationships/hyperlink" Target="consultantplus://offline/ref=FE6B8D3B70000797511DC3AEFE2E133B6183CB0568D78258FEB2D3EA43798E1EA4E78D5C6E4DE4E4GBk9I" TargetMode="External"/><Relationship Id="rId249" Type="http://schemas.openxmlformats.org/officeDocument/2006/relationships/hyperlink" Target="consultantplus://offline/ref=FE6B8D3B70000797511DC3AEFE2E133B6183CB0568D48258FEB2D3EA43798E1EA4E78D5C6E4DE2E2GBkFI" TargetMode="External"/><Relationship Id="rId13" Type="http://schemas.openxmlformats.org/officeDocument/2006/relationships/hyperlink" Target="consultantplus://offline/ref=FE6B8D3B70000797511DC3AEFE2E133B6280C40465D58258FEB2D3EA43798E1EA4E78D5C6E4DE6E1GBk2I" TargetMode="External"/><Relationship Id="rId18" Type="http://schemas.openxmlformats.org/officeDocument/2006/relationships/hyperlink" Target="consultantplus://offline/ref=FE6B8D3B70000797511DC3AEFE2E133B618CC70466D38258FEB2D3EA43798E1EA4E78D5FG6k6I" TargetMode="External"/><Relationship Id="rId39" Type="http://schemas.openxmlformats.org/officeDocument/2006/relationships/hyperlink" Target="consultantplus://offline/ref=FE6B8D3B70000797511DC3AEFE2E133B6183CB0568D48258FEB2D3EA43798E1EA4E78D5C6E4DE7E4GBkAI" TargetMode="External"/><Relationship Id="rId109" Type="http://schemas.openxmlformats.org/officeDocument/2006/relationships/hyperlink" Target="consultantplus://offline/ref=FE6B8D3B70000797511DC3AEFE2E133B6280C40465D58258FEB2D3EA43798E1EA4E78D5C6E4DE6E6GBk8I" TargetMode="External"/><Relationship Id="rId260" Type="http://schemas.openxmlformats.org/officeDocument/2006/relationships/hyperlink" Target="consultantplus://offline/ref=FE6B8D3B70000797511DC3AEFE2E133B6183CB0568D48258FEB2D3EA43798E1EA4E78D5C6E4DE2E5GBk2I" TargetMode="External"/><Relationship Id="rId265" Type="http://schemas.openxmlformats.org/officeDocument/2006/relationships/hyperlink" Target="consultantplus://offline/ref=FE6B8D3B70000797511DC3AEFE2E133B6183CB0568D48258FEB2D3EA43798E1EA4E78D5C6E4DE2E4GBk9I" TargetMode="External"/><Relationship Id="rId34" Type="http://schemas.openxmlformats.org/officeDocument/2006/relationships/hyperlink" Target="consultantplus://offline/ref=FE6B8D3B70000797511DC3AEFE2E133B6282C00268D28258FEB2D3EA43G7k9I" TargetMode="External"/><Relationship Id="rId50" Type="http://schemas.openxmlformats.org/officeDocument/2006/relationships/hyperlink" Target="consultantplus://offline/ref=FE6B8D3B70000797511DC3AEFE2E133B6183CB0568D08258FEB2D3EA43798E1EA4E78D5C6E4DE6E3GBkFI" TargetMode="External"/><Relationship Id="rId55" Type="http://schemas.openxmlformats.org/officeDocument/2006/relationships/hyperlink" Target="consultantplus://offline/ref=FE6B8D3B70000797511DC3AEFE2E133B6183CB0568D48258FEB2D3EA43798E1EA4E78D5C6E4DE7E7GBk8I" TargetMode="External"/><Relationship Id="rId76" Type="http://schemas.openxmlformats.org/officeDocument/2006/relationships/hyperlink" Target="consultantplus://offline/ref=FE6B8D3B70000797511DC3AEFE2E133B6183CB0568D78258FEB2D3EA43798E1EA4E78D5C6E4DE7E9GBk9I" TargetMode="External"/><Relationship Id="rId97" Type="http://schemas.openxmlformats.org/officeDocument/2006/relationships/hyperlink" Target="consultantplus://offline/ref=FE6B8D3B70000797511DC3AEFE2E133B6186C20465D28258FEB2D3EA43G7k9I" TargetMode="External"/><Relationship Id="rId104" Type="http://schemas.openxmlformats.org/officeDocument/2006/relationships/hyperlink" Target="consultantplus://offline/ref=FE6B8D3B70000797511DC3AEFE2E133B618CC70466D38258FEB2D3EA43798E1EA4E78D5FG6k6I" TargetMode="External"/><Relationship Id="rId120" Type="http://schemas.openxmlformats.org/officeDocument/2006/relationships/hyperlink" Target="consultantplus://offline/ref=FE6B8D3B70000797511DC3AEFE2E133B6183CB0568D78258FEB2D3EA43798E1EA4E78D5C6E4DE4E0GBkFI" TargetMode="External"/><Relationship Id="rId125" Type="http://schemas.openxmlformats.org/officeDocument/2006/relationships/hyperlink" Target="consultantplus://offline/ref=FE6B8D3B70000797511DC3AEFE2E133B618DC20266D58258FEB2D3EA43G7k9I" TargetMode="External"/><Relationship Id="rId141" Type="http://schemas.openxmlformats.org/officeDocument/2006/relationships/hyperlink" Target="consultantplus://offline/ref=FE6B8D3B70000797511DC3AEFE2E133B6183CB0568D48258FEB2D3EA43798E1EA4E78D5C6E4DE4E4GBk9I" TargetMode="External"/><Relationship Id="rId146" Type="http://schemas.openxmlformats.org/officeDocument/2006/relationships/hyperlink" Target="consultantplus://offline/ref=FE6B8D3B70000797511DC3AEFE2E133B6183CB0568D48258FEB2D3EA43798E1EA4E78D5C6E4DE4E4GBkDI" TargetMode="External"/><Relationship Id="rId167" Type="http://schemas.openxmlformats.org/officeDocument/2006/relationships/hyperlink" Target="consultantplus://offline/ref=FE6B8D3B70000797511DC3AEFE2E133B6183CB0568D08258FEB2D3EA43798E1EA4E78D5C6E4DE6E3GBk2I" TargetMode="External"/><Relationship Id="rId188" Type="http://schemas.openxmlformats.org/officeDocument/2006/relationships/hyperlink" Target="consultantplus://offline/ref=FE6B8D3B70000797511DC3AEFE2E133B6183CB0568D48258FEB2D3EA43798E1EA4E78D5C6E4DE5E0GBkFI" TargetMode="External"/><Relationship Id="rId7" Type="http://schemas.openxmlformats.org/officeDocument/2006/relationships/hyperlink" Target="consultantplus://offline/ref=FE6B8D3B70000797511DC3AEFE2E133B6183CB0568D78258FEB2D3EA43798E1EA4E78D5C6E4DE7E5GBk3I" TargetMode="External"/><Relationship Id="rId71" Type="http://schemas.openxmlformats.org/officeDocument/2006/relationships/hyperlink" Target="consultantplus://offline/ref=FE6B8D3B70000797511DC3AEFE2E133B6183CB0568D48258FEB2D3EA43798E1EA4E78D5C6E4DE7E9GBkAI" TargetMode="External"/><Relationship Id="rId92" Type="http://schemas.openxmlformats.org/officeDocument/2006/relationships/hyperlink" Target="consultantplus://offline/ref=FE6B8D3B70000797511DC3AEFE2E133B6183CB0568D48258FEB2D3EA43798E1EA4E78D5C6E4DE7E8GBkDI" TargetMode="External"/><Relationship Id="rId162" Type="http://schemas.openxmlformats.org/officeDocument/2006/relationships/hyperlink" Target="consultantplus://offline/ref=FE6B8D3B70000797511DC3AEFE2E133B6185CB0861DF8258FEB2D3EA43798E1EA4E78D5C6E4DE7E4GBk9I" TargetMode="External"/><Relationship Id="rId183" Type="http://schemas.openxmlformats.org/officeDocument/2006/relationships/hyperlink" Target="consultantplus://offline/ref=FE6B8D3B70000797511DC3AEFE2E133B6183CB0568D48258FEB2D3EA43798E1EA4E78D5C6E4DE5E1GBk2I" TargetMode="External"/><Relationship Id="rId213" Type="http://schemas.openxmlformats.org/officeDocument/2006/relationships/hyperlink" Target="consultantplus://offline/ref=FE6B8D3B70000797511DC3AEFE2E133B618CC70466D38258FEB2D3EA43G7k9I" TargetMode="External"/><Relationship Id="rId218" Type="http://schemas.openxmlformats.org/officeDocument/2006/relationships/hyperlink" Target="consultantplus://offline/ref=FE6B8D3B70000797511DC3AEFE2E133B6183CB0568D08258FEB2D3EA43798E1EA4E78D5C6E4DE6E2GBkEI" TargetMode="External"/><Relationship Id="rId234" Type="http://schemas.openxmlformats.org/officeDocument/2006/relationships/hyperlink" Target="consultantplus://offline/ref=FE6B8D3B70000797511DC3AEFE2E133B6183CB0568D48258FEB2D3EA43798E1EA4E78D5C6E4DE2E2GBkBI" TargetMode="External"/><Relationship Id="rId239" Type="http://schemas.openxmlformats.org/officeDocument/2006/relationships/hyperlink" Target="consultantplus://offline/ref=FE6B8D3B70000797511DC3AEFE2E133B6183CB0568D48258FEB2D3EA43798E1EA4E78D5C6E4DE2E2GBkBI" TargetMode="External"/><Relationship Id="rId2" Type="http://schemas.openxmlformats.org/officeDocument/2006/relationships/settings" Target="settings.xml"/><Relationship Id="rId29" Type="http://schemas.openxmlformats.org/officeDocument/2006/relationships/hyperlink" Target="consultantplus://offline/ref=FE6B8D3B70000797511DC3AEFE2E133B618CC70466D38258FEB2D3EA43G7k9I" TargetMode="External"/><Relationship Id="rId250" Type="http://schemas.openxmlformats.org/officeDocument/2006/relationships/hyperlink" Target="consultantplus://offline/ref=FE6B8D3B70000797511DC3AEFE2E133B6183CB0568D48258FEB2D3EA43798E1EA4E78D5C6E4DE2E2GBkFI" TargetMode="External"/><Relationship Id="rId255" Type="http://schemas.openxmlformats.org/officeDocument/2006/relationships/hyperlink" Target="consultantplus://offline/ref=FE6B8D3B70000797511DC3AEFE2E133B6183CB0568D48258FEB2D3EA43798E1EA4E78D5C6E4DE2E5GBkFI" TargetMode="External"/><Relationship Id="rId271" Type="http://schemas.openxmlformats.org/officeDocument/2006/relationships/hyperlink" Target="consultantplus://offline/ref=FE6B8D3B70000797511DC3AEFE2E133B618CC70466D38258FEB2D3EA43G7k9I" TargetMode="External"/><Relationship Id="rId24" Type="http://schemas.openxmlformats.org/officeDocument/2006/relationships/hyperlink" Target="consultantplus://offline/ref=FE6B8D3B70000797511DC3AEFE2E133B6183CB0568D48258FEB2D3EA43798E1EA4E78D5C6E4DE7E2GBkEI" TargetMode="External"/><Relationship Id="rId40" Type="http://schemas.openxmlformats.org/officeDocument/2006/relationships/hyperlink" Target="consultantplus://offline/ref=FE6B8D3B70000797511DC3AEFE2E133B6183CB0568D48258FEB2D3EA43798E1EA4E78D5C6E4DE7E4GBk8I" TargetMode="External"/><Relationship Id="rId45" Type="http://schemas.openxmlformats.org/officeDocument/2006/relationships/hyperlink" Target="consultantplus://offline/ref=FE6B8D3B70000797511DC3AEFE2E133B6183CB0568D48258FEB2D3EA43798E1EA4E78D5C6E4DE7E4GBkDI" TargetMode="External"/><Relationship Id="rId66" Type="http://schemas.openxmlformats.org/officeDocument/2006/relationships/hyperlink" Target="consultantplus://offline/ref=FE6B8D3B70000797511DC3AEFE2E133B6183CB0568D48258FEB2D3EA43798E1EA4E78D5C6E4DE7E6GBkFI" TargetMode="External"/><Relationship Id="rId87" Type="http://schemas.openxmlformats.org/officeDocument/2006/relationships/hyperlink" Target="consultantplus://offline/ref=FE6B8D3B70000797511DC3AEFE2E133B6183CB0568D48258FEB2D3EA43798E1EA4E78D5C6E4DE7E8GBkDI" TargetMode="External"/><Relationship Id="rId110" Type="http://schemas.openxmlformats.org/officeDocument/2006/relationships/hyperlink" Target="consultantplus://offline/ref=FE6B8D3B70000797511DC3AEFE2E133B6183CB0568D78258FEB2D3EA43798E1EA4E78D5C6E4DE7E9GBk2I" TargetMode="External"/><Relationship Id="rId115" Type="http://schemas.openxmlformats.org/officeDocument/2006/relationships/hyperlink" Target="consultantplus://offline/ref=FE6B8D3B70000797511DC3AEFE2E133B6183CB0568D48258FEB2D3EA43798E1EA4E78D5C6E4DE4E2GBkBI" TargetMode="External"/><Relationship Id="rId131" Type="http://schemas.openxmlformats.org/officeDocument/2006/relationships/hyperlink" Target="consultantplus://offline/ref=FE6B8D3B70000797511DC3AEFE2E133B6185C40069D58258FEB2D3EA43G7k9I" TargetMode="External"/><Relationship Id="rId136" Type="http://schemas.openxmlformats.org/officeDocument/2006/relationships/hyperlink" Target="consultantplus://offline/ref=FE6B8D3B70000797511DC3AEFE2E133B6183CB0568D48258FEB2D3EA43798E1EA4E78D5C6E4DE4E5GBkCI" TargetMode="External"/><Relationship Id="rId157" Type="http://schemas.openxmlformats.org/officeDocument/2006/relationships/hyperlink" Target="consultantplus://offline/ref=FE6B8D3B70000797511DC3AEFE2E133B6183CB0568D48258FEB2D3EA43798E1EA4E78D5C6E4DE4E6GBk8I" TargetMode="External"/><Relationship Id="rId178" Type="http://schemas.openxmlformats.org/officeDocument/2006/relationships/hyperlink" Target="consultantplus://offline/ref=FE6B8D3B70000797511DC3AEFE2E133B6183CB0568D48258FEB2D3EA43798E1EA4E78D5C6E4DE4E8GBkEI" TargetMode="External"/><Relationship Id="rId61" Type="http://schemas.openxmlformats.org/officeDocument/2006/relationships/hyperlink" Target="consultantplus://offline/ref=FE6B8D3B70000797511DC3AEFE2E133B618CC70466D38258FEB2D3EA43798E1EA4E78D5FG6k6I" TargetMode="External"/><Relationship Id="rId82" Type="http://schemas.openxmlformats.org/officeDocument/2006/relationships/hyperlink" Target="consultantplus://offline/ref=FE6B8D3B70000797511DC3AEFE2E133B6183CB0568D48258FEB2D3EA43798E1EA4E78D5C6E4DE7E9GBk3I" TargetMode="External"/><Relationship Id="rId152" Type="http://schemas.openxmlformats.org/officeDocument/2006/relationships/hyperlink" Target="consultantplus://offline/ref=FE6B8D3B70000797511DC3AEFE2E133B6183CB0568D48258FEB2D3EA43798E1EA4E78D5C6E4DE4E4GBk3I" TargetMode="External"/><Relationship Id="rId173" Type="http://schemas.openxmlformats.org/officeDocument/2006/relationships/hyperlink" Target="consultantplus://offline/ref=FE6B8D3B70000797511DC3AEFE2E133B6183CB0568D48258FEB2D3EA43798E1EA4E78D5C6E4DE4E8GBkBI" TargetMode="External"/><Relationship Id="rId194" Type="http://schemas.openxmlformats.org/officeDocument/2006/relationships/hyperlink" Target="consultantplus://offline/ref=FE6B8D3B70000797511DC3AEFE2E133B6183CB0568D48258FEB2D3EA43798E1EA4E78D5C6E4DE5E2GBk3I" TargetMode="External"/><Relationship Id="rId199" Type="http://schemas.openxmlformats.org/officeDocument/2006/relationships/hyperlink" Target="consultantplus://offline/ref=FE6B8D3B70000797511DC3AEFE2E133B6183CB0568D48258FEB2D3EA43798E1EA4E78D5C6E4DE5E5GBk2I" TargetMode="External"/><Relationship Id="rId203" Type="http://schemas.openxmlformats.org/officeDocument/2006/relationships/hyperlink" Target="consultantplus://offline/ref=FE6B8D3B70000797511DC3AEFE2E133B6183CB0568D48258FEB2D3EA43798E1EA4E78D5C6E4DE5E9GBkFI" TargetMode="External"/><Relationship Id="rId208" Type="http://schemas.openxmlformats.org/officeDocument/2006/relationships/hyperlink" Target="consultantplus://offline/ref=FE6B8D3B70000797511DC3AEFE2E133B6185CB0861DF8258FEB2D3EA43798E1EA4E78D5C6E4DE7E4GBk8I" TargetMode="External"/><Relationship Id="rId229" Type="http://schemas.openxmlformats.org/officeDocument/2006/relationships/hyperlink" Target="consultantplus://offline/ref=FE6B8D3B70000797511DC3AEFE2E133B618CC70466D38258FEB2D3EA43G7k9I" TargetMode="External"/><Relationship Id="rId19" Type="http://schemas.openxmlformats.org/officeDocument/2006/relationships/hyperlink" Target="consultantplus://offline/ref=FE6B8D3B70000797511DC3AEFE2E133B6183CB0568D48258FEB2D3EA43798E1EA4E78D5C6E4DE7E2GBk9I" TargetMode="External"/><Relationship Id="rId224" Type="http://schemas.openxmlformats.org/officeDocument/2006/relationships/hyperlink" Target="consultantplus://offline/ref=FE6B8D3B70000797511DC3AEFE2E133B6183CB0568D78258FEB2D3EA43798E1EA4E78D5C6E4DE4E2GBkBI" TargetMode="External"/><Relationship Id="rId240" Type="http://schemas.openxmlformats.org/officeDocument/2006/relationships/hyperlink" Target="consultantplus://offline/ref=FE6B8D3B70000797511DC3AEFE2E133B6183CB0568D48258FEB2D3EA43798E1EA4E78D5C6E4DE2E2GBkAI" TargetMode="External"/><Relationship Id="rId245" Type="http://schemas.openxmlformats.org/officeDocument/2006/relationships/hyperlink" Target="consultantplus://offline/ref=FE6B8D3B70000797511DC3AEFE2E133B6183CB0568D08258FEB2D3EA43798E1EA4E78D5C6E4DE6E2GBkDI" TargetMode="External"/><Relationship Id="rId261" Type="http://schemas.openxmlformats.org/officeDocument/2006/relationships/hyperlink" Target="consultantplus://offline/ref=FE6B8D3B70000797511DC3AEFE2E133B6183CB0568D48258FEB2D3EA43798E1EA4E78D5C6E4DE2E4GBkAI" TargetMode="External"/><Relationship Id="rId266" Type="http://schemas.openxmlformats.org/officeDocument/2006/relationships/hyperlink" Target="consultantplus://offline/ref=FE6B8D3B70000797511DC3AEFE2E133B6280C40465D58258FEB2D3EA43798E1EA4E78D5C6E4DE7E2GBkCI" TargetMode="External"/><Relationship Id="rId14" Type="http://schemas.openxmlformats.org/officeDocument/2006/relationships/hyperlink" Target="consultantplus://offline/ref=FE6B8D3B70000797511DC3AEFE2E133B6183CB0568D78258FEB2D3EA43798E1EA4E78D5C6E4DE7E4GBkAI" TargetMode="External"/><Relationship Id="rId30" Type="http://schemas.openxmlformats.org/officeDocument/2006/relationships/hyperlink" Target="consultantplus://offline/ref=FE6B8D3B70000797511DC3AEFE2E133B6186C30067D58258FEB2D3EA43798E1EA4E78D5C6E4DE6E8GBkFI" TargetMode="External"/><Relationship Id="rId35" Type="http://schemas.openxmlformats.org/officeDocument/2006/relationships/hyperlink" Target="consultantplus://offline/ref=FE6B8D3B70000797511DC3AEFE2E133B628CC50060D28258FEB2D3EA43G7k9I" TargetMode="External"/><Relationship Id="rId56" Type="http://schemas.openxmlformats.org/officeDocument/2006/relationships/hyperlink" Target="consultantplus://offline/ref=FE6B8D3B70000797511DC3AEFE2E133B6183CB0568D48258FEB2D3EA43798E1EA4E78D5C6E4DE7E7GBkFI" TargetMode="External"/><Relationship Id="rId77" Type="http://schemas.openxmlformats.org/officeDocument/2006/relationships/hyperlink" Target="consultantplus://offline/ref=FE6B8D3B70000797511DC3AEFE2E133B6183CB0568D78258FEB2D3EA43798E1EA4E78D5C6E4DE7E9GBkFI" TargetMode="External"/><Relationship Id="rId100" Type="http://schemas.openxmlformats.org/officeDocument/2006/relationships/hyperlink" Target="consultantplus://offline/ref=FE6B8D3B70000797511DC3AEFE2E133B6185CB0861DF8258FEB2D3EA43798E1EA4E78D5C6E4DE4E0GBkFI" TargetMode="External"/><Relationship Id="rId105" Type="http://schemas.openxmlformats.org/officeDocument/2006/relationships/hyperlink" Target="consultantplus://offline/ref=FE6B8D3B70000797511DC3AEFE2E133B618CC70466D38258FEB2D3EA43798E1EA4E78D5EG6kEI" TargetMode="External"/><Relationship Id="rId126" Type="http://schemas.openxmlformats.org/officeDocument/2006/relationships/hyperlink" Target="consultantplus://offline/ref=FE6B8D3B70000797511DC3AEFE2E133B618CC70466D38258FEB2D3EA43G7k9I" TargetMode="External"/><Relationship Id="rId147" Type="http://schemas.openxmlformats.org/officeDocument/2006/relationships/hyperlink" Target="consultantplus://offline/ref=FE6B8D3B70000797511DC3AEFE2E133B6183CB0568D78258FEB2D3EA43798E1EA4E78D5C6E4DE4E0GBkEI" TargetMode="External"/><Relationship Id="rId168" Type="http://schemas.openxmlformats.org/officeDocument/2006/relationships/hyperlink" Target="consultantplus://offline/ref=FE6B8D3B70000797511DC3AEFE2E133B6183CB0568D08258FEB2D3EA43798E1EA4E78D5C6E4DE6E2GBkAI" TargetMode="External"/><Relationship Id="rId8" Type="http://schemas.openxmlformats.org/officeDocument/2006/relationships/hyperlink" Target="consultantplus://offline/ref=FE6B8D3B70000797511DC3AEFE2E133B6183CB0568D08258FEB2D3EA43798E1EA4E78D5C6E4DE6E0GBk3I" TargetMode="External"/><Relationship Id="rId51" Type="http://schemas.openxmlformats.org/officeDocument/2006/relationships/hyperlink" Target="consultantplus://offline/ref=FE6B8D3B70000797511DC3AEFE2E133B6183CB0568D08258FEB2D3EA43798E1EA4E78D5C6E4DE6E3GBkEI" TargetMode="External"/><Relationship Id="rId72" Type="http://schemas.openxmlformats.org/officeDocument/2006/relationships/hyperlink" Target="consultantplus://offline/ref=FE6B8D3B70000797511DC3AEFE2E133B6183CB0568D48258FEB2D3EA43798E1EA4E78D5C6E4DE7E9GBk9I" TargetMode="External"/><Relationship Id="rId93" Type="http://schemas.openxmlformats.org/officeDocument/2006/relationships/hyperlink" Target="consultantplus://offline/ref=FE6B8D3B70000797511DC3AEFE2E133B6183CB0568D48258FEB2D3EA43798E1EA4E78D5C6E4DE7E8GBkCI" TargetMode="External"/><Relationship Id="rId98" Type="http://schemas.openxmlformats.org/officeDocument/2006/relationships/hyperlink" Target="consultantplus://offline/ref=FE6B8D3B70000797511DC3AEFE2E133B6183CB0568D48258FEB2D3EA43798E1EA4E78D5C6E4DE4E0GBkAI" TargetMode="External"/><Relationship Id="rId121" Type="http://schemas.openxmlformats.org/officeDocument/2006/relationships/hyperlink" Target="consultantplus://offline/ref=FE6B8D3B70000797511DC3AEFE2E133B6183CB0568D48258FEB2D3EA43798E1EA4E78D5C6E4DE4E2GBkFI" TargetMode="External"/><Relationship Id="rId142" Type="http://schemas.openxmlformats.org/officeDocument/2006/relationships/hyperlink" Target="consultantplus://offline/ref=FE6B8D3B70000797511DC3AEFE2E133B6183CB0568D48258FEB2D3EA43798E1EA4E78D5C6E4DE4E4GBk8I" TargetMode="External"/><Relationship Id="rId163" Type="http://schemas.openxmlformats.org/officeDocument/2006/relationships/hyperlink" Target="consultantplus://offline/ref=FE6B8D3B70000797511DC3AEFE2E133B6185CB0861DF8258FEB2D3EA43798E1EA4E78D5C6E4DE4E0GBkFI" TargetMode="External"/><Relationship Id="rId184" Type="http://schemas.openxmlformats.org/officeDocument/2006/relationships/hyperlink" Target="consultantplus://offline/ref=FE6B8D3B70000797511DC3AEFE2E133B6286C30269D48258FEB2D3EA43798E1EA4E78D5C6E4DE6E0GBk9I" TargetMode="External"/><Relationship Id="rId189" Type="http://schemas.openxmlformats.org/officeDocument/2006/relationships/hyperlink" Target="consultantplus://offline/ref=FE6B8D3B70000797511DC3AEFE2E133B6183CB0568D48258FEB2D3EA43798E1EA4E78D5C6E4DE5E2GBkEI" TargetMode="External"/><Relationship Id="rId219" Type="http://schemas.openxmlformats.org/officeDocument/2006/relationships/hyperlink" Target="consultantplus://offline/ref=FE6B8D3B70000797511DC3AEFE2E133B6183CB0568D48258FEB2D3EA43798E1EA4E78D5C6E4DE2E3GBkEI" TargetMode="External"/><Relationship Id="rId3" Type="http://schemas.openxmlformats.org/officeDocument/2006/relationships/webSettings" Target="webSettings.xml"/><Relationship Id="rId214" Type="http://schemas.openxmlformats.org/officeDocument/2006/relationships/hyperlink" Target="consultantplus://offline/ref=FE6B8D3B70000797511DC3AEFE2E133B628CC50060D28258FEB2D3EA43798E1EA4E78D5C6E4DE6E5GBk8I" TargetMode="External"/><Relationship Id="rId230" Type="http://schemas.openxmlformats.org/officeDocument/2006/relationships/hyperlink" Target="consultantplus://offline/ref=FE6B8D3B70000797511DC3AEFE2E133B628CC50060D28258FEB2D3EA43G7k9I" TargetMode="External"/><Relationship Id="rId235" Type="http://schemas.openxmlformats.org/officeDocument/2006/relationships/hyperlink" Target="consultantplus://offline/ref=FE6B8D3B70000797511DC3AEFE2E133B6284C70361D78258FEB2D3EA43798E1EA4E78D5C6E4DE6E3GBk3I" TargetMode="External"/><Relationship Id="rId251" Type="http://schemas.openxmlformats.org/officeDocument/2006/relationships/hyperlink" Target="consultantplus://offline/ref=FE6B8D3B70000797511DC3AEFE2E133B6183CB0568D48258FEB2D3EA43798E1EA4E78D5C6E4DE2E2GBkFI" TargetMode="External"/><Relationship Id="rId256" Type="http://schemas.openxmlformats.org/officeDocument/2006/relationships/hyperlink" Target="consultantplus://offline/ref=FE6B8D3B70000797511DC3AEFE2E133B6183CB0568D48258FEB2D3EA43798E1EA4E78D5C6E4DE2E5GBkDI" TargetMode="External"/><Relationship Id="rId25" Type="http://schemas.openxmlformats.org/officeDocument/2006/relationships/hyperlink" Target="consultantplus://offline/ref=FE6B8D3B70000797511DC3AEFE2E133B6183CB0568D48258FEB2D3EA43798E1EA4E78D5C6E4DE7E2GBkCI" TargetMode="External"/><Relationship Id="rId46" Type="http://schemas.openxmlformats.org/officeDocument/2006/relationships/hyperlink" Target="consultantplus://offline/ref=FE6B8D3B70000797511DC3AEFE2E133B618DC20266D18258FEB2D3EA43798E1EA4E78D586749GEk1I" TargetMode="External"/><Relationship Id="rId67" Type="http://schemas.openxmlformats.org/officeDocument/2006/relationships/hyperlink" Target="consultantplus://offline/ref=FE6B8D3B70000797511DC3AEFE2E133B6183CB0568D48258FEB2D3EA43798E1EA4E78D5C6E4DE7E6GBkFI" TargetMode="External"/><Relationship Id="rId116" Type="http://schemas.openxmlformats.org/officeDocument/2006/relationships/hyperlink" Target="consultantplus://offline/ref=FE6B8D3B70000797511DC3AEFE2E133B6183CB0568D78258FEB2D3EA43798E1EA4E78D5C6E4DE7E8GBkBI" TargetMode="External"/><Relationship Id="rId137" Type="http://schemas.openxmlformats.org/officeDocument/2006/relationships/hyperlink" Target="consultantplus://offline/ref=FE6B8D3B70000797511DC3AEFE2E133B6183CB0568D48258FEB2D3EA43798E1EA4E78D5C6E4DE4E5GBk3I" TargetMode="External"/><Relationship Id="rId158" Type="http://schemas.openxmlformats.org/officeDocument/2006/relationships/hyperlink" Target="consultantplus://offline/ref=FE6B8D3B70000797511DC3AEFE2E133B6183CB0568D48258FEB2D3EA43798E1EA4E78D5C6E4DE4E6GBkFI" TargetMode="External"/><Relationship Id="rId272" Type="http://schemas.openxmlformats.org/officeDocument/2006/relationships/hyperlink" Target="consultantplus://offline/ref=FE6B8D3B70000797511DC3AEFE2E133B6183CB0568D48258FEB2D3EA43798E1EA4E78D5C6E4DE2E7GBkEI" TargetMode="External"/><Relationship Id="rId20" Type="http://schemas.openxmlformats.org/officeDocument/2006/relationships/hyperlink" Target="consultantplus://offline/ref=FE6B8D3B70000797511DC3AEFE2E133B6183CB0568D48258FEB2D3EA43798E1EA4E78D5C6E4DE7E2GBk8I" TargetMode="External"/><Relationship Id="rId41" Type="http://schemas.openxmlformats.org/officeDocument/2006/relationships/hyperlink" Target="consultantplus://offline/ref=FE6B8D3B70000797511DC3AEFE2E133B6183CB0568D48258FEB2D3EA43798E1EA4E78D5C6E4DE7E4GBkFI" TargetMode="External"/><Relationship Id="rId62" Type="http://schemas.openxmlformats.org/officeDocument/2006/relationships/hyperlink" Target="consultantplus://offline/ref=FE6B8D3B70000797511DC3AEFE2E133B6183CB0568D48258FEB2D3EA43798E1EA4E78D5C6E4DE7E6GBkAI" TargetMode="External"/><Relationship Id="rId83" Type="http://schemas.openxmlformats.org/officeDocument/2006/relationships/hyperlink" Target="consultantplus://offline/ref=FE6B8D3B70000797511DC3AEFE2E133B6183CB0568D48258FEB2D3EA43798E1EA4E78D5C6E4DE7E9GBk2I" TargetMode="External"/><Relationship Id="rId88" Type="http://schemas.openxmlformats.org/officeDocument/2006/relationships/hyperlink" Target="consultantplus://offline/ref=FE6B8D3B70000797511DC3AEFE2E133B6183CB0568D48258FEB2D3EA43798E1EA4E78D5C6E4DE7E8GBkDI" TargetMode="External"/><Relationship Id="rId111" Type="http://schemas.openxmlformats.org/officeDocument/2006/relationships/hyperlink" Target="consultantplus://offline/ref=FE6B8D3B70000797511DC3AEFE2E133B6183CB0568D08258FEB2D3EA43798E1EA4E78D5C6E4DE6E3GBk3I" TargetMode="External"/><Relationship Id="rId132" Type="http://schemas.openxmlformats.org/officeDocument/2006/relationships/hyperlink" Target="consultantplus://offline/ref=FE6B8D3B70000797511DC3AEFE2E133B6286C70363DE8258FEB2D3EA43G7k9I" TargetMode="External"/><Relationship Id="rId153" Type="http://schemas.openxmlformats.org/officeDocument/2006/relationships/hyperlink" Target="consultantplus://offline/ref=FE6B8D3B70000797511DC3AEFE2E133B6183CB0568D48258FEB2D3EA43798E1EA4E78D5C6E4DE4E4GBk2I" TargetMode="External"/><Relationship Id="rId174" Type="http://schemas.openxmlformats.org/officeDocument/2006/relationships/hyperlink" Target="consultantplus://offline/ref=FE6B8D3B70000797511DC3AEFE2E133B6183CB0568D78258FEB2D3EA43798E1EA4E78D5C6E4DE4E3GBk8I" TargetMode="External"/><Relationship Id="rId179" Type="http://schemas.openxmlformats.org/officeDocument/2006/relationships/hyperlink" Target="consultantplus://offline/ref=FE6B8D3B70000797511DC3AEFE2E133B6185CB0861DF8258FEB2D3EA43798E1EA4E78D5FG6k6I" TargetMode="External"/><Relationship Id="rId195" Type="http://schemas.openxmlformats.org/officeDocument/2006/relationships/hyperlink" Target="consultantplus://offline/ref=FE6B8D3B70000797511DC3AEFE2E133B6280C40465D58258FEB2D3EA43798E1EA4E78D5C6E4DE6E6GBk8I" TargetMode="External"/><Relationship Id="rId209" Type="http://schemas.openxmlformats.org/officeDocument/2006/relationships/hyperlink" Target="consultantplus://offline/ref=FE6B8D3B70000797511DC3AEFE2E133B6185CB0861DF8258FEB2D3EA43798E1EA4E78D5C6E4DE4E3GBkDI" TargetMode="External"/><Relationship Id="rId190" Type="http://schemas.openxmlformats.org/officeDocument/2006/relationships/hyperlink" Target="consultantplus://offline/ref=FE6B8D3B70000797511DC3AEFE2E133B6183CB0568D48258FEB2D3EA43798E1EA4E78D5C6E4DE5E2GBkDI" TargetMode="External"/><Relationship Id="rId204" Type="http://schemas.openxmlformats.org/officeDocument/2006/relationships/hyperlink" Target="consultantplus://offline/ref=FE6B8D3B70000797511DC3AEFE2E133B6183CB0568D48258FEB2D3EA43798E1EA4E78D5C6E4DE5E8GBk8I" TargetMode="External"/><Relationship Id="rId220" Type="http://schemas.openxmlformats.org/officeDocument/2006/relationships/hyperlink" Target="consultantplus://offline/ref=FE6B8D3B70000797511DC3AEFE2E133B6183CB0568D78258FEB2D3EA43798E1EA4E78D5C6E4DE4E3GBk3I" TargetMode="External"/><Relationship Id="rId225" Type="http://schemas.openxmlformats.org/officeDocument/2006/relationships/hyperlink" Target="consultantplus://offline/ref=FE6B8D3B70000797511DC3AEFE2E133B6280C40465D58258FEB2D3EA43798E1EA4E78D5C6E4DE7E2GBkEI" TargetMode="External"/><Relationship Id="rId241" Type="http://schemas.openxmlformats.org/officeDocument/2006/relationships/hyperlink" Target="consultantplus://offline/ref=FE6B8D3B70000797511DC3AEFE2E133B6183CB0568D48258FEB2D3EA43798E1EA4E78D5C6E4DE2E2GBk8I" TargetMode="External"/><Relationship Id="rId246" Type="http://schemas.openxmlformats.org/officeDocument/2006/relationships/hyperlink" Target="consultantplus://offline/ref=FE6B8D3B70000797511DC3AEFE2E133B6183CB0568D08258FEB2D3EA43798E1EA4E78D5C6E4DE6E2GBk3I" TargetMode="External"/><Relationship Id="rId267" Type="http://schemas.openxmlformats.org/officeDocument/2006/relationships/hyperlink" Target="consultantplus://offline/ref=FE6B8D3B70000797511DC3AEFE2E133B6183CB0568D48258FEB2D3EA43798E1EA4E78D5C6E4DE2E4GBk8I" TargetMode="External"/><Relationship Id="rId15" Type="http://schemas.openxmlformats.org/officeDocument/2006/relationships/hyperlink" Target="consultantplus://offline/ref=FE6B8D3B70000797511DC3AEFE2E133B6183CB0568D08258FEB2D3EA43798E1EA4E78D5C6E4DE6E3GBkAI" TargetMode="External"/><Relationship Id="rId36" Type="http://schemas.openxmlformats.org/officeDocument/2006/relationships/hyperlink" Target="consultantplus://offline/ref=FE6B8D3B70000797511DC3AEFE2E133B6183CB0568D48258FEB2D3EA43798E1EA4E78D5C6E4DE7E5GBkCI" TargetMode="External"/><Relationship Id="rId57" Type="http://schemas.openxmlformats.org/officeDocument/2006/relationships/hyperlink" Target="consultantplus://offline/ref=FE6B8D3B70000797511DC3AEFE2E133B6183CB0568D78258FEB2D3EA43798E1EA4E78D5C6E4DE7E9GBkBI" TargetMode="External"/><Relationship Id="rId106" Type="http://schemas.openxmlformats.org/officeDocument/2006/relationships/hyperlink" Target="consultantplus://offline/ref=FE6B8D3B70000797511DC3AEFE2E133B618CC70466D38258FEB2D3EA43G7k9I" TargetMode="External"/><Relationship Id="rId127" Type="http://schemas.openxmlformats.org/officeDocument/2006/relationships/hyperlink" Target="consultantplus://offline/ref=FE6B8D3B70000797511DC3AEFE2E133B618CC70469D68258FEB2D3EA43G7k9I" TargetMode="External"/><Relationship Id="rId262" Type="http://schemas.openxmlformats.org/officeDocument/2006/relationships/hyperlink" Target="consultantplus://offline/ref=FE6B8D3B70000797511DC3AEFE2E133B6183CB0568D48258FEB2D3EA43798E1EA4E78D5C6E4DE2E4GBkAI" TargetMode="External"/><Relationship Id="rId10" Type="http://schemas.openxmlformats.org/officeDocument/2006/relationships/hyperlink" Target="consultantplus://offline/ref=FE6B8D3B70000797511DC3AEFE2E133B6186C30067D58258FEB2D3EA43798E1EA4E78D5C6E4DE6E8GBkFI" TargetMode="External"/><Relationship Id="rId31" Type="http://schemas.openxmlformats.org/officeDocument/2006/relationships/hyperlink" Target="consultantplus://offline/ref=FE6B8D3B70000797511DC3AEFE2E133B6186C10167DE8258FEB2D3EA43G7k9I" TargetMode="External"/><Relationship Id="rId52" Type="http://schemas.openxmlformats.org/officeDocument/2006/relationships/hyperlink" Target="consultantplus://offline/ref=FE6B8D3B70000797511DC3AEFE2E133B6183CB0568D08258FEB2D3EA43798E1EA4E78D5C6E4DE6E3GBkDI" TargetMode="External"/><Relationship Id="rId73" Type="http://schemas.openxmlformats.org/officeDocument/2006/relationships/hyperlink" Target="consultantplus://offline/ref=FE6B8D3B70000797511DC3AEFE2E133B6286C30269D48258FEB2D3EA43798E1EA4E78D5C6E4DE6E0GBk9I" TargetMode="External"/><Relationship Id="rId78" Type="http://schemas.openxmlformats.org/officeDocument/2006/relationships/hyperlink" Target="consultantplus://offline/ref=FE6B8D3B70000797511DC3AEFE2E133B6183CB0568D48258FEB2D3EA43798E1EA4E78D5C6E4DE7E9GBkFI" TargetMode="External"/><Relationship Id="rId94" Type="http://schemas.openxmlformats.org/officeDocument/2006/relationships/hyperlink" Target="consultantplus://offline/ref=FE6B8D3B70000797511DC3AEFE2E133B6183CB0568D48258FEB2D3EA43798E1EA4E78D5C6E4DE7E8GBk3I" TargetMode="External"/><Relationship Id="rId99" Type="http://schemas.openxmlformats.org/officeDocument/2006/relationships/hyperlink" Target="consultantplus://offline/ref=FE6B8D3B70000797511DC3AEFE2E133B6185CB0861DF8258FEB2D3EA43798E1EA4E78D5C6E4DE7E4GBk9I" TargetMode="External"/><Relationship Id="rId101" Type="http://schemas.openxmlformats.org/officeDocument/2006/relationships/hyperlink" Target="consultantplus://offline/ref=FE6B8D3B70000797511DC3AEFE2E133B6185CB0861DF8258FEB2D3EA43798E1EA4E78D5C6E4DE7E4GBk8I" TargetMode="External"/><Relationship Id="rId122" Type="http://schemas.openxmlformats.org/officeDocument/2006/relationships/hyperlink" Target="consultantplus://offline/ref=FE6B8D3B70000797511DC3AEFE2E133B6183CB0568D48258FEB2D3EA43798E1EA4E78D5C6E4DE4E2GBkEI" TargetMode="External"/><Relationship Id="rId143" Type="http://schemas.openxmlformats.org/officeDocument/2006/relationships/hyperlink" Target="consultantplus://offline/ref=FE6B8D3B70000797511DC3AEFE2E133B6183CB0568D48258FEB2D3EA43798E1EA4E78D5C6E4DE4E4GBkFI" TargetMode="External"/><Relationship Id="rId148" Type="http://schemas.openxmlformats.org/officeDocument/2006/relationships/hyperlink" Target="consultantplus://offline/ref=FE6B8D3B70000797511DC3AEFE2E133B6183CB0568D78258FEB2D3EA43798E1EA4E78D5C6E4DE4E0GBkEI" TargetMode="External"/><Relationship Id="rId164" Type="http://schemas.openxmlformats.org/officeDocument/2006/relationships/hyperlink" Target="consultantplus://offline/ref=FE6B8D3B70000797511DC3AEFE2E133B618DC20266D18258FEB2D3EA43798E1EA4E78D586749GEk1I" TargetMode="External"/><Relationship Id="rId169" Type="http://schemas.openxmlformats.org/officeDocument/2006/relationships/hyperlink" Target="consultantplus://offline/ref=FE6B8D3B70000797511DC3AEFE2E133B6183CB0568D08258FEB2D3EA43798E1EA4E78D5C6E4DE6E2GBk9I" TargetMode="External"/><Relationship Id="rId185" Type="http://schemas.openxmlformats.org/officeDocument/2006/relationships/hyperlink" Target="consultantplus://offline/ref=FE6B8D3B70000797511DC3AEFE2E133B6183CB0568D48258FEB2D3EA43798E1EA4E78D5C6E4DE5E1GBk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6B8D3B70000797511DC3AEFE2E133B6183CB0568D48258FEB2D3EA43798E1EA4E78D5C6E4DE7E3GBkCI" TargetMode="External"/><Relationship Id="rId180" Type="http://schemas.openxmlformats.org/officeDocument/2006/relationships/hyperlink" Target="consultantplus://offline/ref=FE6B8D3B70000797511DC3AEFE2E133B628CCB0065D28258FEB2D3EA43798E1EA4E78D5CG6kFI" TargetMode="External"/><Relationship Id="rId210" Type="http://schemas.openxmlformats.org/officeDocument/2006/relationships/hyperlink" Target="consultantplus://offline/ref=FE6B8D3B70000797511DC3AEFE2E133B6183CB0568D48258FEB2D3EA43798E1EA4E78D5C6E4DE2E1GBk2I" TargetMode="External"/><Relationship Id="rId215" Type="http://schemas.openxmlformats.org/officeDocument/2006/relationships/hyperlink" Target="consultantplus://offline/ref=FE6B8D3B70000797511DC3AEFE2E133B6183CB0568D48258FEB2D3EA43798E1EA4E78D5C6E4DE2E0GBkBI" TargetMode="External"/><Relationship Id="rId236" Type="http://schemas.openxmlformats.org/officeDocument/2006/relationships/hyperlink" Target="consultantplus://offline/ref=FE6B8D3B70000797511DC3AEFE2E133B6284C70361D78258FEB2D3EA43G7k9I" TargetMode="External"/><Relationship Id="rId257" Type="http://schemas.openxmlformats.org/officeDocument/2006/relationships/hyperlink" Target="consultantplus://offline/ref=FE6B8D3B70000797511DC3AEFE2E133B6183CB0568D48258FEB2D3EA43798E1EA4E78D5C6E4DE2E5GBkDI" TargetMode="External"/><Relationship Id="rId26" Type="http://schemas.openxmlformats.org/officeDocument/2006/relationships/hyperlink" Target="consultantplus://offline/ref=FE6B8D3B70000797511DC3AEFE2E133B6183CB0568D48258FEB2D3EA43798E1EA4E78D5C6E4DE7E2GBk3I" TargetMode="External"/><Relationship Id="rId231" Type="http://schemas.openxmlformats.org/officeDocument/2006/relationships/hyperlink" Target="consultantplus://offline/ref=FE6B8D3B70000797511DC3AEFE2E133B6186C20160DE8258FEB2D3EA43G7k9I" TargetMode="External"/><Relationship Id="rId252" Type="http://schemas.openxmlformats.org/officeDocument/2006/relationships/hyperlink" Target="consultantplus://offline/ref=FE6B8D3B70000797511DC3AEFE2E133B6183CB0568D78258FEB2D3EA43798E1EA4E78D5C6E4DE4E4GBkCI" TargetMode="External"/><Relationship Id="rId273" Type="http://schemas.openxmlformats.org/officeDocument/2006/relationships/hyperlink" Target="consultantplus://offline/ref=FE6B8D3B70000797511DC3AEFE2E133B6183CB0568D48258FEB2D3EA43798E1EA4E78D5C6E4DE2E7GBkEI" TargetMode="External"/><Relationship Id="rId47" Type="http://schemas.openxmlformats.org/officeDocument/2006/relationships/hyperlink" Target="consultantplus://offline/ref=FE6B8D3B70000797511DC3AEFE2E133B618DC20266D18258FEB2D3EA43798E1EA4E78D5A69G4kCI" TargetMode="External"/><Relationship Id="rId68" Type="http://schemas.openxmlformats.org/officeDocument/2006/relationships/hyperlink" Target="consultantplus://offline/ref=FE6B8D3B70000797511DC3AEFE2E133B6183CB0568D48258FEB2D3EA43798E1EA4E78D5C6E4DE7E6GBkDI" TargetMode="External"/><Relationship Id="rId89" Type="http://schemas.openxmlformats.org/officeDocument/2006/relationships/hyperlink" Target="consultantplus://offline/ref=FE6B8D3B70000797511DC3AEFE2E133B6183CB0568D48258FEB2D3EA43798E1EA4E78D5C6E4DE7E8GBkDI" TargetMode="External"/><Relationship Id="rId112" Type="http://schemas.openxmlformats.org/officeDocument/2006/relationships/hyperlink" Target="consultantplus://offline/ref=FE6B8D3B70000797511DC3AEFE2E133B6183CB0568D48258FEB2D3EA43798E1EA4E78D5C6E4DE4E3GBk3I" TargetMode="External"/><Relationship Id="rId133" Type="http://schemas.openxmlformats.org/officeDocument/2006/relationships/hyperlink" Target="consultantplus://offline/ref=FE6B8D3B70000797511DC3AEFE2E133B6282C00268D28258FEB2D3EA43G7k9I" TargetMode="External"/><Relationship Id="rId154" Type="http://schemas.openxmlformats.org/officeDocument/2006/relationships/hyperlink" Target="consultantplus://offline/ref=FE6B8D3B70000797511DC3AEFE2E133B6183CB0568D48258FEB2D3EA43798E1EA4E78D5C6E4DE4E7GBkBI" TargetMode="External"/><Relationship Id="rId175" Type="http://schemas.openxmlformats.org/officeDocument/2006/relationships/hyperlink" Target="consultantplus://offline/ref=FE6B8D3B70000797511DC3AEFE2E133B6183CB0568D48258FEB2D3EA43798E1EA4E78D5C6E4DE4E8GBkAI" TargetMode="External"/><Relationship Id="rId196" Type="http://schemas.openxmlformats.org/officeDocument/2006/relationships/hyperlink" Target="consultantplus://offline/ref=FE6B8D3B70000797511DC3AEFE2E133B6183CB0568D48258FEB2D3EA43798E1EA4E78D5C6E4DE5E2GBk2I" TargetMode="External"/><Relationship Id="rId200" Type="http://schemas.openxmlformats.org/officeDocument/2006/relationships/hyperlink" Target="consultantplus://offline/ref=FE6B8D3B70000797511DC3AEFE2E133B618CC70466D38258FEB2D3EA43798E1EA4E78D5C6E4DE7E8GBkCI" TargetMode="External"/><Relationship Id="rId16" Type="http://schemas.openxmlformats.org/officeDocument/2006/relationships/hyperlink" Target="consultantplus://offline/ref=FE6B8D3B70000797511DC3AEFE2E133B6183CB0568D48258FEB2D3EA43798E1EA4E78D5C6E4DE7E2GBkBI" TargetMode="External"/><Relationship Id="rId221" Type="http://schemas.openxmlformats.org/officeDocument/2006/relationships/hyperlink" Target="consultantplus://offline/ref=FE6B8D3B70000797511DC3AEFE2E133B6183CB0568D78258FEB2D3EA43798E1EA4E78D5C6E4DE4E3GBk3I" TargetMode="External"/><Relationship Id="rId242" Type="http://schemas.openxmlformats.org/officeDocument/2006/relationships/hyperlink" Target="consultantplus://offline/ref=FE6B8D3B70000797511DC3AEFE2E133B618DC20266D18258FEB2D3EA43798E1EA4E78D586749GEk1I" TargetMode="External"/><Relationship Id="rId263" Type="http://schemas.openxmlformats.org/officeDocument/2006/relationships/hyperlink" Target="consultantplus://offline/ref=FE6B8D3B70000797511DC3AEFE2E133B6183CB0568D48258FEB2D3EA43798E1EA4E78D5C6E4DE2E4GBk9I" TargetMode="External"/><Relationship Id="rId37" Type="http://schemas.openxmlformats.org/officeDocument/2006/relationships/hyperlink" Target="consultantplus://offline/ref=FE6B8D3B70000797511DC3AEFE2E133B6183CB0568D48258FEB2D3EA43798E1EA4E78D5C6E4DE7E5GBk2I" TargetMode="External"/><Relationship Id="rId58" Type="http://schemas.openxmlformats.org/officeDocument/2006/relationships/hyperlink" Target="consultantplus://offline/ref=FE6B8D3B70000797511DC3AEFE2E133B6183CB0568D48258FEB2D3EA43798E1EA4E78D5C6E4DE7E7GBkDI" TargetMode="External"/><Relationship Id="rId79" Type="http://schemas.openxmlformats.org/officeDocument/2006/relationships/hyperlink" Target="consultantplus://offline/ref=FE6B8D3B70000797511DC3AEFE2E133B6183CB0568D78258FEB2D3EA43798E1EA4E78D5C6E4DE7E9GBkDI" TargetMode="External"/><Relationship Id="rId102" Type="http://schemas.openxmlformats.org/officeDocument/2006/relationships/hyperlink" Target="consultantplus://offline/ref=FE6B8D3B70000797511DC3AEFE2E133B6185CB0861DF8258FEB2D3EA43798E1EA4E78D5C6E4DE4E3GBkDI" TargetMode="External"/><Relationship Id="rId123" Type="http://schemas.openxmlformats.org/officeDocument/2006/relationships/hyperlink" Target="consultantplus://offline/ref=FE6B8D3B70000797511DC3AEFE2E133B6183CB0568D48258FEB2D3EA43798E1EA4E78D5C6E4DE4E2GBkCI" TargetMode="External"/><Relationship Id="rId144" Type="http://schemas.openxmlformats.org/officeDocument/2006/relationships/hyperlink" Target="consultantplus://offline/ref=FE6B8D3B70000797511DC3AEFE2E133B6183CB0568D48258FEB2D3EA43798E1EA4E78D5C6E4DE4E4GBkEI" TargetMode="External"/><Relationship Id="rId90" Type="http://schemas.openxmlformats.org/officeDocument/2006/relationships/hyperlink" Target="consultantplus://offline/ref=FE6B8D3B70000797511DC3AEFE2E133B6183CB0568D48258FEB2D3EA43798E1EA4E78D5C6E4DE7E8GBkDI" TargetMode="External"/><Relationship Id="rId165" Type="http://schemas.openxmlformats.org/officeDocument/2006/relationships/hyperlink" Target="consultantplus://offline/ref=FE6B8D3B70000797511DC3AEFE2E133B618DC20266D18258FEB2D3EA43798E1EA4E78D5A69G4kCI" TargetMode="External"/><Relationship Id="rId186" Type="http://schemas.openxmlformats.org/officeDocument/2006/relationships/hyperlink" Target="consultantplus://offline/ref=FE6B8D3B70000797511DC3AEFE2E133B6183CB0568D48258FEB2D3EA43798E1EA4E78D5C6E4DE5E0GBkAI" TargetMode="External"/><Relationship Id="rId211" Type="http://schemas.openxmlformats.org/officeDocument/2006/relationships/hyperlink" Target="consultantplus://offline/ref=FE6B8D3B70000797511DC3AEFE2E133B618CC70466D38258FEB2D3EA43798E1EA4E78D5AG6k6I" TargetMode="External"/><Relationship Id="rId232" Type="http://schemas.openxmlformats.org/officeDocument/2006/relationships/hyperlink" Target="consultantplus://offline/ref=FE6B8D3B70000797511DC3AEFE2E133B6284C70361D78258FEB2D3EA43798E1EA4E78D5C6E4DE6E3GBk3I" TargetMode="External"/><Relationship Id="rId253" Type="http://schemas.openxmlformats.org/officeDocument/2006/relationships/hyperlink" Target="consultantplus://offline/ref=FE6B8D3B70000797511DC3AEFE2E133B6183CB0568D48258FEB2D3EA43798E1EA4E78D5C6E4DE2E2GBkEI" TargetMode="External"/><Relationship Id="rId274" Type="http://schemas.openxmlformats.org/officeDocument/2006/relationships/fontTable" Target="fontTable.xml"/><Relationship Id="rId27" Type="http://schemas.openxmlformats.org/officeDocument/2006/relationships/hyperlink" Target="consultantplus://offline/ref=FE6B8D3B70000797511DC3AEFE2E133B618CC40061D58258FEB2D3EA43G7k9I" TargetMode="External"/><Relationship Id="rId48" Type="http://schemas.openxmlformats.org/officeDocument/2006/relationships/hyperlink" Target="consultantplus://offline/ref=FE6B8D3B70000797511DC3AEFE2E133B6183CB0568D78258FEB2D3EA43798E1EA4E78D5C6E4DE7E6GBkEI" TargetMode="External"/><Relationship Id="rId69" Type="http://schemas.openxmlformats.org/officeDocument/2006/relationships/hyperlink" Target="consultantplus://offline/ref=FE6B8D3B70000797511DC3AEFE2E133B6183CB0568D48258FEB2D3EA43798E1EA4E78D5C6E4DE7E6GBk3I" TargetMode="External"/><Relationship Id="rId113" Type="http://schemas.openxmlformats.org/officeDocument/2006/relationships/hyperlink" Target="consultantplus://offline/ref=FE6B8D3B70000797511DC3AEFE2E133B6183CB0568D48258FEB2D3EA43798E1EA4E78D5C6E4DE4E3GBk2I" TargetMode="External"/><Relationship Id="rId134" Type="http://schemas.openxmlformats.org/officeDocument/2006/relationships/hyperlink" Target="consultantplus://offline/ref=FE6B8D3B70000797511DC3AEFE2E133B628CC50060D28258FEB2D3EA43G7k9I" TargetMode="External"/><Relationship Id="rId80" Type="http://schemas.openxmlformats.org/officeDocument/2006/relationships/hyperlink" Target="consultantplus://offline/ref=FE6B8D3B70000797511DC3AEFE2E133B6183CB0568D48258FEB2D3EA43798E1EA4E78D5C6E4DE7E9GBkEI" TargetMode="External"/><Relationship Id="rId155" Type="http://schemas.openxmlformats.org/officeDocument/2006/relationships/hyperlink" Target="consultantplus://offline/ref=FE6B8D3B70000797511DC3AEFE2E133B6183CB0568D48258FEB2D3EA43798E1EA4E78D5C6E4DE4E6GBkBI" TargetMode="External"/><Relationship Id="rId176" Type="http://schemas.openxmlformats.org/officeDocument/2006/relationships/hyperlink" Target="consultantplus://offline/ref=FE6B8D3B70000797511DC3AEFE2E133B6183CB0568D78258FEB2D3EA43798E1EA4E78D5C6E4DE4E3GBkFI" TargetMode="External"/><Relationship Id="rId197" Type="http://schemas.openxmlformats.org/officeDocument/2006/relationships/hyperlink" Target="consultantplus://offline/ref=FE6B8D3B70000797511DC3AEFE2E133B6183CB0568D48258FEB2D3EA43798E1EA4E78D5C6E4DE5E5GBkBI" TargetMode="External"/><Relationship Id="rId201" Type="http://schemas.openxmlformats.org/officeDocument/2006/relationships/hyperlink" Target="consultantplus://offline/ref=FE6B8D3B70000797511DC3AEFE2E133B618CC70466D38258FEB2D3EA43798E1EA4E78D5C6E4DE7E8GBkCI" TargetMode="External"/><Relationship Id="rId222" Type="http://schemas.openxmlformats.org/officeDocument/2006/relationships/hyperlink" Target="consultantplus://offline/ref=FE6B8D3B70000797511DC3AEFE2E133B6183CB0568D48258FEB2D3EA43798E1EA4E78D5C6E4DE2E3GBkDI" TargetMode="External"/><Relationship Id="rId243" Type="http://schemas.openxmlformats.org/officeDocument/2006/relationships/hyperlink" Target="consultantplus://offline/ref=FE6B8D3B70000797511DC3AEFE2E133B618DC20266D18258FEB2D3EA43798E1EA4E78D5A69G4kCI" TargetMode="External"/><Relationship Id="rId264" Type="http://schemas.openxmlformats.org/officeDocument/2006/relationships/hyperlink" Target="consultantplus://offline/ref=FE6B8D3B70000797511DC3AEFE2E133B6183CB0568D48258FEB2D3EA43798E1EA4E78D5C6E4DE2E4GBk9I" TargetMode="External"/><Relationship Id="rId17" Type="http://schemas.openxmlformats.org/officeDocument/2006/relationships/hyperlink" Target="consultantplus://offline/ref=FE6B8D3B70000797511DC3AEFE2E133B6183CB0568D48258FEB2D3EA43798E1EA4E78D5C6E4DE7E2GBkAI" TargetMode="External"/><Relationship Id="rId38" Type="http://schemas.openxmlformats.org/officeDocument/2006/relationships/hyperlink" Target="consultantplus://offline/ref=FE6B8D3B70000797511DC3AEFE2E133B6183CB0568D48258FEB2D3EA43798E1EA4E78D5C6E4DE7E4GBkBI" TargetMode="External"/><Relationship Id="rId59" Type="http://schemas.openxmlformats.org/officeDocument/2006/relationships/hyperlink" Target="consultantplus://offline/ref=FE6B8D3B70000797511DC3AEFE2E133B6183CB0568D48258FEB2D3EA43798E1EA4E78D5C6E4DE7E7GBkCI" TargetMode="External"/><Relationship Id="rId103" Type="http://schemas.openxmlformats.org/officeDocument/2006/relationships/hyperlink" Target="consultantplus://offline/ref=FE6B8D3B70000797511DC3AEFE2E133B6183CB0568D48258FEB2D3EA43798E1EA4E78D5C6E4DE4E3GBkAI" TargetMode="External"/><Relationship Id="rId124" Type="http://schemas.openxmlformats.org/officeDocument/2006/relationships/hyperlink" Target="consultantplus://offline/ref=FE6B8D3B70000797511DC3AEFE2E133B618CC40061D58258FEB2D3EA43G7k9I" TargetMode="External"/><Relationship Id="rId70" Type="http://schemas.openxmlformats.org/officeDocument/2006/relationships/hyperlink" Target="consultantplus://offline/ref=FE6B8D3B70000797511DC3AEFE2E133B6183CB0568D48258FEB2D3EA43798E1EA4E78D5C6E4DE7E6GBk2I" TargetMode="External"/><Relationship Id="rId91" Type="http://schemas.openxmlformats.org/officeDocument/2006/relationships/hyperlink" Target="consultantplus://offline/ref=FE6B8D3B70000797511DC3AEFE2E133B6280C40465D58258FEB2D3EA43798E1EA4E78D5C6E4DE6E1GBk2I" TargetMode="External"/><Relationship Id="rId145" Type="http://schemas.openxmlformats.org/officeDocument/2006/relationships/hyperlink" Target="consultantplus://offline/ref=FE6B8D3B70000797511DC3AEFE2E133B6183CB0568D78258FEB2D3EA43798E1EA4E78D5C6E4DE4E0GBkEI" TargetMode="External"/><Relationship Id="rId166" Type="http://schemas.openxmlformats.org/officeDocument/2006/relationships/hyperlink" Target="consultantplus://offline/ref=FE6B8D3B70000797511DC3AEFE2E133B6183CB0568D78258FEB2D3EA43798E1EA4E78D5C6E4DE4E0GBk3I" TargetMode="External"/><Relationship Id="rId187" Type="http://schemas.openxmlformats.org/officeDocument/2006/relationships/hyperlink" Target="consultantplus://offline/ref=FE6B8D3B70000797511DC3AEFE2E133B6183CB0568D48258FEB2D3EA43798E1EA4E78D5C6E4DE5E0GBk8I" TargetMode="External"/><Relationship Id="rId1" Type="http://schemas.openxmlformats.org/officeDocument/2006/relationships/styles" Target="styles.xml"/><Relationship Id="rId212" Type="http://schemas.openxmlformats.org/officeDocument/2006/relationships/hyperlink" Target="consultantplus://offline/ref=FE6B8D3B70000797511DC3AEFE2E133B618CC70466D38258FEB2D3EA43G7k9I" TargetMode="External"/><Relationship Id="rId233" Type="http://schemas.openxmlformats.org/officeDocument/2006/relationships/hyperlink" Target="consultantplus://offline/ref=FE6B8D3B70000797511DC3AEFE2E133B6284C70361D78258FEB2D3EA43G7k9I" TargetMode="External"/><Relationship Id="rId254" Type="http://schemas.openxmlformats.org/officeDocument/2006/relationships/hyperlink" Target="consultantplus://offline/ref=FE6B8D3B70000797511DC3AEFE2E133B6183CB0568D48258FEB2D3EA43798E1EA4E78D5C6E4DE2E2GBkCI" TargetMode="External"/><Relationship Id="rId28" Type="http://schemas.openxmlformats.org/officeDocument/2006/relationships/hyperlink" Target="consultantplus://offline/ref=FE6B8D3B70000797511DC3AEFE2E133B618DC20266D58258FEB2D3EA43G7k9I" TargetMode="External"/><Relationship Id="rId49" Type="http://schemas.openxmlformats.org/officeDocument/2006/relationships/hyperlink" Target="consultantplus://offline/ref=FE6B8D3B70000797511DC3AEFE2E133B6183CB0568D08258FEB2D3EA43798E1EA4E78D5C6E4DE6E3GBk9I" TargetMode="External"/><Relationship Id="rId114" Type="http://schemas.openxmlformats.org/officeDocument/2006/relationships/hyperlink" Target="consultantplus://offline/ref=FE6B8D3B70000797511DC3AEFE2E133B618CC70466D38258FEB2D3EA43798E1EA4E78D5C6E4DE6E8GBk8I"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48078</Words>
  <Characters>274046</Characters>
  <Application>Microsoft Office Word</Application>
  <DocSecurity>0</DocSecurity>
  <Lines>2283</Lines>
  <Paragraphs>642</Paragraphs>
  <ScaleCrop>false</ScaleCrop>
  <Company>R</Company>
  <LinksUpToDate>false</LinksUpToDate>
  <CharactersWithSpaces>321482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2018-03-01T08:36:00Z</dcterms:created>
  <dcterms:modified xsi:type="dcterms:W3CDTF">2018-03-01T08:36:00Z</dcterms:modified>
</cp:coreProperties>
</file>