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42F93">
        <w:trPr>
          <w:trHeight w:hRule="exact" w:val="3031"/>
        </w:trPr>
        <w:tc>
          <w:tcPr>
            <w:tcW w:w="10716" w:type="dxa"/>
          </w:tcPr>
          <w:p w:rsidR="00000000" w:rsidRPr="00142F93" w:rsidRDefault="00F0382D">
            <w:pPr>
              <w:pStyle w:val="ConsPlusTitlePage"/>
              <w:rPr>
                <w:rFonts w:eastAsiaTheme="minorEastAsia"/>
              </w:rPr>
            </w:pPr>
            <w:r w:rsidRPr="00142F93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42F93">
        <w:trPr>
          <w:trHeight w:hRule="exact" w:val="8335"/>
        </w:trPr>
        <w:tc>
          <w:tcPr>
            <w:tcW w:w="10716" w:type="dxa"/>
            <w:vAlign w:val="center"/>
          </w:tcPr>
          <w:p w:rsidR="00000000" w:rsidRPr="00142F93" w:rsidRDefault="00142F93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142F93">
              <w:rPr>
                <w:rFonts w:eastAsiaTheme="minorEastAsia"/>
                <w:sz w:val="48"/>
                <w:szCs w:val="48"/>
              </w:rPr>
              <w:t xml:space="preserve"> Постановление Правительства РФ от 05.09.2011 N 731</w:t>
            </w:r>
            <w:r w:rsidRPr="00142F93">
              <w:rPr>
                <w:rFonts w:eastAsiaTheme="minorEastAsia"/>
                <w:sz w:val="48"/>
                <w:szCs w:val="48"/>
              </w:rPr>
              <w:br/>
              <w:t>(ред. от 06.03.2015)</w:t>
            </w:r>
            <w:r w:rsidRPr="00142F93">
              <w:rPr>
                <w:rFonts w:eastAsiaTheme="minorEastAsia"/>
                <w:sz w:val="48"/>
                <w:szCs w:val="48"/>
              </w:rPr>
              <w:br/>
            </w:r>
            <w:r w:rsidRPr="00142F93">
              <w:rPr>
                <w:rFonts w:eastAsiaTheme="minorEastAsia"/>
                <w:sz w:val="48"/>
                <w:szCs w:val="48"/>
              </w:rPr>
              <w:t>"Об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</w:t>
            </w:r>
            <w:r w:rsidRPr="00142F93">
              <w:rPr>
                <w:rFonts w:eastAsiaTheme="minorEastAsia"/>
                <w:sz w:val="48"/>
                <w:szCs w:val="48"/>
              </w:rPr>
              <w:t>авыков"</w:t>
            </w:r>
          </w:p>
        </w:tc>
      </w:tr>
      <w:tr w:rsidR="00000000" w:rsidRPr="00142F93">
        <w:trPr>
          <w:trHeight w:hRule="exact" w:val="3031"/>
        </w:trPr>
        <w:tc>
          <w:tcPr>
            <w:tcW w:w="10716" w:type="dxa"/>
            <w:vAlign w:val="center"/>
          </w:tcPr>
          <w:p w:rsidR="00000000" w:rsidRPr="00142F93" w:rsidRDefault="00142F93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42F93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142F9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42F9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42F93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42F93">
              <w:rPr>
                <w:rFonts w:eastAsiaTheme="minorEastAsia"/>
                <w:sz w:val="28"/>
                <w:szCs w:val="28"/>
              </w:rPr>
              <w:t xml:space="preserve"> </w:t>
            </w:r>
            <w:r w:rsidRPr="00142F93">
              <w:rPr>
                <w:rFonts w:eastAsiaTheme="minorEastAsia"/>
                <w:sz w:val="28"/>
                <w:szCs w:val="28"/>
              </w:rPr>
              <w:br/>
            </w:r>
            <w:r w:rsidRPr="00142F93">
              <w:rPr>
                <w:rFonts w:eastAsiaTheme="minorEastAsia"/>
                <w:sz w:val="28"/>
                <w:szCs w:val="28"/>
              </w:rPr>
              <w:br/>
              <w:t xml:space="preserve">Дата сохранения: 01.03.2018 </w:t>
            </w:r>
            <w:r w:rsidRPr="00142F93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142F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42F93">
      <w:pPr>
        <w:pStyle w:val="ConsPlusNormal"/>
        <w:ind w:firstLine="540"/>
        <w:jc w:val="both"/>
        <w:outlineLvl w:val="0"/>
      </w:pPr>
    </w:p>
    <w:p w:rsidR="00000000" w:rsidRDefault="00142F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42F93">
      <w:pPr>
        <w:pStyle w:val="ConsPlusTitle"/>
        <w:jc w:val="center"/>
      </w:pPr>
    </w:p>
    <w:p w:rsidR="00000000" w:rsidRDefault="00142F93">
      <w:pPr>
        <w:pStyle w:val="ConsPlusTitle"/>
        <w:jc w:val="center"/>
      </w:pPr>
      <w:r>
        <w:t>ПОСТАНОВЛЕНИЕ</w:t>
      </w:r>
    </w:p>
    <w:p w:rsidR="00000000" w:rsidRDefault="00142F93">
      <w:pPr>
        <w:pStyle w:val="ConsPlusTitle"/>
        <w:jc w:val="center"/>
      </w:pPr>
      <w:r>
        <w:t>от 5 сентября 2011 г. N 731</w:t>
      </w:r>
    </w:p>
    <w:p w:rsidR="00000000" w:rsidRDefault="00142F93">
      <w:pPr>
        <w:pStyle w:val="ConsPlusTitle"/>
        <w:jc w:val="center"/>
      </w:pPr>
    </w:p>
    <w:p w:rsidR="00000000" w:rsidRDefault="00142F93">
      <w:pPr>
        <w:pStyle w:val="ConsPlusTitle"/>
        <w:jc w:val="center"/>
      </w:pPr>
      <w:r>
        <w:t>ОБ УТВЕРЖДЕНИИ ПЕРЕЧНЯ</w:t>
      </w:r>
    </w:p>
    <w:p w:rsidR="00000000" w:rsidRDefault="00142F93">
      <w:pPr>
        <w:pStyle w:val="ConsPlusTitle"/>
        <w:jc w:val="center"/>
      </w:pPr>
      <w:r>
        <w:t>ОРГАНИЗАЦИЙ, ИМЕЮЩИХ ПРАВО ПРОВОДИТЬ ПОДГОТОВКУ ЛИЦ</w:t>
      </w:r>
    </w:p>
    <w:p w:rsidR="00000000" w:rsidRDefault="00142F93">
      <w:pPr>
        <w:pStyle w:val="ConsPlusTitle"/>
        <w:jc w:val="center"/>
      </w:pPr>
      <w:r>
        <w:t>В ЦЕЛЯХ ИЗУЧЕНИЯ ПРАВИЛ БЕЗОПАСНОГО ОБРАЩЕНИЯ С ОРУЖИЕМ</w:t>
      </w:r>
    </w:p>
    <w:p w:rsidR="00000000" w:rsidRDefault="00142F93">
      <w:pPr>
        <w:pStyle w:val="ConsPlusTitle"/>
        <w:jc w:val="center"/>
      </w:pPr>
      <w:r>
        <w:t>И ПРИОБРЕТЕНИЯ НАВЫКОВ БЕЗОПАСНОГО ОБРАЩЕНИЯ С ОРУЖИЕМ,</w:t>
      </w:r>
    </w:p>
    <w:p w:rsidR="00000000" w:rsidRDefault="00142F93">
      <w:pPr>
        <w:pStyle w:val="ConsPlusTitle"/>
        <w:jc w:val="center"/>
      </w:pPr>
      <w:r>
        <w:t>А ТАКЖЕ ПРОВЕРКУ ЗНАНИЯ УКАЗАННЫХ ПРАВИЛ И НАЛИЧИЯ</w:t>
      </w:r>
    </w:p>
    <w:p w:rsidR="00000000" w:rsidRDefault="00142F93">
      <w:pPr>
        <w:pStyle w:val="ConsPlusTitle"/>
        <w:jc w:val="center"/>
      </w:pPr>
      <w:r>
        <w:t>СООТВЕТСТВУЮЩИХ НАВЫКОВ</w:t>
      </w:r>
    </w:p>
    <w:p w:rsidR="00000000" w:rsidRDefault="00142F93">
      <w:pPr>
        <w:pStyle w:val="ConsPlusNormal"/>
        <w:jc w:val="center"/>
      </w:pPr>
      <w:r>
        <w:t>Список изменяющих документов</w:t>
      </w:r>
    </w:p>
    <w:p w:rsidR="00000000" w:rsidRDefault="00142F93">
      <w:pPr>
        <w:pStyle w:val="ConsPlusNormal"/>
        <w:jc w:val="center"/>
      </w:pPr>
      <w:r>
        <w:t>(в ред. Постановления Правительства РФ о</w:t>
      </w:r>
      <w:r>
        <w:t>т 06.03.2015 N 201)</w:t>
      </w:r>
    </w:p>
    <w:p w:rsidR="00000000" w:rsidRDefault="00142F93">
      <w:pPr>
        <w:pStyle w:val="ConsPlusNormal"/>
        <w:jc w:val="center"/>
      </w:pPr>
    </w:p>
    <w:p w:rsidR="00000000" w:rsidRDefault="00142F9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142F93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навыков.</w:t>
      </w:r>
    </w:p>
    <w:p w:rsidR="00000000" w:rsidRDefault="00142F93">
      <w:pPr>
        <w:pStyle w:val="ConsPlusNormal"/>
        <w:ind w:firstLine="540"/>
        <w:jc w:val="both"/>
      </w:pPr>
    </w:p>
    <w:p w:rsidR="00000000" w:rsidRDefault="00142F93">
      <w:pPr>
        <w:pStyle w:val="ConsPlusNormal"/>
        <w:jc w:val="right"/>
      </w:pPr>
      <w:r>
        <w:t>Председатель П</w:t>
      </w:r>
      <w:r>
        <w:t>равительства</w:t>
      </w:r>
    </w:p>
    <w:p w:rsidR="00000000" w:rsidRDefault="00142F93">
      <w:pPr>
        <w:pStyle w:val="ConsPlusNormal"/>
        <w:jc w:val="right"/>
      </w:pPr>
      <w:r>
        <w:t>Российской Федерации</w:t>
      </w:r>
    </w:p>
    <w:p w:rsidR="00000000" w:rsidRDefault="00142F93">
      <w:pPr>
        <w:pStyle w:val="ConsPlusNormal"/>
        <w:jc w:val="right"/>
      </w:pPr>
      <w:r>
        <w:t>В.ПУТИН</w:t>
      </w:r>
    </w:p>
    <w:p w:rsidR="00000000" w:rsidRDefault="00142F93">
      <w:pPr>
        <w:pStyle w:val="ConsPlusNormal"/>
        <w:jc w:val="right"/>
      </w:pPr>
    </w:p>
    <w:p w:rsidR="00000000" w:rsidRDefault="00142F93">
      <w:pPr>
        <w:pStyle w:val="ConsPlusNormal"/>
        <w:jc w:val="right"/>
      </w:pPr>
    </w:p>
    <w:p w:rsidR="00000000" w:rsidRDefault="00142F93">
      <w:pPr>
        <w:pStyle w:val="ConsPlusNormal"/>
        <w:jc w:val="right"/>
      </w:pPr>
    </w:p>
    <w:p w:rsidR="00000000" w:rsidRDefault="00142F93">
      <w:pPr>
        <w:pStyle w:val="ConsPlusNormal"/>
        <w:jc w:val="right"/>
      </w:pPr>
    </w:p>
    <w:p w:rsidR="00000000" w:rsidRDefault="00142F93">
      <w:pPr>
        <w:pStyle w:val="ConsPlusNormal"/>
        <w:jc w:val="right"/>
      </w:pPr>
    </w:p>
    <w:p w:rsidR="00000000" w:rsidRDefault="00142F93">
      <w:pPr>
        <w:pStyle w:val="ConsPlusNormal"/>
        <w:jc w:val="right"/>
        <w:outlineLvl w:val="0"/>
      </w:pPr>
      <w:r>
        <w:t>Утвержден</w:t>
      </w:r>
    </w:p>
    <w:p w:rsidR="00000000" w:rsidRDefault="00142F93">
      <w:pPr>
        <w:pStyle w:val="ConsPlusNormal"/>
        <w:jc w:val="right"/>
      </w:pPr>
      <w:r>
        <w:t>Постановлением Правительства</w:t>
      </w:r>
    </w:p>
    <w:p w:rsidR="00000000" w:rsidRDefault="00142F93">
      <w:pPr>
        <w:pStyle w:val="ConsPlusNormal"/>
        <w:jc w:val="right"/>
      </w:pPr>
      <w:r>
        <w:t>Российской Федерации</w:t>
      </w:r>
    </w:p>
    <w:p w:rsidR="00000000" w:rsidRDefault="00142F93">
      <w:pPr>
        <w:pStyle w:val="ConsPlusNormal"/>
        <w:jc w:val="right"/>
      </w:pPr>
      <w:r>
        <w:t>от 5 сентября 2011 г. N 731</w:t>
      </w:r>
    </w:p>
    <w:p w:rsidR="00000000" w:rsidRDefault="00142F93">
      <w:pPr>
        <w:pStyle w:val="ConsPlusNormal"/>
        <w:jc w:val="right"/>
      </w:pPr>
    </w:p>
    <w:p w:rsidR="00000000" w:rsidRDefault="00142F93">
      <w:pPr>
        <w:pStyle w:val="ConsPlusTitle"/>
        <w:jc w:val="center"/>
      </w:pPr>
      <w:bookmarkStart w:id="0" w:name="Par31"/>
      <w:bookmarkEnd w:id="0"/>
      <w:r>
        <w:t>ПЕРЕЧЕНЬ</w:t>
      </w:r>
    </w:p>
    <w:p w:rsidR="00000000" w:rsidRDefault="00142F93">
      <w:pPr>
        <w:pStyle w:val="ConsPlusTitle"/>
        <w:jc w:val="center"/>
      </w:pPr>
      <w:r>
        <w:t>ОРГАНИЗАЦИЙ, ИМЕЮЩИХ ПРАВО ПРОВОДИТЬ ПОДГОТОВКУ ЛИЦ</w:t>
      </w:r>
    </w:p>
    <w:p w:rsidR="00000000" w:rsidRDefault="00142F93">
      <w:pPr>
        <w:pStyle w:val="ConsPlusTitle"/>
        <w:jc w:val="center"/>
      </w:pPr>
      <w:r>
        <w:t>В ЦЕЛЯХ ИЗУЧЕНИЯ ПРАВИЛ БЕЗОПАСНОГО ОБРАЩЕНИЯ С О</w:t>
      </w:r>
      <w:r>
        <w:t>РУЖИЕМ</w:t>
      </w:r>
    </w:p>
    <w:p w:rsidR="00000000" w:rsidRDefault="00142F93">
      <w:pPr>
        <w:pStyle w:val="ConsPlusTitle"/>
        <w:jc w:val="center"/>
      </w:pPr>
      <w:r>
        <w:t>И ПРИОБРЕТЕНИЯ НАВЫКОВ БЕЗОПАСНОГО ОБРАЩЕНИЯ С ОРУЖИЕМ,</w:t>
      </w:r>
    </w:p>
    <w:p w:rsidR="00000000" w:rsidRDefault="00142F93">
      <w:pPr>
        <w:pStyle w:val="ConsPlusTitle"/>
        <w:jc w:val="center"/>
      </w:pPr>
      <w:r>
        <w:t>А ТАКЖЕ ПРОВЕРКУ ЗНАНИЯ УКАЗАННЫХ ПРАВИЛ И НАЛИЧИЯ</w:t>
      </w:r>
    </w:p>
    <w:p w:rsidR="00000000" w:rsidRDefault="00142F93">
      <w:pPr>
        <w:pStyle w:val="ConsPlusTitle"/>
        <w:jc w:val="center"/>
      </w:pPr>
      <w:r>
        <w:t>СООТВЕТСТВУЮЩИХ НАВЫКОВ</w:t>
      </w:r>
    </w:p>
    <w:p w:rsidR="00000000" w:rsidRDefault="00142F93">
      <w:pPr>
        <w:pStyle w:val="ConsPlusNormal"/>
        <w:jc w:val="center"/>
      </w:pPr>
      <w:r>
        <w:t>Список изменяющих документов</w:t>
      </w:r>
    </w:p>
    <w:p w:rsidR="00000000" w:rsidRDefault="00142F93">
      <w:pPr>
        <w:pStyle w:val="ConsPlusNormal"/>
        <w:jc w:val="center"/>
      </w:pPr>
      <w:r>
        <w:t>(в ред. Постановления Правительства РФ от 06.03.2015 N 201)</w:t>
      </w:r>
    </w:p>
    <w:p w:rsidR="00000000" w:rsidRDefault="00142F93">
      <w:pPr>
        <w:pStyle w:val="ConsPlusNormal"/>
        <w:jc w:val="center"/>
      </w:pPr>
    </w:p>
    <w:p w:rsidR="00000000" w:rsidRDefault="00142F93">
      <w:pPr>
        <w:pStyle w:val="ConsPlusNormal"/>
        <w:ind w:firstLine="540"/>
        <w:jc w:val="both"/>
      </w:pPr>
      <w:r>
        <w:t>1. Профессиональные образовательные организации, образовательные организации высшего образования, реализующие образовательные программы в области физической культуры и спорта, в рамках которых предусмотрено изучение дисциплин с использованием огнестрельног</w:t>
      </w:r>
      <w:r>
        <w:t>о оружия, и имеющие лицензию на осуществление образовательной деятельности по программам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000000" w:rsidRDefault="00142F93">
      <w:pPr>
        <w:pStyle w:val="ConsPlusNormal"/>
        <w:jc w:val="both"/>
      </w:pPr>
      <w:r>
        <w:t>(в ред. Постановления Правительства РФ о</w:t>
      </w:r>
      <w:r>
        <w:t>т 06.03.2015 N 201)</w:t>
      </w:r>
    </w:p>
    <w:p w:rsidR="00000000" w:rsidRDefault="00142F93">
      <w:pPr>
        <w:pStyle w:val="ConsPlusNormal"/>
        <w:spacing w:before="200"/>
        <w:ind w:firstLine="540"/>
        <w:jc w:val="both"/>
      </w:pPr>
      <w:r>
        <w:t>2. Физкультурно-спортивные организации, в том числе спортивно-технические общества, спортивные клубы, общероссийские и аккредитованные региональные спортивные федерации, общественно-государственные организации, образовательные организац</w:t>
      </w:r>
      <w:r>
        <w:t>ии, реализующие дополнительные общеобразовательные программы в области физической культуры и спорта, имеющие лицензию на осуществление образовательной деятельности по программам подготовки лиц в целях изучения правил безопасного обращения с оружием и приоб</w:t>
      </w:r>
      <w:r>
        <w:t>ретения навыков безопасного обращения с оружием.</w:t>
      </w:r>
    </w:p>
    <w:p w:rsidR="00000000" w:rsidRDefault="00142F93">
      <w:pPr>
        <w:pStyle w:val="ConsPlusNormal"/>
        <w:jc w:val="both"/>
      </w:pPr>
      <w:r>
        <w:t>(в ред. Постановления Правительства РФ от 06.03.2015 N 201)</w:t>
      </w:r>
    </w:p>
    <w:p w:rsidR="00000000" w:rsidRDefault="00142F93">
      <w:pPr>
        <w:pStyle w:val="ConsPlusNormal"/>
        <w:ind w:firstLine="540"/>
        <w:jc w:val="both"/>
      </w:pPr>
    </w:p>
    <w:p w:rsidR="00000000" w:rsidRDefault="00142F93">
      <w:pPr>
        <w:pStyle w:val="ConsPlusNormal"/>
        <w:ind w:firstLine="540"/>
        <w:jc w:val="both"/>
      </w:pPr>
    </w:p>
    <w:p w:rsidR="00142F93" w:rsidRDefault="00142F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2F9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93" w:rsidRDefault="00142F93">
      <w:pPr>
        <w:spacing w:after="0" w:line="240" w:lineRule="auto"/>
      </w:pPr>
      <w:r>
        <w:separator/>
      </w:r>
    </w:p>
  </w:endnote>
  <w:endnote w:type="continuationSeparator" w:id="0">
    <w:p w:rsidR="00142F93" w:rsidRDefault="0014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2F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42F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2F93" w:rsidRDefault="00142F93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42F93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42F93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2F93" w:rsidRDefault="00142F93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42F93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2F93" w:rsidRDefault="00142F93">
          <w:pPr>
            <w:pStyle w:val="ConsPlusNormal"/>
            <w:jc w:val="right"/>
            <w:rPr>
              <w:rFonts w:eastAsiaTheme="minorEastAsia"/>
            </w:rPr>
          </w:pPr>
          <w:r w:rsidRPr="00142F93">
            <w:rPr>
              <w:rFonts w:eastAsiaTheme="minorEastAsia"/>
            </w:rPr>
            <w:t xml:space="preserve">Страница </w:t>
          </w:r>
          <w:r w:rsidRPr="00142F93">
            <w:rPr>
              <w:rFonts w:eastAsiaTheme="minorEastAsia"/>
            </w:rPr>
            <w:fldChar w:fldCharType="begin"/>
          </w:r>
          <w:r w:rsidRPr="00142F93">
            <w:rPr>
              <w:rFonts w:eastAsiaTheme="minorEastAsia"/>
            </w:rPr>
            <w:instrText>\PAGE</w:instrText>
          </w:r>
          <w:r w:rsidR="00D76D5F" w:rsidRPr="00142F93">
            <w:rPr>
              <w:rFonts w:eastAsiaTheme="minorEastAsia"/>
            </w:rPr>
            <w:fldChar w:fldCharType="separate"/>
          </w:r>
          <w:r w:rsidR="00D76D5F" w:rsidRPr="00142F93">
            <w:rPr>
              <w:rFonts w:eastAsiaTheme="minorEastAsia"/>
              <w:noProof/>
            </w:rPr>
            <w:t>2</w:t>
          </w:r>
          <w:r w:rsidRPr="00142F93">
            <w:rPr>
              <w:rFonts w:eastAsiaTheme="minorEastAsia"/>
            </w:rPr>
            <w:fldChar w:fldCharType="end"/>
          </w:r>
          <w:r w:rsidRPr="00142F93">
            <w:rPr>
              <w:rFonts w:eastAsiaTheme="minorEastAsia"/>
            </w:rPr>
            <w:t xml:space="preserve"> из </w:t>
          </w:r>
          <w:r w:rsidRPr="00142F93">
            <w:rPr>
              <w:rFonts w:eastAsiaTheme="minorEastAsia"/>
            </w:rPr>
            <w:fldChar w:fldCharType="begin"/>
          </w:r>
          <w:r w:rsidRPr="00142F93">
            <w:rPr>
              <w:rFonts w:eastAsiaTheme="minorEastAsia"/>
            </w:rPr>
            <w:instrText>\NUMPAGES</w:instrText>
          </w:r>
          <w:r w:rsidR="00D76D5F" w:rsidRPr="00142F93">
            <w:rPr>
              <w:rFonts w:eastAsiaTheme="minorEastAsia"/>
            </w:rPr>
            <w:fldChar w:fldCharType="separate"/>
          </w:r>
          <w:r w:rsidR="00D76D5F" w:rsidRPr="00142F93">
            <w:rPr>
              <w:rFonts w:eastAsiaTheme="minorEastAsia"/>
              <w:noProof/>
            </w:rPr>
            <w:t>2</w:t>
          </w:r>
          <w:r w:rsidRPr="00142F93">
            <w:rPr>
              <w:rFonts w:eastAsiaTheme="minorEastAsia"/>
            </w:rPr>
            <w:fldChar w:fldCharType="end"/>
          </w:r>
        </w:p>
      </w:tc>
    </w:tr>
  </w:tbl>
  <w:p w:rsidR="00000000" w:rsidRDefault="00142F9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93" w:rsidRDefault="00142F93">
      <w:pPr>
        <w:spacing w:after="0" w:line="240" w:lineRule="auto"/>
      </w:pPr>
      <w:r>
        <w:separator/>
      </w:r>
    </w:p>
  </w:footnote>
  <w:footnote w:type="continuationSeparator" w:id="0">
    <w:p w:rsidR="00142F93" w:rsidRDefault="0014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42F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2F93" w:rsidRDefault="00142F93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42F93">
            <w:rPr>
              <w:rFonts w:eastAsiaTheme="minorEastAsia"/>
              <w:sz w:val="16"/>
              <w:szCs w:val="16"/>
            </w:rPr>
            <w:t>Постановление Правительства РФ от 05.09.2011 N 731</w:t>
          </w:r>
          <w:r w:rsidRPr="00142F93">
            <w:rPr>
              <w:rFonts w:eastAsiaTheme="minorEastAsia"/>
              <w:sz w:val="16"/>
              <w:szCs w:val="16"/>
            </w:rPr>
            <w:br/>
            <w:t>(ред. от 06.03.2015)</w:t>
          </w:r>
          <w:r w:rsidRPr="00142F93">
            <w:rPr>
              <w:rFonts w:eastAsiaTheme="minorEastAsia"/>
              <w:sz w:val="16"/>
              <w:szCs w:val="16"/>
            </w:rPr>
            <w:br/>
            <w:t>"Об утверждении пере</w:t>
          </w:r>
          <w:r w:rsidRPr="00142F93">
            <w:rPr>
              <w:rFonts w:eastAsiaTheme="minorEastAsia"/>
              <w:sz w:val="16"/>
              <w:szCs w:val="16"/>
            </w:rPr>
            <w:t>чня организаций, имеющих пра...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2F93" w:rsidRDefault="00142F93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42F93" w:rsidRDefault="00142F93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2F93" w:rsidRDefault="00142F93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42F93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42F93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42F93">
            <w:rPr>
              <w:rFonts w:eastAsiaTheme="minorEastAsia"/>
              <w:sz w:val="18"/>
              <w:szCs w:val="18"/>
            </w:rPr>
            <w:br/>
          </w:r>
          <w:r w:rsidRPr="00142F93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142F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2F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2D"/>
    <w:rsid w:val="00142F93"/>
    <w:rsid w:val="00D76D5F"/>
    <w:rsid w:val="00F0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2</DocSecurity>
  <Lines>20</Lines>
  <Paragraphs>5</Paragraphs>
  <ScaleCrop>false</ScaleCrop>
  <Company>КонсультантПлюс Версия 4016.00.45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05.09.2011 N 731(ред. от 06.03.2015)"Об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</dc:title>
  <dc:creator>W</dc:creator>
  <cp:lastModifiedBy>W</cp:lastModifiedBy>
  <cp:revision>2</cp:revision>
  <dcterms:created xsi:type="dcterms:W3CDTF">2018-03-01T08:50:00Z</dcterms:created>
  <dcterms:modified xsi:type="dcterms:W3CDTF">2018-03-01T08:50:00Z</dcterms:modified>
</cp:coreProperties>
</file>